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D7DDB" w:rsidRPr="008F5265" w:rsidRDefault="001C6CB6">
      <w:pPr>
        <w:spacing w:after="0" w:line="240" w:lineRule="auto"/>
        <w:rPr>
          <w:rFonts w:ascii="Gill Sans MT" w:hAnsi="Gill Sans MT"/>
        </w:rPr>
      </w:pPr>
      <w:r w:rsidRPr="008F5265">
        <w:rPr>
          <w:rFonts w:ascii="Gill Sans MT" w:hAnsi="Gill Sans MT"/>
          <w:noProof/>
          <w:lang w:eastAsia="en-AU"/>
        </w:rPr>
        <mc:AlternateContent>
          <mc:Choice Requires="wpg">
            <w:drawing>
              <wp:anchor distT="0" distB="0" distL="114300" distR="114300" simplePos="0" relativeHeight="251662336" behindDoc="0" locked="0" layoutInCell="1" allowOverlap="1" wp14:anchorId="2AF7C8D6" wp14:editId="7EE0753B">
                <wp:simplePos x="0" y="0"/>
                <wp:positionH relativeFrom="column">
                  <wp:posOffset>-530860</wp:posOffset>
                </wp:positionH>
                <wp:positionV relativeFrom="paragraph">
                  <wp:posOffset>-449580</wp:posOffset>
                </wp:positionV>
                <wp:extent cx="7562850" cy="10696575"/>
                <wp:effectExtent l="0" t="0" r="0" b="9525"/>
                <wp:wrapNone/>
                <wp:docPr id="12" name="Group 12"/>
                <wp:cNvGraphicFramePr/>
                <a:graphic xmlns:a="http://schemas.openxmlformats.org/drawingml/2006/main">
                  <a:graphicData uri="http://schemas.microsoft.com/office/word/2010/wordprocessingGroup">
                    <wpg:wgp>
                      <wpg:cNvGrpSpPr/>
                      <wpg:grpSpPr>
                        <a:xfrm>
                          <a:off x="0" y="0"/>
                          <a:ext cx="7562850" cy="10696575"/>
                          <a:chOff x="0" y="106326"/>
                          <a:chExt cx="7562850" cy="10696575"/>
                        </a:xfrm>
                      </wpg:grpSpPr>
                      <wpg:grpSp>
                        <wpg:cNvPr id="10" name="Group 10"/>
                        <wpg:cNvGrpSpPr/>
                        <wpg:grpSpPr>
                          <a:xfrm>
                            <a:off x="0" y="106326"/>
                            <a:ext cx="7562850" cy="10696575"/>
                            <a:chOff x="1209675" y="106326"/>
                            <a:chExt cx="7562850" cy="10696575"/>
                          </a:xfrm>
                        </wpg:grpSpPr>
                        <wpg:grpSp>
                          <wpg:cNvPr id="7" name="Group 7"/>
                          <wpg:cNvGrpSpPr/>
                          <wpg:grpSpPr>
                            <a:xfrm>
                              <a:off x="1209675" y="106326"/>
                              <a:ext cx="7562850" cy="10696575"/>
                              <a:chOff x="1209675" y="106326"/>
                              <a:chExt cx="7562850" cy="10696575"/>
                            </a:xfrm>
                          </wpg:grpSpPr>
                          <pic:pic xmlns:pic="http://schemas.openxmlformats.org/drawingml/2006/picture">
                            <pic:nvPicPr>
                              <pic:cNvPr id="4" name="Picture 4" descr="CSRU Cover Sheet.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209675" y="106326"/>
                                <a:ext cx="7562850" cy="10696575"/>
                              </a:xfrm>
                              <a:prstGeom prst="rect">
                                <a:avLst/>
                              </a:prstGeom>
                              <a:noFill/>
                            </pic:spPr>
                          </pic:pic>
                          <wps:wsp>
                            <wps:cNvPr id="6" name="Text Box 6"/>
                            <wps:cNvSpPr txBox="1"/>
                            <wps:spPr>
                              <a:xfrm>
                                <a:off x="1466850" y="10001250"/>
                                <a:ext cx="3867150" cy="628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3C99" w:rsidRPr="002A1E8F" w:rsidRDefault="00373C99" w:rsidP="00F31536">
                                  <w:pPr>
                                    <w:spacing w:after="120" w:line="240" w:lineRule="auto"/>
                                    <w:rPr>
                                      <w:rFonts w:ascii="Gill Sans MT" w:hAnsi="Gill Sans MT"/>
                                      <w:color w:val="595959" w:themeColor="text1" w:themeTint="A6"/>
                                      <w:spacing w:val="22"/>
                                      <w:sz w:val="26"/>
                                      <w:szCs w:val="26"/>
                                    </w:rPr>
                                  </w:pPr>
                                  <w:r w:rsidRPr="002A1E8F">
                                    <w:rPr>
                                      <w:rFonts w:ascii="Gill Sans MT" w:hAnsi="Gill Sans MT"/>
                                      <w:color w:val="595959" w:themeColor="text1" w:themeTint="A6"/>
                                      <w:spacing w:val="22"/>
                                      <w:sz w:val="26"/>
                                      <w:szCs w:val="26"/>
                                    </w:rPr>
                                    <w:t>Community Sector Relations Unit</w:t>
                                  </w:r>
                                </w:p>
                                <w:p w:rsidR="00373C99" w:rsidRPr="002A1E8F" w:rsidRDefault="00373C99" w:rsidP="00F31536">
                                  <w:pPr>
                                    <w:spacing w:after="120" w:line="240" w:lineRule="auto"/>
                                    <w:rPr>
                                      <w:rFonts w:ascii="Gill Sans MT" w:hAnsi="Gill Sans MT"/>
                                      <w:color w:val="595959" w:themeColor="text1" w:themeTint="A6"/>
                                      <w:spacing w:val="22"/>
                                      <w:sz w:val="26"/>
                                      <w:szCs w:val="26"/>
                                    </w:rPr>
                                  </w:pPr>
                                  <w:r w:rsidRPr="002A1E8F">
                                    <w:rPr>
                                      <w:rFonts w:ascii="Gill Sans MT" w:hAnsi="Gill Sans MT"/>
                                      <w:color w:val="595959" w:themeColor="text1" w:themeTint="A6"/>
                                      <w:spacing w:val="22"/>
                                      <w:sz w:val="26"/>
                                      <w:szCs w:val="26"/>
                                    </w:rPr>
                                    <w:t>Department of Health and Human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 name="Rectangle 9"/>
                          <wps:cNvSpPr/>
                          <wps:spPr>
                            <a:xfrm>
                              <a:off x="1466850" y="1704975"/>
                              <a:ext cx="3886200" cy="762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 name="Text Box 11"/>
                        <wps:cNvSpPr txBox="1"/>
                        <wps:spPr>
                          <a:xfrm>
                            <a:off x="361950" y="1143001"/>
                            <a:ext cx="5067300" cy="219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3C99" w:rsidRPr="00712948" w:rsidRDefault="00373C99" w:rsidP="00F02179">
                              <w:pPr>
                                <w:spacing w:after="0" w:line="240" w:lineRule="auto"/>
                                <w:rPr>
                                  <w:rFonts w:ascii="Gill Sans MT" w:hAnsi="Gill Sans MT"/>
                                  <w:b/>
                                  <w:color w:val="0D0D0D" w:themeColor="text1" w:themeTint="F2"/>
                                  <w:spacing w:val="-40"/>
                                  <w:sz w:val="68"/>
                                  <w:szCs w:val="68"/>
                                </w:rPr>
                              </w:pPr>
                              <w:r w:rsidRPr="00712948">
                                <w:rPr>
                                  <w:rFonts w:ascii="Gill Sans MT" w:hAnsi="Gill Sans MT"/>
                                  <w:b/>
                                  <w:color w:val="0D0D0D" w:themeColor="text1" w:themeTint="F2"/>
                                  <w:spacing w:val="-40"/>
                                  <w:sz w:val="68"/>
                                  <w:szCs w:val="68"/>
                                </w:rPr>
                                <w:t>The Quality and Safety Framework for Tasmania’s DHHS Funded Community Sector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 o:spid="_x0000_s1026" style="position:absolute;margin-left:-41.8pt;margin-top:-35.4pt;width:595.5pt;height:842.25pt;z-index:251662336" coordorigin=",1063" coordsize="75628,106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">
                <v:group id="Group 10" o:spid="_x0000_s1027" style="position:absolute;top:1063;width:75628;height:106966" coordorigin="12096,1063" coordsize="75628,106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7" o:spid="_x0000_s1028" style="position:absolute;left:12096;top:1063;width:75629;height:106966" coordorigin="12096,1063" coordsize="75628,106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alt="CSRU Cover Sheet.jpg" style="position:absolute;left:12096;top:1063;width:75629;height:106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JnDXDAAAA2gAAAA8AAABkcnMvZG93bnJldi54bWxEj0+LwjAUxO+C3yE8wduaKiJSjVIWFRFZ&#10;/+1lb4/mbVtsXmoTtf32ZmHB4zAzv2Hmy8aU4kG1KywrGA4iEMSp1QVnCr4v648pCOeRNZaWSUFL&#10;DpaLbmeOsbZPPtHj7DMRIOxiVJB7X8VSujQng25gK+Lg/draoA+yzqSu8RngppSjKJpIgwWHhRwr&#10;+swpvZ7vRsE+O6TJ6pa0Xz/XlSmPt92+3eyU6veaZAbCU+Pf4f/2VisYw9+VcAPk4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mcNcMAAADaAAAADwAAAAAAAAAAAAAAAACf&#10;AgAAZHJzL2Rvd25yZXYueG1sUEsFBgAAAAAEAAQA9wAAAI8DAAAAAA==&#10;">
                      <v:imagedata r:id="rId10" o:title="CSRU Cover Sheet"/>
                      <v:path arrowok="t"/>
                    </v:shape>
                    <v:shapetype id="_x0000_t202" coordsize="21600,21600" o:spt="202" path="m,l,21600r21600,l21600,xe">
                      <v:stroke joinstyle="miter"/>
                      <v:path gradientshapeok="t" o:connecttype="rect"/>
                    </v:shapetype>
                    <v:shape id="Text Box 6" o:spid="_x0000_s1030" type="#_x0000_t202" style="position:absolute;left:14668;top:100012;width:38672;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R178A&#10;AADaAAAADwAAAGRycy9kb3ducmV2LnhtbESPzYrCMBSF9wO+Q7iCuzF1QJFqFJUR3ImtC5eX5tpW&#10;m5vSRK19eiMILg/n5+PMl62pxJ0aV1pWMBpGIIgzq0vOFRzT7e8UhPPIGivLpOBJDpaL3s8cY20f&#10;fKB74nMRRtjFqKDwvo6ldFlBBt3Q1sTBO9vGoA+yyaVu8BHGTSX/omgiDZYcCAXWtCkouyY3E7g2&#10;/b92Ky/TbUbJWo+7y/7UKTXot6sZCE+t/4Y/7Z1WMIH3lXA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RxHXvwAAANoAAAAPAAAAAAAAAAAAAAAAAJgCAABkcnMvZG93bnJl&#10;di54bWxQSwUGAAAAAAQABAD1AAAAhAMAAAAA&#10;" fillcolor="white [3212]" stroked="f" strokeweight=".5pt">
                      <v:textbox>
                        <w:txbxContent>
                          <w:p w:rsidR="00373C99" w:rsidRPr="002A1E8F" w:rsidRDefault="00373C99" w:rsidP="00F31536">
                            <w:pPr>
                              <w:spacing w:after="120" w:line="240" w:lineRule="auto"/>
                              <w:rPr>
                                <w:rFonts w:ascii="Gill Sans MT" w:hAnsi="Gill Sans MT"/>
                                <w:color w:val="595959" w:themeColor="text1" w:themeTint="A6"/>
                                <w:spacing w:val="22"/>
                                <w:sz w:val="26"/>
                                <w:szCs w:val="26"/>
                              </w:rPr>
                            </w:pPr>
                            <w:r w:rsidRPr="002A1E8F">
                              <w:rPr>
                                <w:rFonts w:ascii="Gill Sans MT" w:hAnsi="Gill Sans MT"/>
                                <w:color w:val="595959" w:themeColor="text1" w:themeTint="A6"/>
                                <w:spacing w:val="22"/>
                                <w:sz w:val="26"/>
                                <w:szCs w:val="26"/>
                              </w:rPr>
                              <w:t>Community Sector Relations Unit</w:t>
                            </w:r>
                          </w:p>
                          <w:p w:rsidR="00373C99" w:rsidRPr="002A1E8F" w:rsidRDefault="00373C99" w:rsidP="00F31536">
                            <w:pPr>
                              <w:spacing w:after="120" w:line="240" w:lineRule="auto"/>
                              <w:rPr>
                                <w:rFonts w:ascii="Gill Sans MT" w:hAnsi="Gill Sans MT"/>
                                <w:color w:val="595959" w:themeColor="text1" w:themeTint="A6"/>
                                <w:spacing w:val="22"/>
                                <w:sz w:val="26"/>
                                <w:szCs w:val="26"/>
                              </w:rPr>
                            </w:pPr>
                            <w:r w:rsidRPr="002A1E8F">
                              <w:rPr>
                                <w:rFonts w:ascii="Gill Sans MT" w:hAnsi="Gill Sans MT"/>
                                <w:color w:val="595959" w:themeColor="text1" w:themeTint="A6"/>
                                <w:spacing w:val="22"/>
                                <w:sz w:val="26"/>
                                <w:szCs w:val="26"/>
                              </w:rPr>
                              <w:t>Department of Health and Human Services</w:t>
                            </w:r>
                          </w:p>
                        </w:txbxContent>
                      </v:textbox>
                    </v:shape>
                  </v:group>
                  <v:rect id="Rectangle 9" o:spid="_x0000_s1031" style="position:absolute;left:14668;top:17049;width:38862;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fHMIA&#10;AADaAAAADwAAAGRycy9kb3ducmV2LnhtbESPQWsCMRSE74X+h/AKXkrNKlh0a5RSEDxZql56e2ye&#10;m6WblyV5rqu/vhEKPQ4z3wyzXA++VT3F1AQ2MBkXoIirYBuuDRwPm5c5qCTIFtvAZOBKCdarx4cl&#10;ljZc+Iv6vdQql3Aq0YAT6UqtU+XIYxqHjjh7pxA9Spax1jbiJZf7Vk+L4lV7bDgvOOzow1H1sz97&#10;A4tb9Snz0M2cNN+L2k92p9g/GzN6Gt7fQAkN8h/+o7c2c3C/km+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B8cwgAAANoAAAAPAAAAAAAAAAAAAAAAAJgCAABkcnMvZG93&#10;bnJldi54bWxQSwUGAAAAAAQABAD1AAAAhwMAAAAA&#10;" fillcolor="white [3212]" strokecolor="white [3212]" strokeweight="2pt"/>
                </v:group>
                <v:shape id="Text Box 11" o:spid="_x0000_s1032" type="#_x0000_t202" style="position:absolute;left:3619;top:11430;width:50673;height:21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373C99" w:rsidRPr="00712948" w:rsidRDefault="00373C99" w:rsidP="00F02179">
                        <w:pPr>
                          <w:spacing w:after="0" w:line="240" w:lineRule="auto"/>
                          <w:rPr>
                            <w:rFonts w:ascii="Gill Sans MT" w:hAnsi="Gill Sans MT"/>
                            <w:b/>
                            <w:color w:val="0D0D0D" w:themeColor="text1" w:themeTint="F2"/>
                            <w:spacing w:val="-40"/>
                            <w:sz w:val="68"/>
                            <w:szCs w:val="68"/>
                          </w:rPr>
                        </w:pPr>
                        <w:r w:rsidRPr="00712948">
                          <w:rPr>
                            <w:rFonts w:ascii="Gill Sans MT" w:hAnsi="Gill Sans MT"/>
                            <w:b/>
                            <w:color w:val="0D0D0D" w:themeColor="text1" w:themeTint="F2"/>
                            <w:spacing w:val="-40"/>
                            <w:sz w:val="68"/>
                            <w:szCs w:val="68"/>
                          </w:rPr>
                          <w:t>The Quality and Safety Framework for Tasmania’s DHHS Funded Community Sector</w:t>
                        </w:r>
                      </w:p>
                    </w:txbxContent>
                  </v:textbox>
                </v:shape>
              </v:group>
            </w:pict>
          </mc:Fallback>
        </mc:AlternateContent>
      </w:r>
      <w:r w:rsidR="00ED7DDB" w:rsidRPr="008F5265">
        <w:rPr>
          <w:rFonts w:ascii="Gill Sans MT" w:hAnsi="Gill Sans MT"/>
        </w:rPr>
        <w:br w:type="page"/>
      </w:r>
    </w:p>
    <w:p w:rsidR="00ED7DDB" w:rsidRPr="008F5265" w:rsidRDefault="00B2516F">
      <w:pPr>
        <w:spacing w:after="0" w:line="240" w:lineRule="auto"/>
        <w:rPr>
          <w:rFonts w:ascii="Gill Sans MT" w:hAnsi="Gill Sans MT"/>
        </w:rPr>
      </w:pPr>
      <w:r w:rsidRPr="008F5265">
        <w:rPr>
          <w:rFonts w:ascii="Gill Sans MT" w:hAnsi="Gill Sans MT"/>
          <w:noProof/>
          <w:lang w:eastAsia="en-AU"/>
        </w:rPr>
        <w:lastRenderedPageBreak/>
        <mc:AlternateContent>
          <mc:Choice Requires="wps">
            <w:drawing>
              <wp:anchor distT="0" distB="0" distL="114300" distR="114300" simplePos="0" relativeHeight="251658240" behindDoc="0" locked="0" layoutInCell="1" allowOverlap="1" wp14:anchorId="03FE612F" wp14:editId="50E2E838">
                <wp:simplePos x="0" y="0"/>
                <wp:positionH relativeFrom="column">
                  <wp:posOffset>830580</wp:posOffset>
                </wp:positionH>
                <wp:positionV relativeFrom="paragraph">
                  <wp:posOffset>5165090</wp:posOffset>
                </wp:positionV>
                <wp:extent cx="3276600" cy="3533775"/>
                <wp:effectExtent l="0" t="0" r="0" b="0"/>
                <wp:wrapNone/>
                <wp:docPr id="5" name="Text Box 5"/>
                <wp:cNvGraphicFramePr/>
                <a:graphic xmlns:a="http://schemas.openxmlformats.org/drawingml/2006/main">
                  <a:graphicData uri="http://schemas.microsoft.com/office/word/2010/wordprocessingShape">
                    <wps:wsp>
                      <wps:cNvSpPr txBox="1"/>
                      <wps:spPr>
                        <a:xfrm>
                          <a:off x="0" y="0"/>
                          <a:ext cx="3276600" cy="3533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3C99" w:rsidRPr="0033646F" w:rsidRDefault="00373C99" w:rsidP="00F31536">
                            <w:pPr>
                              <w:spacing w:after="0" w:line="240" w:lineRule="auto"/>
                              <w:rPr>
                                <w:rFonts w:ascii="Gill Sans MT" w:hAnsi="Gill Sans MT"/>
                                <w:b/>
                                <w:color w:val="788FA3"/>
                              </w:rPr>
                            </w:pPr>
                            <w:r w:rsidRPr="0033646F">
                              <w:rPr>
                                <w:rFonts w:ascii="Gill Sans MT" w:hAnsi="Gill Sans MT"/>
                                <w:b/>
                                <w:color w:val="788FA3"/>
                              </w:rPr>
                              <w:t>Department of Health and Human Services</w:t>
                            </w:r>
                          </w:p>
                          <w:p w:rsidR="00373C99" w:rsidRPr="0033646F" w:rsidRDefault="00373C99" w:rsidP="00F31536">
                            <w:pPr>
                              <w:spacing w:after="0" w:line="240" w:lineRule="auto"/>
                              <w:rPr>
                                <w:rFonts w:ascii="Gill Sans MT" w:hAnsi="Gill Sans MT"/>
                                <w:color w:val="788FA3"/>
                              </w:rPr>
                            </w:pPr>
                          </w:p>
                          <w:p w:rsidR="00373C99" w:rsidRPr="0033646F" w:rsidRDefault="00373C99" w:rsidP="00F31536">
                            <w:pPr>
                              <w:spacing w:after="0" w:line="240" w:lineRule="auto"/>
                              <w:rPr>
                                <w:rFonts w:ascii="Gill Sans MT" w:hAnsi="Gill Sans MT"/>
                                <w:color w:val="788FA3"/>
                              </w:rPr>
                            </w:pPr>
                            <w:r w:rsidRPr="0033646F">
                              <w:rPr>
                                <w:rFonts w:ascii="Gill Sans MT" w:hAnsi="Gill Sans MT"/>
                                <w:color w:val="788FA3"/>
                              </w:rPr>
                              <w:t>Community Sector Quality and Safety Team</w:t>
                            </w:r>
                          </w:p>
                          <w:p w:rsidR="00373C99" w:rsidRPr="0033646F" w:rsidRDefault="00373C99" w:rsidP="00F31536">
                            <w:pPr>
                              <w:spacing w:after="0" w:line="240" w:lineRule="auto"/>
                              <w:rPr>
                                <w:rFonts w:ascii="Gill Sans MT" w:hAnsi="Gill Sans MT"/>
                                <w:color w:val="788FA3"/>
                              </w:rPr>
                            </w:pPr>
                            <w:r w:rsidRPr="0033646F">
                              <w:rPr>
                                <w:rFonts w:ascii="Gill Sans MT" w:hAnsi="Gill Sans MT"/>
                                <w:color w:val="788FA3"/>
                              </w:rPr>
                              <w:t>Community Sector Relations Unit</w:t>
                            </w:r>
                          </w:p>
                          <w:p w:rsidR="00373C99" w:rsidRPr="0033646F" w:rsidRDefault="00373C99" w:rsidP="00F31536">
                            <w:pPr>
                              <w:spacing w:after="0" w:line="240" w:lineRule="auto"/>
                              <w:rPr>
                                <w:rFonts w:ascii="Gill Sans MT" w:hAnsi="Gill Sans MT"/>
                                <w:color w:val="788FA3"/>
                              </w:rPr>
                            </w:pPr>
                            <w:r w:rsidRPr="0033646F">
                              <w:rPr>
                                <w:rFonts w:ascii="Gill Sans MT" w:hAnsi="Gill Sans MT"/>
                                <w:color w:val="788FA3"/>
                              </w:rPr>
                              <w:t>Level 1 Henty House</w:t>
                            </w:r>
                          </w:p>
                          <w:p w:rsidR="00373C99" w:rsidRPr="0033646F" w:rsidRDefault="00373C99" w:rsidP="00F31536">
                            <w:pPr>
                              <w:spacing w:after="0" w:line="240" w:lineRule="auto"/>
                              <w:rPr>
                                <w:rFonts w:ascii="Gill Sans MT" w:hAnsi="Gill Sans MT"/>
                                <w:color w:val="788FA3"/>
                              </w:rPr>
                            </w:pPr>
                            <w:r w:rsidRPr="0033646F">
                              <w:rPr>
                                <w:rFonts w:ascii="Gill Sans MT" w:hAnsi="Gill Sans MT"/>
                                <w:color w:val="788FA3"/>
                              </w:rPr>
                              <w:t>1 Civic Square</w:t>
                            </w:r>
                          </w:p>
                          <w:p w:rsidR="00373C99" w:rsidRPr="0033646F" w:rsidRDefault="00373C99" w:rsidP="00F31536">
                            <w:pPr>
                              <w:spacing w:after="0" w:line="240" w:lineRule="auto"/>
                              <w:rPr>
                                <w:rFonts w:ascii="Gill Sans MT" w:hAnsi="Gill Sans MT"/>
                                <w:color w:val="788FA3"/>
                              </w:rPr>
                            </w:pPr>
                            <w:r w:rsidRPr="0033646F">
                              <w:rPr>
                                <w:rFonts w:ascii="Gill Sans MT" w:hAnsi="Gill Sans MT"/>
                                <w:color w:val="788FA3"/>
                              </w:rPr>
                              <w:t>Launceston</w:t>
                            </w:r>
                          </w:p>
                          <w:p w:rsidR="00373C99" w:rsidRPr="0033646F" w:rsidRDefault="00373C99" w:rsidP="00F31536">
                            <w:pPr>
                              <w:spacing w:after="0"/>
                              <w:rPr>
                                <w:rFonts w:ascii="Gill Sans MT" w:hAnsi="Gill Sans MT"/>
                                <w:color w:val="788FA3"/>
                              </w:rPr>
                            </w:pPr>
                            <w:r w:rsidRPr="0033646F">
                              <w:rPr>
                                <w:rFonts w:ascii="Gill Sans MT" w:hAnsi="Gill Sans MT"/>
                                <w:color w:val="788FA3"/>
                              </w:rPr>
                              <w:t>TAS 7250</w:t>
                            </w:r>
                          </w:p>
                          <w:p w:rsidR="00373C99" w:rsidRPr="0033646F" w:rsidRDefault="00373C99" w:rsidP="00F31536">
                            <w:pPr>
                              <w:spacing w:after="0"/>
                              <w:rPr>
                                <w:rFonts w:ascii="Gill Sans MT" w:hAnsi="Gill Sans MT"/>
                                <w:color w:val="788FA3"/>
                              </w:rPr>
                            </w:pPr>
                          </w:p>
                          <w:p w:rsidR="00373C99" w:rsidRPr="0033646F" w:rsidRDefault="00373C99" w:rsidP="00F31536">
                            <w:pPr>
                              <w:spacing w:after="0"/>
                              <w:rPr>
                                <w:rFonts w:ascii="Gill Sans MT" w:hAnsi="Gill Sans MT"/>
                                <w:color w:val="788FA3"/>
                              </w:rPr>
                            </w:pPr>
                            <w:r w:rsidRPr="0033646F">
                              <w:rPr>
                                <w:rFonts w:ascii="Gill Sans MT" w:hAnsi="Gill Sans MT"/>
                                <w:color w:val="788FA3"/>
                              </w:rPr>
                              <w:t xml:space="preserve">Email: </w:t>
                            </w:r>
                            <w:r w:rsidRPr="0033646F">
                              <w:rPr>
                                <w:rFonts w:ascii="Gill Sans MT" w:hAnsi="Gill Sans MT"/>
                                <w:color w:val="788FA3"/>
                              </w:rPr>
                              <w:tab/>
                            </w:r>
                            <w:hyperlink r:id="rId11" w:history="1">
                              <w:r w:rsidRPr="0033646F">
                                <w:rPr>
                                  <w:rStyle w:val="Hyperlink"/>
                                  <w:rFonts w:ascii="Gill Sans MT" w:hAnsi="Gill Sans MT"/>
                                  <w:color w:val="788FA3"/>
                                </w:rPr>
                                <w:t>communitysector.quality@dhhs.tas.gov.au</w:t>
                              </w:r>
                            </w:hyperlink>
                          </w:p>
                          <w:p w:rsidR="00373C99" w:rsidRPr="0033646F" w:rsidRDefault="00373C99" w:rsidP="00F31536">
                            <w:pPr>
                              <w:spacing w:after="0"/>
                              <w:rPr>
                                <w:rFonts w:ascii="Gill Sans MT" w:hAnsi="Gill Sans MT"/>
                                <w:color w:val="788FA3"/>
                              </w:rPr>
                            </w:pPr>
                            <w:r w:rsidRPr="0033646F">
                              <w:rPr>
                                <w:rFonts w:ascii="Gill Sans MT" w:hAnsi="Gill Sans MT"/>
                                <w:color w:val="788FA3"/>
                              </w:rPr>
                              <w:t>Web:</w:t>
                            </w:r>
                            <w:r w:rsidRPr="0033646F">
                              <w:rPr>
                                <w:rFonts w:ascii="Gill Sans MT" w:hAnsi="Gill Sans MT"/>
                                <w:color w:val="788FA3"/>
                              </w:rPr>
                              <w:tab/>
                            </w:r>
                            <w:hyperlink r:id="rId12" w:history="1">
                              <w:r w:rsidRPr="0033646F">
                                <w:rPr>
                                  <w:rStyle w:val="Hyperlink"/>
                                  <w:rFonts w:ascii="Gill Sans MT" w:hAnsi="Gill Sans MT"/>
                                  <w:color w:val="788FA3"/>
                                </w:rPr>
                                <w:t>www.dhhs.tas.gov.au/communitysector</w:t>
                              </w:r>
                            </w:hyperlink>
                            <w:r w:rsidRPr="0033646F">
                              <w:rPr>
                                <w:rFonts w:ascii="Gill Sans MT" w:hAnsi="Gill Sans MT"/>
                                <w:color w:val="788FA3"/>
                              </w:rPr>
                              <w:t xml:space="preserve"> </w:t>
                            </w:r>
                          </w:p>
                          <w:p w:rsidR="00373C99" w:rsidRPr="0033646F" w:rsidRDefault="00373C99" w:rsidP="00F31536">
                            <w:pPr>
                              <w:spacing w:after="0"/>
                              <w:rPr>
                                <w:rFonts w:ascii="Gill Sans MT" w:hAnsi="Gill Sans MT"/>
                                <w:color w:val="788FA3"/>
                              </w:rPr>
                            </w:pPr>
                          </w:p>
                          <w:p w:rsidR="00373C99" w:rsidRDefault="00373C99" w:rsidP="00F31536">
                            <w:pPr>
                              <w:spacing w:after="0"/>
                              <w:rPr>
                                <w:rFonts w:ascii="Gill Sans MT" w:hAnsi="Gill Sans MT"/>
                                <w:b/>
                                <w:color w:val="788FA3"/>
                              </w:rPr>
                            </w:pPr>
                            <w:r>
                              <w:rPr>
                                <w:rFonts w:ascii="Gill Sans MT" w:hAnsi="Gill Sans MT"/>
                                <w:b/>
                                <w:color w:val="788FA3"/>
                              </w:rPr>
                              <w:t xml:space="preserve">Version </w:t>
                            </w:r>
                            <w:r w:rsidR="00331A7B">
                              <w:rPr>
                                <w:rFonts w:ascii="Gill Sans MT" w:hAnsi="Gill Sans MT"/>
                                <w:b/>
                                <w:color w:val="788FA3"/>
                              </w:rPr>
                              <w:t>1.0</w:t>
                            </w:r>
                            <w:r>
                              <w:rPr>
                                <w:rFonts w:ascii="Gill Sans MT" w:hAnsi="Gill Sans MT"/>
                                <w:b/>
                                <w:color w:val="788FA3"/>
                              </w:rPr>
                              <w:t xml:space="preserve"> 1</w:t>
                            </w:r>
                            <w:r w:rsidR="00331A7B">
                              <w:rPr>
                                <w:rFonts w:ascii="Gill Sans MT" w:hAnsi="Gill Sans MT"/>
                                <w:b/>
                                <w:color w:val="788FA3"/>
                              </w:rPr>
                              <w:t>7</w:t>
                            </w:r>
                            <w:r>
                              <w:rPr>
                                <w:rFonts w:ascii="Gill Sans MT" w:hAnsi="Gill Sans MT"/>
                                <w:b/>
                                <w:color w:val="788FA3"/>
                              </w:rPr>
                              <w:t xml:space="preserve"> </w:t>
                            </w:r>
                            <w:r w:rsidR="00331A7B">
                              <w:rPr>
                                <w:rFonts w:ascii="Gill Sans MT" w:hAnsi="Gill Sans MT"/>
                                <w:b/>
                                <w:color w:val="788FA3"/>
                              </w:rPr>
                              <w:t>January 2014</w:t>
                            </w:r>
                          </w:p>
                          <w:p w:rsidR="00373C99" w:rsidRDefault="00373C99" w:rsidP="00F31536">
                            <w:pPr>
                              <w:spacing w:after="0"/>
                              <w:rPr>
                                <w:rFonts w:ascii="Gill Sans MT" w:hAnsi="Gill Sans MT"/>
                                <w:b/>
                                <w:color w:val="788FA3"/>
                              </w:rPr>
                            </w:pPr>
                          </w:p>
                          <w:p w:rsidR="00373C99" w:rsidRDefault="00373C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3" type="#_x0000_t202" style="position:absolute;margin-left:65.4pt;margin-top:406.7pt;width:258pt;height:278.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" filled="f" stroked="f" strokeweight=".5pt">
                <v:textbox>
                  <w:txbxContent>
                    <w:p w:rsidR="00373C99" w:rsidRPr="0033646F" w:rsidRDefault="00373C99" w:rsidP="00F31536">
                      <w:pPr>
                        <w:spacing w:after="0" w:line="240" w:lineRule="auto"/>
                        <w:rPr>
                          <w:rFonts w:ascii="Gill Sans MT" w:hAnsi="Gill Sans MT"/>
                          <w:b/>
                          <w:color w:val="788FA3"/>
                        </w:rPr>
                      </w:pPr>
                      <w:r w:rsidRPr="0033646F">
                        <w:rPr>
                          <w:rFonts w:ascii="Gill Sans MT" w:hAnsi="Gill Sans MT"/>
                          <w:b/>
                          <w:color w:val="788FA3"/>
                        </w:rPr>
                        <w:t>Department of Health and Human Services</w:t>
                      </w:r>
                    </w:p>
                    <w:p w:rsidR="00373C99" w:rsidRPr="0033646F" w:rsidRDefault="00373C99" w:rsidP="00F31536">
                      <w:pPr>
                        <w:spacing w:after="0" w:line="240" w:lineRule="auto"/>
                        <w:rPr>
                          <w:rFonts w:ascii="Gill Sans MT" w:hAnsi="Gill Sans MT"/>
                          <w:color w:val="788FA3"/>
                        </w:rPr>
                      </w:pPr>
                    </w:p>
                    <w:p w:rsidR="00373C99" w:rsidRPr="0033646F" w:rsidRDefault="00373C99" w:rsidP="00F31536">
                      <w:pPr>
                        <w:spacing w:after="0" w:line="240" w:lineRule="auto"/>
                        <w:rPr>
                          <w:rFonts w:ascii="Gill Sans MT" w:hAnsi="Gill Sans MT"/>
                          <w:color w:val="788FA3"/>
                        </w:rPr>
                      </w:pPr>
                      <w:r w:rsidRPr="0033646F">
                        <w:rPr>
                          <w:rFonts w:ascii="Gill Sans MT" w:hAnsi="Gill Sans MT"/>
                          <w:color w:val="788FA3"/>
                        </w:rPr>
                        <w:t>Community Sector Quality and Safety Team</w:t>
                      </w:r>
                    </w:p>
                    <w:p w:rsidR="00373C99" w:rsidRPr="0033646F" w:rsidRDefault="00373C99" w:rsidP="00F31536">
                      <w:pPr>
                        <w:spacing w:after="0" w:line="240" w:lineRule="auto"/>
                        <w:rPr>
                          <w:rFonts w:ascii="Gill Sans MT" w:hAnsi="Gill Sans MT"/>
                          <w:color w:val="788FA3"/>
                        </w:rPr>
                      </w:pPr>
                      <w:r w:rsidRPr="0033646F">
                        <w:rPr>
                          <w:rFonts w:ascii="Gill Sans MT" w:hAnsi="Gill Sans MT"/>
                          <w:color w:val="788FA3"/>
                        </w:rPr>
                        <w:t>Community Sector Relations Unit</w:t>
                      </w:r>
                    </w:p>
                    <w:p w:rsidR="00373C99" w:rsidRPr="0033646F" w:rsidRDefault="00373C99" w:rsidP="00F31536">
                      <w:pPr>
                        <w:spacing w:after="0" w:line="240" w:lineRule="auto"/>
                        <w:rPr>
                          <w:rFonts w:ascii="Gill Sans MT" w:hAnsi="Gill Sans MT"/>
                          <w:color w:val="788FA3"/>
                        </w:rPr>
                      </w:pPr>
                      <w:r w:rsidRPr="0033646F">
                        <w:rPr>
                          <w:rFonts w:ascii="Gill Sans MT" w:hAnsi="Gill Sans MT"/>
                          <w:color w:val="788FA3"/>
                        </w:rPr>
                        <w:t>Level 1 Henty House</w:t>
                      </w:r>
                    </w:p>
                    <w:p w:rsidR="00373C99" w:rsidRPr="0033646F" w:rsidRDefault="00373C99" w:rsidP="00F31536">
                      <w:pPr>
                        <w:spacing w:after="0" w:line="240" w:lineRule="auto"/>
                        <w:rPr>
                          <w:rFonts w:ascii="Gill Sans MT" w:hAnsi="Gill Sans MT"/>
                          <w:color w:val="788FA3"/>
                        </w:rPr>
                      </w:pPr>
                      <w:r w:rsidRPr="0033646F">
                        <w:rPr>
                          <w:rFonts w:ascii="Gill Sans MT" w:hAnsi="Gill Sans MT"/>
                          <w:color w:val="788FA3"/>
                        </w:rPr>
                        <w:t>1 Civic Square</w:t>
                      </w:r>
                    </w:p>
                    <w:p w:rsidR="00373C99" w:rsidRPr="0033646F" w:rsidRDefault="00373C99" w:rsidP="00F31536">
                      <w:pPr>
                        <w:spacing w:after="0" w:line="240" w:lineRule="auto"/>
                        <w:rPr>
                          <w:rFonts w:ascii="Gill Sans MT" w:hAnsi="Gill Sans MT"/>
                          <w:color w:val="788FA3"/>
                        </w:rPr>
                      </w:pPr>
                      <w:r w:rsidRPr="0033646F">
                        <w:rPr>
                          <w:rFonts w:ascii="Gill Sans MT" w:hAnsi="Gill Sans MT"/>
                          <w:color w:val="788FA3"/>
                        </w:rPr>
                        <w:t>Launceston</w:t>
                      </w:r>
                    </w:p>
                    <w:p w:rsidR="00373C99" w:rsidRPr="0033646F" w:rsidRDefault="00373C99" w:rsidP="00F31536">
                      <w:pPr>
                        <w:spacing w:after="0"/>
                        <w:rPr>
                          <w:rFonts w:ascii="Gill Sans MT" w:hAnsi="Gill Sans MT"/>
                          <w:color w:val="788FA3"/>
                        </w:rPr>
                      </w:pPr>
                      <w:r w:rsidRPr="0033646F">
                        <w:rPr>
                          <w:rFonts w:ascii="Gill Sans MT" w:hAnsi="Gill Sans MT"/>
                          <w:color w:val="788FA3"/>
                        </w:rPr>
                        <w:t>TAS 7250</w:t>
                      </w:r>
                    </w:p>
                    <w:p w:rsidR="00373C99" w:rsidRPr="0033646F" w:rsidRDefault="00373C99" w:rsidP="00F31536">
                      <w:pPr>
                        <w:spacing w:after="0"/>
                        <w:rPr>
                          <w:rFonts w:ascii="Gill Sans MT" w:hAnsi="Gill Sans MT"/>
                          <w:color w:val="788FA3"/>
                        </w:rPr>
                      </w:pPr>
                    </w:p>
                    <w:p w:rsidR="00373C99" w:rsidRPr="0033646F" w:rsidRDefault="00373C99" w:rsidP="00F31536">
                      <w:pPr>
                        <w:spacing w:after="0"/>
                        <w:rPr>
                          <w:rFonts w:ascii="Gill Sans MT" w:hAnsi="Gill Sans MT"/>
                          <w:color w:val="788FA3"/>
                        </w:rPr>
                      </w:pPr>
                      <w:r w:rsidRPr="0033646F">
                        <w:rPr>
                          <w:rFonts w:ascii="Gill Sans MT" w:hAnsi="Gill Sans MT"/>
                          <w:color w:val="788FA3"/>
                        </w:rPr>
                        <w:t xml:space="preserve">Email: </w:t>
                      </w:r>
                      <w:r w:rsidRPr="0033646F">
                        <w:rPr>
                          <w:rFonts w:ascii="Gill Sans MT" w:hAnsi="Gill Sans MT"/>
                          <w:color w:val="788FA3"/>
                        </w:rPr>
                        <w:tab/>
                      </w:r>
                      <w:hyperlink r:id="rId13" w:history="1">
                        <w:r w:rsidRPr="0033646F">
                          <w:rPr>
                            <w:rStyle w:val="Hyperlink"/>
                            <w:rFonts w:ascii="Gill Sans MT" w:hAnsi="Gill Sans MT"/>
                            <w:color w:val="788FA3"/>
                          </w:rPr>
                          <w:t>communitysector.quality@dhhs.tas.gov.au</w:t>
                        </w:r>
                      </w:hyperlink>
                    </w:p>
                    <w:p w:rsidR="00373C99" w:rsidRPr="0033646F" w:rsidRDefault="00373C99" w:rsidP="00F31536">
                      <w:pPr>
                        <w:spacing w:after="0"/>
                        <w:rPr>
                          <w:rFonts w:ascii="Gill Sans MT" w:hAnsi="Gill Sans MT"/>
                          <w:color w:val="788FA3"/>
                        </w:rPr>
                      </w:pPr>
                      <w:r w:rsidRPr="0033646F">
                        <w:rPr>
                          <w:rFonts w:ascii="Gill Sans MT" w:hAnsi="Gill Sans MT"/>
                          <w:color w:val="788FA3"/>
                        </w:rPr>
                        <w:t>Web:</w:t>
                      </w:r>
                      <w:r w:rsidRPr="0033646F">
                        <w:rPr>
                          <w:rFonts w:ascii="Gill Sans MT" w:hAnsi="Gill Sans MT"/>
                          <w:color w:val="788FA3"/>
                        </w:rPr>
                        <w:tab/>
                      </w:r>
                      <w:hyperlink r:id="rId14" w:history="1">
                        <w:r w:rsidRPr="0033646F">
                          <w:rPr>
                            <w:rStyle w:val="Hyperlink"/>
                            <w:rFonts w:ascii="Gill Sans MT" w:hAnsi="Gill Sans MT"/>
                            <w:color w:val="788FA3"/>
                          </w:rPr>
                          <w:t>www.dhhs.tas.gov.au/communitysector</w:t>
                        </w:r>
                      </w:hyperlink>
                      <w:r w:rsidRPr="0033646F">
                        <w:rPr>
                          <w:rFonts w:ascii="Gill Sans MT" w:hAnsi="Gill Sans MT"/>
                          <w:color w:val="788FA3"/>
                        </w:rPr>
                        <w:t xml:space="preserve"> </w:t>
                      </w:r>
                    </w:p>
                    <w:p w:rsidR="00373C99" w:rsidRPr="0033646F" w:rsidRDefault="00373C99" w:rsidP="00F31536">
                      <w:pPr>
                        <w:spacing w:after="0"/>
                        <w:rPr>
                          <w:rFonts w:ascii="Gill Sans MT" w:hAnsi="Gill Sans MT"/>
                          <w:color w:val="788FA3"/>
                        </w:rPr>
                      </w:pPr>
                    </w:p>
                    <w:p w:rsidR="00373C99" w:rsidRDefault="00373C99" w:rsidP="00F31536">
                      <w:pPr>
                        <w:spacing w:after="0"/>
                        <w:rPr>
                          <w:rFonts w:ascii="Gill Sans MT" w:hAnsi="Gill Sans MT"/>
                          <w:b/>
                          <w:color w:val="788FA3"/>
                        </w:rPr>
                      </w:pPr>
                      <w:r>
                        <w:rPr>
                          <w:rFonts w:ascii="Gill Sans MT" w:hAnsi="Gill Sans MT"/>
                          <w:b/>
                          <w:color w:val="788FA3"/>
                        </w:rPr>
                        <w:t xml:space="preserve">Version </w:t>
                      </w:r>
                      <w:r w:rsidR="00331A7B">
                        <w:rPr>
                          <w:rFonts w:ascii="Gill Sans MT" w:hAnsi="Gill Sans MT"/>
                          <w:b/>
                          <w:color w:val="788FA3"/>
                        </w:rPr>
                        <w:t>1.0</w:t>
                      </w:r>
                      <w:r>
                        <w:rPr>
                          <w:rFonts w:ascii="Gill Sans MT" w:hAnsi="Gill Sans MT"/>
                          <w:b/>
                          <w:color w:val="788FA3"/>
                        </w:rPr>
                        <w:t xml:space="preserve"> 1</w:t>
                      </w:r>
                      <w:r w:rsidR="00331A7B">
                        <w:rPr>
                          <w:rFonts w:ascii="Gill Sans MT" w:hAnsi="Gill Sans MT"/>
                          <w:b/>
                          <w:color w:val="788FA3"/>
                        </w:rPr>
                        <w:t>7</w:t>
                      </w:r>
                      <w:r>
                        <w:rPr>
                          <w:rFonts w:ascii="Gill Sans MT" w:hAnsi="Gill Sans MT"/>
                          <w:b/>
                          <w:color w:val="788FA3"/>
                        </w:rPr>
                        <w:t xml:space="preserve"> </w:t>
                      </w:r>
                      <w:r w:rsidR="00331A7B">
                        <w:rPr>
                          <w:rFonts w:ascii="Gill Sans MT" w:hAnsi="Gill Sans MT"/>
                          <w:b/>
                          <w:color w:val="788FA3"/>
                        </w:rPr>
                        <w:t>January 2014</w:t>
                      </w:r>
                    </w:p>
                    <w:p w:rsidR="00373C99" w:rsidRDefault="00373C99" w:rsidP="00F31536">
                      <w:pPr>
                        <w:spacing w:after="0"/>
                        <w:rPr>
                          <w:rFonts w:ascii="Gill Sans MT" w:hAnsi="Gill Sans MT"/>
                          <w:b/>
                          <w:color w:val="788FA3"/>
                        </w:rPr>
                      </w:pPr>
                    </w:p>
                    <w:p w:rsidR="00373C99" w:rsidRDefault="00373C99"/>
                  </w:txbxContent>
                </v:textbox>
              </v:shape>
            </w:pict>
          </mc:Fallback>
        </mc:AlternateContent>
      </w:r>
      <w:r w:rsidR="008630B9" w:rsidRPr="008F5265">
        <w:rPr>
          <w:rFonts w:ascii="Gill Sans MT" w:hAnsi="Gill Sans MT"/>
          <w:noProof/>
          <w:lang w:eastAsia="en-AU"/>
        </w:rPr>
        <mc:AlternateContent>
          <mc:Choice Requires="wps">
            <w:drawing>
              <wp:anchor distT="0" distB="0" distL="114300" distR="114300" simplePos="0" relativeHeight="251674624" behindDoc="0" locked="0" layoutInCell="1" allowOverlap="1" wp14:anchorId="2BF38343" wp14:editId="37FF6FCA">
                <wp:simplePos x="0" y="0"/>
                <wp:positionH relativeFrom="column">
                  <wp:posOffset>6136448</wp:posOffset>
                </wp:positionH>
                <wp:positionV relativeFrom="paragraph">
                  <wp:posOffset>9666871</wp:posOffset>
                </wp:positionV>
                <wp:extent cx="786809" cy="233916"/>
                <wp:effectExtent l="0" t="0" r="0" b="0"/>
                <wp:wrapNone/>
                <wp:docPr id="19" name="Rectangle 19"/>
                <wp:cNvGraphicFramePr/>
                <a:graphic xmlns:a="http://schemas.openxmlformats.org/drawingml/2006/main">
                  <a:graphicData uri="http://schemas.microsoft.com/office/word/2010/wordprocessingShape">
                    <wps:wsp>
                      <wps:cNvSpPr/>
                      <wps:spPr>
                        <a:xfrm>
                          <a:off x="0" y="0"/>
                          <a:ext cx="786809" cy="2339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483.2pt;margin-top:761.15pt;width:61.95pt;height:18.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" fillcolor="white [3212]" stroked="f" strokeweight="2pt"/>
            </w:pict>
          </mc:Fallback>
        </mc:AlternateContent>
      </w:r>
      <w:r w:rsidR="00B00B55" w:rsidRPr="008F5265">
        <w:rPr>
          <w:rFonts w:ascii="Gill Sans MT" w:hAnsi="Gill Sans MT"/>
          <w:noProof/>
          <w:lang w:eastAsia="en-AU"/>
        </w:rPr>
        <w:drawing>
          <wp:anchor distT="0" distB="0" distL="114300" distR="114300" simplePos="0" relativeHeight="251673600" behindDoc="1" locked="0" layoutInCell="1" allowOverlap="1" wp14:anchorId="5D70790A" wp14:editId="3EE05A9C">
            <wp:simplePos x="0" y="0"/>
            <wp:positionH relativeFrom="page">
              <wp:align>left</wp:align>
            </wp:positionH>
            <wp:positionV relativeFrom="page">
              <wp:align>bottom</wp:align>
            </wp:positionV>
            <wp:extent cx="3061335" cy="2878455"/>
            <wp:effectExtent l="0" t="0" r="571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1335" cy="287845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DDB" w:rsidRPr="008F5265">
        <w:rPr>
          <w:rFonts w:ascii="Gill Sans MT" w:hAnsi="Gill Sans MT"/>
        </w:rPr>
        <w:br w:type="page"/>
      </w:r>
    </w:p>
    <w:p w:rsidR="009134D1" w:rsidRDefault="001F272C" w:rsidP="009134D1">
      <w:pPr>
        <w:pStyle w:val="dbHeading1"/>
        <w:spacing w:before="0" w:after="120" w:line="240" w:lineRule="auto"/>
      </w:pPr>
      <w:r w:rsidRPr="008F5265">
        <w:lastRenderedPageBreak/>
        <w:t>C</w:t>
      </w:r>
      <w:r w:rsidR="009F0A6A" w:rsidRPr="008F5265">
        <w:t>ontents</w:t>
      </w:r>
    </w:p>
    <w:p w:rsidR="00513AF9" w:rsidRPr="00712948" w:rsidRDefault="00513AF9" w:rsidP="009134D1">
      <w:pPr>
        <w:pStyle w:val="dbHeading1"/>
        <w:spacing w:before="0" w:after="120" w:line="240" w:lineRule="auto"/>
        <w:rPr>
          <w:sz w:val="22"/>
        </w:rPr>
      </w:pPr>
    </w:p>
    <w:bookmarkStart w:id="1" w:name="_Toc346789985" w:displacedByCustomXml="next"/>
    <w:bookmarkStart w:id="2" w:name="_Toc346789908" w:displacedByCustomXml="next"/>
    <w:bookmarkStart w:id="3" w:name="_Toc339525014" w:displacedByCustomXml="next"/>
    <w:bookmarkStart w:id="4" w:name="_Toc339525084" w:displacedByCustomXml="next"/>
    <w:bookmarkStart w:id="5" w:name="_Toc339525216" w:displacedByCustomXml="next"/>
    <w:bookmarkStart w:id="6" w:name="_Toc342546627" w:displacedByCustomXml="next"/>
    <w:sdt>
      <w:sdtPr>
        <w:rPr>
          <w:rFonts w:ascii="Calibri" w:eastAsia="Calibri" w:hAnsi="Calibri" w:cs="Times New Roman"/>
          <w:b w:val="0"/>
          <w:bCs w:val="0"/>
          <w:noProof/>
          <w:color w:val="auto"/>
          <w:sz w:val="22"/>
          <w:szCs w:val="22"/>
          <w:lang w:val="en-AU" w:eastAsia="en-US"/>
        </w:rPr>
        <w:id w:val="-1537279032"/>
        <w:docPartObj>
          <w:docPartGallery w:val="Table of Contents"/>
          <w:docPartUnique/>
        </w:docPartObj>
      </w:sdtPr>
      <w:sdtEndPr>
        <w:rPr>
          <w:rFonts w:ascii="Gill Sans MT" w:hAnsi="Gill Sans MT"/>
          <w:color w:val="0092D2"/>
        </w:rPr>
      </w:sdtEndPr>
      <w:sdtContent>
        <w:p w:rsidR="00E207BC" w:rsidRPr="003B46F6" w:rsidRDefault="00EE42EC" w:rsidP="00EE42EC">
          <w:pPr>
            <w:pStyle w:val="TOCHeading"/>
            <w:tabs>
              <w:tab w:val="left" w:pos="426"/>
            </w:tabs>
            <w:spacing w:before="120" w:line="240" w:lineRule="auto"/>
            <w:rPr>
              <w:rFonts w:ascii="Gill Sans MT" w:hAnsi="Gill Sans MT"/>
              <w:b w:val="0"/>
              <w:color w:val="0092D2"/>
              <w:sz w:val="22"/>
              <w:szCs w:val="22"/>
            </w:rPr>
          </w:pPr>
          <w:r>
            <w:rPr>
              <w:rFonts w:ascii="Gill Sans MT" w:hAnsi="Gill Sans MT"/>
              <w:b w:val="0"/>
              <w:color w:val="0092D2"/>
              <w:sz w:val="22"/>
              <w:szCs w:val="22"/>
            </w:rPr>
            <w:t xml:space="preserve">1. </w:t>
          </w:r>
          <w:r>
            <w:rPr>
              <w:rFonts w:ascii="Gill Sans MT" w:hAnsi="Gill Sans MT"/>
              <w:b w:val="0"/>
              <w:color w:val="0092D2"/>
              <w:sz w:val="22"/>
              <w:szCs w:val="22"/>
            </w:rPr>
            <w:tab/>
          </w:r>
          <w:r w:rsidR="00E207BC" w:rsidRPr="003B46F6">
            <w:rPr>
              <w:rFonts w:ascii="Gill Sans MT" w:hAnsi="Gill Sans MT"/>
              <w:b w:val="0"/>
              <w:color w:val="0092D2"/>
              <w:sz w:val="22"/>
              <w:szCs w:val="22"/>
            </w:rPr>
            <w:t>Working in Partnership for all Tasmanians</w:t>
          </w:r>
        </w:p>
        <w:p w:rsidR="00D32A81" w:rsidRDefault="00E207BC">
          <w:pPr>
            <w:pStyle w:val="TOC2"/>
            <w:rPr>
              <w:rFonts w:asciiTheme="minorHAnsi" w:hAnsiTheme="minorHAnsi"/>
              <w:noProof/>
              <w:color w:val="auto"/>
              <w:lang w:val="en-AU" w:eastAsia="en-AU"/>
            </w:rPr>
          </w:pPr>
          <w:r>
            <w:fldChar w:fldCharType="begin"/>
          </w:r>
          <w:r>
            <w:instrText xml:space="preserve"> TOC \o "1-3" \h \z \u </w:instrText>
          </w:r>
          <w:r>
            <w:fldChar w:fldCharType="separate"/>
          </w:r>
          <w:hyperlink w:anchor="_Toc383764194" w:history="1">
            <w:r w:rsidR="00D32A81" w:rsidRPr="00E900ED">
              <w:rPr>
                <w:rStyle w:val="Hyperlink"/>
                <w:noProof/>
              </w:rPr>
              <w:t>1.1.</w:t>
            </w:r>
            <w:r w:rsidR="00D32A81">
              <w:rPr>
                <w:rFonts w:asciiTheme="minorHAnsi" w:hAnsiTheme="minorHAnsi"/>
                <w:noProof/>
                <w:color w:val="auto"/>
                <w:lang w:val="en-AU" w:eastAsia="en-AU"/>
              </w:rPr>
              <w:tab/>
            </w:r>
            <w:r w:rsidR="00D32A81" w:rsidRPr="00E900ED">
              <w:rPr>
                <w:rStyle w:val="Hyperlink"/>
                <w:noProof/>
              </w:rPr>
              <w:t>Tasmania’s Community Sector</w:t>
            </w:r>
            <w:r w:rsidR="00D32A81">
              <w:rPr>
                <w:noProof/>
                <w:webHidden/>
              </w:rPr>
              <w:tab/>
            </w:r>
            <w:r w:rsidR="00D32A81">
              <w:rPr>
                <w:noProof/>
                <w:webHidden/>
              </w:rPr>
              <w:fldChar w:fldCharType="begin"/>
            </w:r>
            <w:r w:rsidR="00D32A81">
              <w:rPr>
                <w:noProof/>
                <w:webHidden/>
              </w:rPr>
              <w:instrText xml:space="preserve"> PAGEREF _Toc383764194 \h </w:instrText>
            </w:r>
            <w:r w:rsidR="00D32A81">
              <w:rPr>
                <w:noProof/>
                <w:webHidden/>
              </w:rPr>
            </w:r>
            <w:r w:rsidR="00D32A81">
              <w:rPr>
                <w:noProof/>
                <w:webHidden/>
              </w:rPr>
              <w:fldChar w:fldCharType="separate"/>
            </w:r>
            <w:r w:rsidR="006E1C3C">
              <w:rPr>
                <w:noProof/>
                <w:webHidden/>
              </w:rPr>
              <w:t>4</w:t>
            </w:r>
            <w:r w:rsidR="00D32A81">
              <w:rPr>
                <w:noProof/>
                <w:webHidden/>
              </w:rPr>
              <w:fldChar w:fldCharType="end"/>
            </w:r>
          </w:hyperlink>
        </w:p>
        <w:p w:rsidR="00D32A81" w:rsidRDefault="00E63434">
          <w:pPr>
            <w:pStyle w:val="TOC2"/>
            <w:rPr>
              <w:rFonts w:asciiTheme="minorHAnsi" w:hAnsiTheme="minorHAnsi"/>
              <w:noProof/>
              <w:color w:val="auto"/>
              <w:lang w:val="en-AU" w:eastAsia="en-AU"/>
            </w:rPr>
          </w:pPr>
          <w:hyperlink w:anchor="_Toc383764195" w:history="1">
            <w:r w:rsidR="00D32A81" w:rsidRPr="00E900ED">
              <w:rPr>
                <w:rStyle w:val="Hyperlink"/>
                <w:noProof/>
              </w:rPr>
              <w:t>1.2.</w:t>
            </w:r>
            <w:r w:rsidR="00D32A81">
              <w:rPr>
                <w:rFonts w:asciiTheme="minorHAnsi" w:hAnsiTheme="minorHAnsi"/>
                <w:noProof/>
                <w:color w:val="auto"/>
                <w:lang w:val="en-AU" w:eastAsia="en-AU"/>
              </w:rPr>
              <w:tab/>
            </w:r>
            <w:r w:rsidR="00D32A81" w:rsidRPr="00E900ED">
              <w:rPr>
                <w:rStyle w:val="Hyperlink"/>
                <w:noProof/>
              </w:rPr>
              <w:t>The Department of Health and Human Services</w:t>
            </w:r>
            <w:r w:rsidR="00D32A81">
              <w:rPr>
                <w:noProof/>
                <w:webHidden/>
              </w:rPr>
              <w:tab/>
            </w:r>
            <w:r w:rsidR="00D32A81">
              <w:rPr>
                <w:noProof/>
                <w:webHidden/>
              </w:rPr>
              <w:fldChar w:fldCharType="begin"/>
            </w:r>
            <w:r w:rsidR="00D32A81">
              <w:rPr>
                <w:noProof/>
                <w:webHidden/>
              </w:rPr>
              <w:instrText xml:space="preserve"> PAGEREF _Toc383764195 \h </w:instrText>
            </w:r>
            <w:r w:rsidR="00D32A81">
              <w:rPr>
                <w:noProof/>
                <w:webHidden/>
              </w:rPr>
            </w:r>
            <w:r w:rsidR="00D32A81">
              <w:rPr>
                <w:noProof/>
                <w:webHidden/>
              </w:rPr>
              <w:fldChar w:fldCharType="separate"/>
            </w:r>
            <w:r w:rsidR="006E1C3C">
              <w:rPr>
                <w:noProof/>
                <w:webHidden/>
              </w:rPr>
              <w:t>4</w:t>
            </w:r>
            <w:r w:rsidR="00D32A81">
              <w:rPr>
                <w:noProof/>
                <w:webHidden/>
              </w:rPr>
              <w:fldChar w:fldCharType="end"/>
            </w:r>
          </w:hyperlink>
        </w:p>
        <w:p w:rsidR="00D32A81" w:rsidRDefault="00E63434">
          <w:pPr>
            <w:pStyle w:val="TOC2"/>
            <w:rPr>
              <w:rFonts w:asciiTheme="minorHAnsi" w:hAnsiTheme="minorHAnsi"/>
              <w:noProof/>
              <w:color w:val="auto"/>
              <w:lang w:val="en-AU" w:eastAsia="en-AU"/>
            </w:rPr>
          </w:pPr>
          <w:hyperlink w:anchor="_Toc383764196" w:history="1">
            <w:r w:rsidR="00D32A81" w:rsidRPr="00E900ED">
              <w:rPr>
                <w:rStyle w:val="Hyperlink"/>
                <w:noProof/>
              </w:rPr>
              <w:t>1.3.</w:t>
            </w:r>
            <w:r w:rsidR="00D32A81">
              <w:rPr>
                <w:rFonts w:asciiTheme="minorHAnsi" w:hAnsiTheme="minorHAnsi"/>
                <w:noProof/>
                <w:color w:val="auto"/>
                <w:lang w:val="en-AU" w:eastAsia="en-AU"/>
              </w:rPr>
              <w:tab/>
            </w:r>
            <w:r w:rsidR="00D32A81" w:rsidRPr="00E900ED">
              <w:rPr>
                <w:rStyle w:val="Hyperlink"/>
                <w:noProof/>
              </w:rPr>
              <w:t>The Community Sector Relations Unit</w:t>
            </w:r>
            <w:r w:rsidR="00D32A81">
              <w:rPr>
                <w:noProof/>
                <w:webHidden/>
              </w:rPr>
              <w:tab/>
            </w:r>
            <w:r w:rsidR="00D32A81">
              <w:rPr>
                <w:noProof/>
                <w:webHidden/>
              </w:rPr>
              <w:fldChar w:fldCharType="begin"/>
            </w:r>
            <w:r w:rsidR="00D32A81">
              <w:rPr>
                <w:noProof/>
                <w:webHidden/>
              </w:rPr>
              <w:instrText xml:space="preserve"> PAGEREF _Toc383764196 \h </w:instrText>
            </w:r>
            <w:r w:rsidR="00D32A81">
              <w:rPr>
                <w:noProof/>
                <w:webHidden/>
              </w:rPr>
            </w:r>
            <w:r w:rsidR="00D32A81">
              <w:rPr>
                <w:noProof/>
                <w:webHidden/>
              </w:rPr>
              <w:fldChar w:fldCharType="separate"/>
            </w:r>
            <w:r w:rsidR="006E1C3C">
              <w:rPr>
                <w:noProof/>
                <w:webHidden/>
              </w:rPr>
              <w:t>4</w:t>
            </w:r>
            <w:r w:rsidR="00D32A81">
              <w:rPr>
                <w:noProof/>
                <w:webHidden/>
              </w:rPr>
              <w:fldChar w:fldCharType="end"/>
            </w:r>
          </w:hyperlink>
        </w:p>
        <w:p w:rsidR="00D32A81" w:rsidRDefault="00E63434">
          <w:pPr>
            <w:pStyle w:val="TOC2"/>
            <w:rPr>
              <w:rFonts w:asciiTheme="minorHAnsi" w:hAnsiTheme="minorHAnsi"/>
              <w:noProof/>
              <w:color w:val="auto"/>
              <w:lang w:val="en-AU" w:eastAsia="en-AU"/>
            </w:rPr>
          </w:pPr>
          <w:hyperlink w:anchor="_Toc383764197" w:history="1">
            <w:r w:rsidR="00D32A81" w:rsidRPr="00E900ED">
              <w:rPr>
                <w:rStyle w:val="Hyperlink"/>
                <w:noProof/>
              </w:rPr>
              <w:t>1.4.</w:t>
            </w:r>
            <w:r w:rsidR="00D32A81">
              <w:rPr>
                <w:rFonts w:asciiTheme="minorHAnsi" w:hAnsiTheme="minorHAnsi"/>
                <w:noProof/>
                <w:color w:val="auto"/>
                <w:lang w:val="en-AU" w:eastAsia="en-AU"/>
              </w:rPr>
              <w:tab/>
            </w:r>
            <w:r w:rsidR="00D32A81" w:rsidRPr="00E900ED">
              <w:rPr>
                <w:rStyle w:val="Hyperlink"/>
                <w:noProof/>
              </w:rPr>
              <w:t>The Partnership Agreement between DHHS, DPAC and the Community Sector</w:t>
            </w:r>
            <w:r w:rsidR="00D32A81">
              <w:rPr>
                <w:noProof/>
                <w:webHidden/>
              </w:rPr>
              <w:tab/>
            </w:r>
            <w:r w:rsidR="00D32A81">
              <w:rPr>
                <w:noProof/>
                <w:webHidden/>
              </w:rPr>
              <w:fldChar w:fldCharType="begin"/>
            </w:r>
            <w:r w:rsidR="00D32A81">
              <w:rPr>
                <w:noProof/>
                <w:webHidden/>
              </w:rPr>
              <w:instrText xml:space="preserve"> PAGEREF _Toc383764197 \h </w:instrText>
            </w:r>
            <w:r w:rsidR="00D32A81">
              <w:rPr>
                <w:noProof/>
                <w:webHidden/>
              </w:rPr>
            </w:r>
            <w:r w:rsidR="00D32A81">
              <w:rPr>
                <w:noProof/>
                <w:webHidden/>
              </w:rPr>
              <w:fldChar w:fldCharType="separate"/>
            </w:r>
            <w:r w:rsidR="006E1C3C">
              <w:rPr>
                <w:noProof/>
                <w:webHidden/>
              </w:rPr>
              <w:t>4</w:t>
            </w:r>
            <w:r w:rsidR="00D32A81">
              <w:rPr>
                <w:noProof/>
                <w:webHidden/>
              </w:rPr>
              <w:fldChar w:fldCharType="end"/>
            </w:r>
          </w:hyperlink>
        </w:p>
        <w:p w:rsidR="00D32A81" w:rsidRDefault="00E63434">
          <w:pPr>
            <w:pStyle w:val="TOC1"/>
            <w:rPr>
              <w:rFonts w:asciiTheme="minorHAnsi" w:eastAsiaTheme="minorEastAsia" w:hAnsiTheme="minorHAnsi" w:cstheme="minorBidi"/>
              <w:color w:val="auto"/>
              <w:lang w:eastAsia="en-AU"/>
            </w:rPr>
          </w:pPr>
          <w:hyperlink w:anchor="_Toc383764198" w:history="1">
            <w:r w:rsidR="00D32A81" w:rsidRPr="00E900ED">
              <w:rPr>
                <w:rStyle w:val="Hyperlink"/>
              </w:rPr>
              <w:t>2.</w:t>
            </w:r>
            <w:r w:rsidR="00D32A81">
              <w:rPr>
                <w:rFonts w:asciiTheme="minorHAnsi" w:eastAsiaTheme="minorEastAsia" w:hAnsiTheme="minorHAnsi" w:cstheme="minorBidi"/>
                <w:color w:val="auto"/>
                <w:lang w:eastAsia="en-AU"/>
              </w:rPr>
              <w:tab/>
            </w:r>
            <w:r w:rsidR="00D32A81" w:rsidRPr="00E900ED">
              <w:rPr>
                <w:rStyle w:val="Hyperlink"/>
              </w:rPr>
              <w:t>The Integrated Financial and Performance Framework</w:t>
            </w:r>
            <w:r w:rsidR="00D32A81">
              <w:rPr>
                <w:webHidden/>
              </w:rPr>
              <w:tab/>
            </w:r>
            <w:r w:rsidR="00D32A81">
              <w:rPr>
                <w:webHidden/>
              </w:rPr>
              <w:fldChar w:fldCharType="begin"/>
            </w:r>
            <w:r w:rsidR="00D32A81">
              <w:rPr>
                <w:webHidden/>
              </w:rPr>
              <w:instrText xml:space="preserve"> PAGEREF _Toc383764198 \h </w:instrText>
            </w:r>
            <w:r w:rsidR="00D32A81">
              <w:rPr>
                <w:webHidden/>
              </w:rPr>
            </w:r>
            <w:r w:rsidR="00D32A81">
              <w:rPr>
                <w:webHidden/>
              </w:rPr>
              <w:fldChar w:fldCharType="separate"/>
            </w:r>
            <w:r w:rsidR="006E1C3C">
              <w:rPr>
                <w:webHidden/>
              </w:rPr>
              <w:t>5</w:t>
            </w:r>
            <w:r w:rsidR="00D32A81">
              <w:rPr>
                <w:webHidden/>
              </w:rPr>
              <w:fldChar w:fldCharType="end"/>
            </w:r>
          </w:hyperlink>
        </w:p>
        <w:p w:rsidR="00D32A81" w:rsidRDefault="00E63434">
          <w:pPr>
            <w:pStyle w:val="TOC1"/>
            <w:rPr>
              <w:rFonts w:asciiTheme="minorHAnsi" w:eastAsiaTheme="minorEastAsia" w:hAnsiTheme="minorHAnsi" w:cstheme="minorBidi"/>
              <w:color w:val="auto"/>
              <w:lang w:eastAsia="en-AU"/>
            </w:rPr>
          </w:pPr>
          <w:hyperlink w:anchor="_Toc383764199" w:history="1">
            <w:r w:rsidR="00D32A81" w:rsidRPr="00E900ED">
              <w:rPr>
                <w:rStyle w:val="Hyperlink"/>
              </w:rPr>
              <w:t>3.</w:t>
            </w:r>
            <w:r w:rsidR="00D32A81">
              <w:rPr>
                <w:rFonts w:asciiTheme="minorHAnsi" w:eastAsiaTheme="minorEastAsia" w:hAnsiTheme="minorHAnsi" w:cstheme="minorBidi"/>
                <w:color w:val="auto"/>
                <w:lang w:eastAsia="en-AU"/>
              </w:rPr>
              <w:tab/>
            </w:r>
            <w:r w:rsidR="00D32A81" w:rsidRPr="00E900ED">
              <w:rPr>
                <w:rStyle w:val="Hyperlink"/>
              </w:rPr>
              <w:t>The Quality and Safety Framework for Tasmania’s DHHS Funded Community Sector</w:t>
            </w:r>
            <w:r w:rsidR="00D32A81">
              <w:rPr>
                <w:webHidden/>
              </w:rPr>
              <w:tab/>
            </w:r>
            <w:r w:rsidR="00D32A81">
              <w:rPr>
                <w:webHidden/>
              </w:rPr>
              <w:fldChar w:fldCharType="begin"/>
            </w:r>
            <w:r w:rsidR="00D32A81">
              <w:rPr>
                <w:webHidden/>
              </w:rPr>
              <w:instrText xml:space="preserve"> PAGEREF _Toc383764199 \h </w:instrText>
            </w:r>
            <w:r w:rsidR="00D32A81">
              <w:rPr>
                <w:webHidden/>
              </w:rPr>
            </w:r>
            <w:r w:rsidR="00D32A81">
              <w:rPr>
                <w:webHidden/>
              </w:rPr>
              <w:fldChar w:fldCharType="separate"/>
            </w:r>
            <w:r w:rsidR="006E1C3C">
              <w:rPr>
                <w:webHidden/>
              </w:rPr>
              <w:t>5</w:t>
            </w:r>
            <w:r w:rsidR="00D32A81">
              <w:rPr>
                <w:webHidden/>
              </w:rPr>
              <w:fldChar w:fldCharType="end"/>
            </w:r>
          </w:hyperlink>
        </w:p>
        <w:p w:rsidR="00D32A81" w:rsidRDefault="00E63434">
          <w:pPr>
            <w:pStyle w:val="TOC2"/>
            <w:rPr>
              <w:rFonts w:asciiTheme="minorHAnsi" w:hAnsiTheme="minorHAnsi"/>
              <w:noProof/>
              <w:color w:val="auto"/>
              <w:lang w:val="en-AU" w:eastAsia="en-AU"/>
            </w:rPr>
          </w:pPr>
          <w:hyperlink w:anchor="_Toc383764200" w:history="1">
            <w:r w:rsidR="00D32A81" w:rsidRPr="00E900ED">
              <w:rPr>
                <w:rStyle w:val="Hyperlink"/>
                <w:noProof/>
              </w:rPr>
              <w:t>3.1.</w:t>
            </w:r>
            <w:r w:rsidR="00D32A81">
              <w:rPr>
                <w:rFonts w:asciiTheme="minorHAnsi" w:hAnsiTheme="minorHAnsi"/>
                <w:noProof/>
                <w:color w:val="auto"/>
                <w:lang w:val="en-AU" w:eastAsia="en-AU"/>
              </w:rPr>
              <w:tab/>
            </w:r>
            <w:r w:rsidR="00D32A81" w:rsidRPr="00E900ED">
              <w:rPr>
                <w:rStyle w:val="Hyperlink"/>
                <w:noProof/>
              </w:rPr>
              <w:t>About the Framework</w:t>
            </w:r>
            <w:r w:rsidR="00D32A81">
              <w:rPr>
                <w:noProof/>
                <w:webHidden/>
              </w:rPr>
              <w:tab/>
            </w:r>
            <w:r w:rsidR="00D32A81">
              <w:rPr>
                <w:noProof/>
                <w:webHidden/>
              </w:rPr>
              <w:fldChar w:fldCharType="begin"/>
            </w:r>
            <w:r w:rsidR="00D32A81">
              <w:rPr>
                <w:noProof/>
                <w:webHidden/>
              </w:rPr>
              <w:instrText xml:space="preserve"> PAGEREF _Toc383764200 \h </w:instrText>
            </w:r>
            <w:r w:rsidR="00D32A81">
              <w:rPr>
                <w:noProof/>
                <w:webHidden/>
              </w:rPr>
            </w:r>
            <w:r w:rsidR="00D32A81">
              <w:rPr>
                <w:noProof/>
                <w:webHidden/>
              </w:rPr>
              <w:fldChar w:fldCharType="separate"/>
            </w:r>
            <w:r w:rsidR="006E1C3C">
              <w:rPr>
                <w:noProof/>
                <w:webHidden/>
              </w:rPr>
              <w:t>5</w:t>
            </w:r>
            <w:r w:rsidR="00D32A81">
              <w:rPr>
                <w:noProof/>
                <w:webHidden/>
              </w:rPr>
              <w:fldChar w:fldCharType="end"/>
            </w:r>
          </w:hyperlink>
        </w:p>
        <w:p w:rsidR="00D32A81" w:rsidRDefault="00E63434">
          <w:pPr>
            <w:pStyle w:val="TOC2"/>
            <w:rPr>
              <w:rFonts w:asciiTheme="minorHAnsi" w:hAnsiTheme="minorHAnsi"/>
              <w:noProof/>
              <w:color w:val="auto"/>
              <w:lang w:val="en-AU" w:eastAsia="en-AU"/>
            </w:rPr>
          </w:pPr>
          <w:hyperlink w:anchor="_Toc383764201" w:history="1">
            <w:r w:rsidR="00D32A81" w:rsidRPr="00E900ED">
              <w:rPr>
                <w:rStyle w:val="Hyperlink"/>
                <w:noProof/>
              </w:rPr>
              <w:t>3.2.</w:t>
            </w:r>
            <w:r w:rsidR="00D32A81">
              <w:rPr>
                <w:rFonts w:asciiTheme="minorHAnsi" w:hAnsiTheme="minorHAnsi"/>
                <w:noProof/>
                <w:color w:val="auto"/>
                <w:lang w:val="en-AU" w:eastAsia="en-AU"/>
              </w:rPr>
              <w:tab/>
            </w:r>
            <w:r w:rsidR="00D32A81" w:rsidRPr="00E900ED">
              <w:rPr>
                <w:rStyle w:val="Hyperlink"/>
                <w:noProof/>
              </w:rPr>
              <w:t>The aims of the Framework</w:t>
            </w:r>
            <w:r w:rsidR="00D32A81">
              <w:rPr>
                <w:noProof/>
                <w:webHidden/>
              </w:rPr>
              <w:tab/>
            </w:r>
            <w:r w:rsidR="00D32A81">
              <w:rPr>
                <w:noProof/>
                <w:webHidden/>
              </w:rPr>
              <w:fldChar w:fldCharType="begin"/>
            </w:r>
            <w:r w:rsidR="00D32A81">
              <w:rPr>
                <w:noProof/>
                <w:webHidden/>
              </w:rPr>
              <w:instrText xml:space="preserve"> PAGEREF _Toc383764201 \h </w:instrText>
            </w:r>
            <w:r w:rsidR="00D32A81">
              <w:rPr>
                <w:noProof/>
                <w:webHidden/>
              </w:rPr>
            </w:r>
            <w:r w:rsidR="00D32A81">
              <w:rPr>
                <w:noProof/>
                <w:webHidden/>
              </w:rPr>
              <w:fldChar w:fldCharType="separate"/>
            </w:r>
            <w:r w:rsidR="006E1C3C">
              <w:rPr>
                <w:noProof/>
                <w:webHidden/>
              </w:rPr>
              <w:t>5</w:t>
            </w:r>
            <w:r w:rsidR="00D32A81">
              <w:rPr>
                <w:noProof/>
                <w:webHidden/>
              </w:rPr>
              <w:fldChar w:fldCharType="end"/>
            </w:r>
          </w:hyperlink>
        </w:p>
        <w:p w:rsidR="00D32A81" w:rsidRDefault="00E63434">
          <w:pPr>
            <w:pStyle w:val="TOC2"/>
            <w:rPr>
              <w:rFonts w:asciiTheme="minorHAnsi" w:hAnsiTheme="minorHAnsi"/>
              <w:noProof/>
              <w:color w:val="auto"/>
              <w:lang w:val="en-AU" w:eastAsia="en-AU"/>
            </w:rPr>
          </w:pPr>
          <w:hyperlink w:anchor="_Toc383764202" w:history="1">
            <w:r w:rsidR="00D32A81" w:rsidRPr="00E900ED">
              <w:rPr>
                <w:rStyle w:val="Hyperlink"/>
                <w:noProof/>
              </w:rPr>
              <w:t>3.3.</w:t>
            </w:r>
            <w:r w:rsidR="00D32A81">
              <w:rPr>
                <w:rFonts w:asciiTheme="minorHAnsi" w:hAnsiTheme="minorHAnsi"/>
                <w:noProof/>
                <w:color w:val="auto"/>
                <w:lang w:val="en-AU" w:eastAsia="en-AU"/>
              </w:rPr>
              <w:tab/>
            </w:r>
            <w:r w:rsidR="00D32A81" w:rsidRPr="00E900ED">
              <w:rPr>
                <w:rStyle w:val="Hyperlink"/>
                <w:noProof/>
              </w:rPr>
              <w:t>The requirements of the Framework</w:t>
            </w:r>
            <w:r w:rsidR="00D32A81">
              <w:rPr>
                <w:noProof/>
                <w:webHidden/>
              </w:rPr>
              <w:tab/>
            </w:r>
            <w:r w:rsidR="00D32A81">
              <w:rPr>
                <w:noProof/>
                <w:webHidden/>
              </w:rPr>
              <w:fldChar w:fldCharType="begin"/>
            </w:r>
            <w:r w:rsidR="00D32A81">
              <w:rPr>
                <w:noProof/>
                <w:webHidden/>
              </w:rPr>
              <w:instrText xml:space="preserve"> PAGEREF _Toc383764202 \h </w:instrText>
            </w:r>
            <w:r w:rsidR="00D32A81">
              <w:rPr>
                <w:noProof/>
                <w:webHidden/>
              </w:rPr>
            </w:r>
            <w:r w:rsidR="00D32A81">
              <w:rPr>
                <w:noProof/>
                <w:webHidden/>
              </w:rPr>
              <w:fldChar w:fldCharType="separate"/>
            </w:r>
            <w:r w:rsidR="006E1C3C">
              <w:rPr>
                <w:noProof/>
                <w:webHidden/>
              </w:rPr>
              <w:t>6</w:t>
            </w:r>
            <w:r w:rsidR="00D32A81">
              <w:rPr>
                <w:noProof/>
                <w:webHidden/>
              </w:rPr>
              <w:fldChar w:fldCharType="end"/>
            </w:r>
          </w:hyperlink>
        </w:p>
        <w:p w:rsidR="00D32A81" w:rsidRDefault="00E63434">
          <w:pPr>
            <w:pStyle w:val="TOC2"/>
            <w:rPr>
              <w:rFonts w:asciiTheme="minorHAnsi" w:hAnsiTheme="minorHAnsi"/>
              <w:noProof/>
              <w:color w:val="auto"/>
              <w:lang w:val="en-AU" w:eastAsia="en-AU"/>
            </w:rPr>
          </w:pPr>
          <w:hyperlink w:anchor="_Toc383764206" w:history="1">
            <w:r w:rsidR="00D32A81" w:rsidRPr="00E900ED">
              <w:rPr>
                <w:rStyle w:val="Hyperlink"/>
                <w:noProof/>
              </w:rPr>
              <w:t>4.</w:t>
            </w:r>
            <w:r w:rsidR="00D32A81">
              <w:rPr>
                <w:rFonts w:asciiTheme="minorHAnsi" w:hAnsiTheme="minorHAnsi"/>
                <w:noProof/>
                <w:color w:val="auto"/>
                <w:lang w:val="en-AU" w:eastAsia="en-AU"/>
              </w:rPr>
              <w:tab/>
            </w:r>
            <w:r w:rsidR="00D32A81" w:rsidRPr="00E900ED">
              <w:rPr>
                <w:rStyle w:val="Hyperlink"/>
                <w:noProof/>
              </w:rPr>
              <w:t>Standards</w:t>
            </w:r>
            <w:r w:rsidR="00D32A81">
              <w:rPr>
                <w:noProof/>
                <w:webHidden/>
              </w:rPr>
              <w:tab/>
            </w:r>
            <w:r w:rsidR="00D32A81">
              <w:rPr>
                <w:noProof/>
                <w:webHidden/>
              </w:rPr>
              <w:fldChar w:fldCharType="begin"/>
            </w:r>
            <w:r w:rsidR="00D32A81">
              <w:rPr>
                <w:noProof/>
                <w:webHidden/>
              </w:rPr>
              <w:instrText xml:space="preserve"> PAGEREF _Toc383764206 \h </w:instrText>
            </w:r>
            <w:r w:rsidR="00D32A81">
              <w:rPr>
                <w:noProof/>
                <w:webHidden/>
              </w:rPr>
            </w:r>
            <w:r w:rsidR="00D32A81">
              <w:rPr>
                <w:noProof/>
                <w:webHidden/>
              </w:rPr>
              <w:fldChar w:fldCharType="separate"/>
            </w:r>
            <w:r w:rsidR="006E1C3C">
              <w:rPr>
                <w:noProof/>
                <w:webHidden/>
              </w:rPr>
              <w:t>8</w:t>
            </w:r>
            <w:r w:rsidR="00D32A81">
              <w:rPr>
                <w:noProof/>
                <w:webHidden/>
              </w:rPr>
              <w:fldChar w:fldCharType="end"/>
            </w:r>
          </w:hyperlink>
        </w:p>
        <w:p w:rsidR="00D32A81" w:rsidRDefault="00E63434">
          <w:pPr>
            <w:pStyle w:val="TOC2"/>
            <w:rPr>
              <w:rFonts w:asciiTheme="minorHAnsi" w:hAnsiTheme="minorHAnsi"/>
              <w:noProof/>
              <w:color w:val="auto"/>
              <w:lang w:val="en-AU" w:eastAsia="en-AU"/>
            </w:rPr>
          </w:pPr>
          <w:hyperlink w:anchor="_Toc383764207" w:history="1">
            <w:r w:rsidR="00D32A81" w:rsidRPr="00E900ED">
              <w:rPr>
                <w:rStyle w:val="Hyperlink"/>
                <w:noProof/>
              </w:rPr>
              <w:t>4.1.</w:t>
            </w:r>
            <w:r w:rsidR="00D32A81">
              <w:rPr>
                <w:rFonts w:asciiTheme="minorHAnsi" w:hAnsiTheme="minorHAnsi"/>
                <w:noProof/>
                <w:color w:val="auto"/>
                <w:lang w:val="en-AU" w:eastAsia="en-AU"/>
              </w:rPr>
              <w:tab/>
            </w:r>
            <w:r w:rsidR="00D32A81" w:rsidRPr="00E900ED">
              <w:rPr>
                <w:rStyle w:val="Hyperlink"/>
                <w:noProof/>
              </w:rPr>
              <w:t>What are standards and why are they important?</w:t>
            </w:r>
            <w:r w:rsidR="00D32A81">
              <w:rPr>
                <w:noProof/>
                <w:webHidden/>
              </w:rPr>
              <w:tab/>
            </w:r>
            <w:r w:rsidR="00D32A81">
              <w:rPr>
                <w:noProof/>
                <w:webHidden/>
              </w:rPr>
              <w:fldChar w:fldCharType="begin"/>
            </w:r>
            <w:r w:rsidR="00D32A81">
              <w:rPr>
                <w:noProof/>
                <w:webHidden/>
              </w:rPr>
              <w:instrText xml:space="preserve"> PAGEREF _Toc383764207 \h </w:instrText>
            </w:r>
            <w:r w:rsidR="00D32A81">
              <w:rPr>
                <w:noProof/>
                <w:webHidden/>
              </w:rPr>
            </w:r>
            <w:r w:rsidR="00D32A81">
              <w:rPr>
                <w:noProof/>
                <w:webHidden/>
              </w:rPr>
              <w:fldChar w:fldCharType="separate"/>
            </w:r>
            <w:r w:rsidR="006E1C3C">
              <w:rPr>
                <w:noProof/>
                <w:webHidden/>
              </w:rPr>
              <w:t>8</w:t>
            </w:r>
            <w:r w:rsidR="00D32A81">
              <w:rPr>
                <w:noProof/>
                <w:webHidden/>
              </w:rPr>
              <w:fldChar w:fldCharType="end"/>
            </w:r>
          </w:hyperlink>
        </w:p>
        <w:p w:rsidR="00D32A81" w:rsidRDefault="00E63434">
          <w:pPr>
            <w:pStyle w:val="TOC2"/>
            <w:rPr>
              <w:rFonts w:asciiTheme="minorHAnsi" w:hAnsiTheme="minorHAnsi"/>
              <w:noProof/>
              <w:color w:val="auto"/>
              <w:lang w:val="en-AU" w:eastAsia="en-AU"/>
            </w:rPr>
          </w:pPr>
          <w:hyperlink w:anchor="_Toc383764208" w:history="1">
            <w:r w:rsidR="00D32A81" w:rsidRPr="00E900ED">
              <w:rPr>
                <w:rStyle w:val="Hyperlink"/>
                <w:noProof/>
              </w:rPr>
              <w:t>4.2.</w:t>
            </w:r>
            <w:r w:rsidR="00D32A81">
              <w:rPr>
                <w:rFonts w:asciiTheme="minorHAnsi" w:hAnsiTheme="minorHAnsi"/>
                <w:noProof/>
                <w:color w:val="auto"/>
                <w:lang w:val="en-AU" w:eastAsia="en-AU"/>
              </w:rPr>
              <w:tab/>
            </w:r>
            <w:r w:rsidR="00D32A81" w:rsidRPr="00E900ED">
              <w:rPr>
                <w:rStyle w:val="Hyperlink"/>
                <w:noProof/>
              </w:rPr>
              <w:t>What standards should CSOs use?</w:t>
            </w:r>
            <w:r w:rsidR="00D32A81">
              <w:rPr>
                <w:noProof/>
                <w:webHidden/>
              </w:rPr>
              <w:tab/>
            </w:r>
            <w:r w:rsidR="00D32A81">
              <w:rPr>
                <w:noProof/>
                <w:webHidden/>
              </w:rPr>
              <w:fldChar w:fldCharType="begin"/>
            </w:r>
            <w:r w:rsidR="00D32A81">
              <w:rPr>
                <w:noProof/>
                <w:webHidden/>
              </w:rPr>
              <w:instrText xml:space="preserve"> PAGEREF _Toc383764208 \h </w:instrText>
            </w:r>
            <w:r w:rsidR="00D32A81">
              <w:rPr>
                <w:noProof/>
                <w:webHidden/>
              </w:rPr>
            </w:r>
            <w:r w:rsidR="00D32A81">
              <w:rPr>
                <w:noProof/>
                <w:webHidden/>
              </w:rPr>
              <w:fldChar w:fldCharType="separate"/>
            </w:r>
            <w:r w:rsidR="006E1C3C">
              <w:rPr>
                <w:noProof/>
                <w:webHidden/>
              </w:rPr>
              <w:t>8</w:t>
            </w:r>
            <w:r w:rsidR="00D32A81">
              <w:rPr>
                <w:noProof/>
                <w:webHidden/>
              </w:rPr>
              <w:fldChar w:fldCharType="end"/>
            </w:r>
          </w:hyperlink>
        </w:p>
        <w:p w:rsidR="00D32A81" w:rsidRDefault="00E63434">
          <w:pPr>
            <w:pStyle w:val="TOC1"/>
            <w:rPr>
              <w:rFonts w:asciiTheme="minorHAnsi" w:eastAsiaTheme="minorEastAsia" w:hAnsiTheme="minorHAnsi" w:cstheme="minorBidi"/>
              <w:color w:val="auto"/>
              <w:lang w:eastAsia="en-AU"/>
            </w:rPr>
          </w:pPr>
          <w:hyperlink w:anchor="_Toc383764209" w:history="1">
            <w:r w:rsidR="00D32A81" w:rsidRPr="00E900ED">
              <w:rPr>
                <w:rStyle w:val="Hyperlink"/>
              </w:rPr>
              <w:t>5.</w:t>
            </w:r>
            <w:r w:rsidR="00D32A81">
              <w:rPr>
                <w:rFonts w:asciiTheme="minorHAnsi" w:eastAsiaTheme="minorEastAsia" w:hAnsiTheme="minorHAnsi" w:cstheme="minorBidi"/>
                <w:color w:val="auto"/>
                <w:lang w:eastAsia="en-AU"/>
              </w:rPr>
              <w:tab/>
            </w:r>
            <w:r w:rsidR="00D32A81" w:rsidRPr="00E900ED">
              <w:rPr>
                <w:rStyle w:val="Hyperlink"/>
              </w:rPr>
              <w:t>Continuous Improvement</w:t>
            </w:r>
            <w:r w:rsidR="00D32A81">
              <w:rPr>
                <w:webHidden/>
              </w:rPr>
              <w:tab/>
            </w:r>
            <w:r w:rsidR="00D32A81">
              <w:rPr>
                <w:webHidden/>
              </w:rPr>
              <w:fldChar w:fldCharType="begin"/>
            </w:r>
            <w:r w:rsidR="00D32A81">
              <w:rPr>
                <w:webHidden/>
              </w:rPr>
              <w:instrText xml:space="preserve"> PAGEREF _Toc383764209 \h </w:instrText>
            </w:r>
            <w:r w:rsidR="00D32A81">
              <w:rPr>
                <w:webHidden/>
              </w:rPr>
            </w:r>
            <w:r w:rsidR="00D32A81">
              <w:rPr>
                <w:webHidden/>
              </w:rPr>
              <w:fldChar w:fldCharType="separate"/>
            </w:r>
            <w:r w:rsidR="006E1C3C">
              <w:rPr>
                <w:webHidden/>
              </w:rPr>
              <w:t>9</w:t>
            </w:r>
            <w:r w:rsidR="00D32A81">
              <w:rPr>
                <w:webHidden/>
              </w:rPr>
              <w:fldChar w:fldCharType="end"/>
            </w:r>
          </w:hyperlink>
        </w:p>
        <w:p w:rsidR="00D32A81" w:rsidRDefault="00E63434">
          <w:pPr>
            <w:pStyle w:val="TOC2"/>
            <w:rPr>
              <w:rFonts w:asciiTheme="minorHAnsi" w:hAnsiTheme="minorHAnsi"/>
              <w:noProof/>
              <w:color w:val="auto"/>
              <w:lang w:val="en-AU" w:eastAsia="en-AU"/>
            </w:rPr>
          </w:pPr>
          <w:hyperlink w:anchor="_Toc383764210" w:history="1">
            <w:r w:rsidR="00D32A81" w:rsidRPr="00E900ED">
              <w:rPr>
                <w:rStyle w:val="Hyperlink"/>
                <w:noProof/>
              </w:rPr>
              <w:t>5.1.</w:t>
            </w:r>
            <w:r w:rsidR="00D32A81">
              <w:rPr>
                <w:rFonts w:asciiTheme="minorHAnsi" w:hAnsiTheme="minorHAnsi"/>
                <w:noProof/>
                <w:color w:val="auto"/>
                <w:lang w:val="en-AU" w:eastAsia="en-AU"/>
              </w:rPr>
              <w:tab/>
            </w:r>
            <w:r w:rsidR="00D32A81" w:rsidRPr="00E900ED">
              <w:rPr>
                <w:rStyle w:val="Hyperlink"/>
                <w:noProof/>
              </w:rPr>
              <w:t>What is continuous improvement?</w:t>
            </w:r>
            <w:r w:rsidR="00D32A81">
              <w:rPr>
                <w:noProof/>
                <w:webHidden/>
              </w:rPr>
              <w:tab/>
            </w:r>
            <w:r w:rsidR="00D32A81">
              <w:rPr>
                <w:noProof/>
                <w:webHidden/>
              </w:rPr>
              <w:fldChar w:fldCharType="begin"/>
            </w:r>
            <w:r w:rsidR="00D32A81">
              <w:rPr>
                <w:noProof/>
                <w:webHidden/>
              </w:rPr>
              <w:instrText xml:space="preserve"> PAGEREF _Toc383764210 \h </w:instrText>
            </w:r>
            <w:r w:rsidR="00D32A81">
              <w:rPr>
                <w:noProof/>
                <w:webHidden/>
              </w:rPr>
            </w:r>
            <w:r w:rsidR="00D32A81">
              <w:rPr>
                <w:noProof/>
                <w:webHidden/>
              </w:rPr>
              <w:fldChar w:fldCharType="separate"/>
            </w:r>
            <w:r w:rsidR="006E1C3C">
              <w:rPr>
                <w:noProof/>
                <w:webHidden/>
              </w:rPr>
              <w:t>9</w:t>
            </w:r>
            <w:r w:rsidR="00D32A81">
              <w:rPr>
                <w:noProof/>
                <w:webHidden/>
              </w:rPr>
              <w:fldChar w:fldCharType="end"/>
            </w:r>
          </w:hyperlink>
        </w:p>
        <w:p w:rsidR="00D32A81" w:rsidRDefault="00E63434">
          <w:pPr>
            <w:pStyle w:val="TOC2"/>
            <w:rPr>
              <w:rFonts w:asciiTheme="minorHAnsi" w:hAnsiTheme="minorHAnsi"/>
              <w:noProof/>
              <w:color w:val="auto"/>
              <w:lang w:val="en-AU" w:eastAsia="en-AU"/>
            </w:rPr>
          </w:pPr>
          <w:hyperlink w:anchor="_Toc383764211" w:history="1">
            <w:r w:rsidR="00D32A81" w:rsidRPr="00E900ED">
              <w:rPr>
                <w:rStyle w:val="Hyperlink"/>
                <w:noProof/>
              </w:rPr>
              <w:t>5.2.</w:t>
            </w:r>
            <w:r w:rsidR="00D32A81">
              <w:rPr>
                <w:rFonts w:asciiTheme="minorHAnsi" w:hAnsiTheme="minorHAnsi"/>
                <w:noProof/>
                <w:color w:val="auto"/>
                <w:lang w:val="en-AU" w:eastAsia="en-AU"/>
              </w:rPr>
              <w:tab/>
            </w:r>
            <w:r w:rsidR="00D32A81" w:rsidRPr="00E900ED">
              <w:rPr>
                <w:rStyle w:val="Hyperlink"/>
                <w:noProof/>
              </w:rPr>
              <w:t>How should CSOs document their continuous improvement activities?</w:t>
            </w:r>
            <w:r w:rsidR="00D32A81">
              <w:rPr>
                <w:noProof/>
                <w:webHidden/>
              </w:rPr>
              <w:tab/>
            </w:r>
            <w:r w:rsidR="00D32A81">
              <w:rPr>
                <w:noProof/>
                <w:webHidden/>
              </w:rPr>
              <w:fldChar w:fldCharType="begin"/>
            </w:r>
            <w:r w:rsidR="00D32A81">
              <w:rPr>
                <w:noProof/>
                <w:webHidden/>
              </w:rPr>
              <w:instrText xml:space="preserve"> PAGEREF _Toc383764211 \h </w:instrText>
            </w:r>
            <w:r w:rsidR="00D32A81">
              <w:rPr>
                <w:noProof/>
                <w:webHidden/>
              </w:rPr>
            </w:r>
            <w:r w:rsidR="00D32A81">
              <w:rPr>
                <w:noProof/>
                <w:webHidden/>
              </w:rPr>
              <w:fldChar w:fldCharType="separate"/>
            </w:r>
            <w:r w:rsidR="006E1C3C">
              <w:rPr>
                <w:noProof/>
                <w:webHidden/>
              </w:rPr>
              <w:t>9</w:t>
            </w:r>
            <w:r w:rsidR="00D32A81">
              <w:rPr>
                <w:noProof/>
                <w:webHidden/>
              </w:rPr>
              <w:fldChar w:fldCharType="end"/>
            </w:r>
          </w:hyperlink>
        </w:p>
        <w:p w:rsidR="00D32A81" w:rsidRDefault="00E63434">
          <w:pPr>
            <w:pStyle w:val="TOC3"/>
            <w:tabs>
              <w:tab w:val="left" w:pos="880"/>
            </w:tabs>
            <w:rPr>
              <w:rFonts w:asciiTheme="minorHAnsi" w:hAnsiTheme="minorHAnsi"/>
              <w:noProof/>
              <w:color w:val="auto"/>
              <w:lang w:val="en-AU" w:eastAsia="en-AU"/>
            </w:rPr>
          </w:pPr>
          <w:hyperlink w:anchor="_Toc383764212" w:history="1">
            <w:r w:rsidR="00D32A81" w:rsidRPr="00E900ED">
              <w:rPr>
                <w:rStyle w:val="Hyperlink"/>
                <w:noProof/>
              </w:rPr>
              <w:t>5.2.1.</w:t>
            </w:r>
            <w:r w:rsidR="00D32A81">
              <w:rPr>
                <w:rFonts w:asciiTheme="minorHAnsi" w:hAnsiTheme="minorHAnsi"/>
                <w:noProof/>
                <w:color w:val="auto"/>
                <w:lang w:val="en-AU" w:eastAsia="en-AU"/>
              </w:rPr>
              <w:tab/>
            </w:r>
            <w:r w:rsidR="00D32A81" w:rsidRPr="00E900ED">
              <w:rPr>
                <w:rStyle w:val="Hyperlink"/>
                <w:noProof/>
              </w:rPr>
              <w:t>The Standards and Performance Pathways</w:t>
            </w:r>
            <w:r w:rsidR="00D32A81">
              <w:rPr>
                <w:noProof/>
                <w:webHidden/>
              </w:rPr>
              <w:tab/>
            </w:r>
            <w:r w:rsidR="00D32A81">
              <w:rPr>
                <w:noProof/>
                <w:webHidden/>
              </w:rPr>
              <w:fldChar w:fldCharType="begin"/>
            </w:r>
            <w:r w:rsidR="00D32A81">
              <w:rPr>
                <w:noProof/>
                <w:webHidden/>
              </w:rPr>
              <w:instrText xml:space="preserve"> PAGEREF _Toc383764212 \h </w:instrText>
            </w:r>
            <w:r w:rsidR="00D32A81">
              <w:rPr>
                <w:noProof/>
                <w:webHidden/>
              </w:rPr>
            </w:r>
            <w:r w:rsidR="00D32A81">
              <w:rPr>
                <w:noProof/>
                <w:webHidden/>
              </w:rPr>
              <w:fldChar w:fldCharType="separate"/>
            </w:r>
            <w:r w:rsidR="006E1C3C">
              <w:rPr>
                <w:noProof/>
                <w:webHidden/>
              </w:rPr>
              <w:t>10</w:t>
            </w:r>
            <w:r w:rsidR="00D32A81">
              <w:rPr>
                <w:noProof/>
                <w:webHidden/>
              </w:rPr>
              <w:fldChar w:fldCharType="end"/>
            </w:r>
          </w:hyperlink>
        </w:p>
        <w:p w:rsidR="00D32A81" w:rsidRDefault="00E63434">
          <w:pPr>
            <w:pStyle w:val="TOC2"/>
            <w:rPr>
              <w:rFonts w:asciiTheme="minorHAnsi" w:hAnsiTheme="minorHAnsi"/>
              <w:noProof/>
              <w:color w:val="auto"/>
              <w:lang w:val="en-AU" w:eastAsia="en-AU"/>
            </w:rPr>
          </w:pPr>
          <w:hyperlink w:anchor="_Toc383764213" w:history="1">
            <w:r w:rsidR="00D32A81" w:rsidRPr="00E900ED">
              <w:rPr>
                <w:rStyle w:val="Hyperlink"/>
                <w:noProof/>
              </w:rPr>
              <w:t>5.3.</w:t>
            </w:r>
            <w:r w:rsidR="00D32A81">
              <w:rPr>
                <w:rFonts w:asciiTheme="minorHAnsi" w:hAnsiTheme="minorHAnsi"/>
                <w:noProof/>
                <w:color w:val="auto"/>
                <w:lang w:val="en-AU" w:eastAsia="en-AU"/>
              </w:rPr>
              <w:tab/>
            </w:r>
            <w:r w:rsidR="00D32A81" w:rsidRPr="00E900ED">
              <w:rPr>
                <w:rStyle w:val="Hyperlink"/>
                <w:noProof/>
              </w:rPr>
              <w:t>Meeting with the DHHS to discuss continuous improvement</w:t>
            </w:r>
            <w:r w:rsidR="00D32A81">
              <w:rPr>
                <w:noProof/>
                <w:webHidden/>
              </w:rPr>
              <w:tab/>
            </w:r>
            <w:r w:rsidR="00D32A81">
              <w:rPr>
                <w:noProof/>
                <w:webHidden/>
              </w:rPr>
              <w:fldChar w:fldCharType="begin"/>
            </w:r>
            <w:r w:rsidR="00D32A81">
              <w:rPr>
                <w:noProof/>
                <w:webHidden/>
              </w:rPr>
              <w:instrText xml:space="preserve"> PAGEREF _Toc383764213 \h </w:instrText>
            </w:r>
            <w:r w:rsidR="00D32A81">
              <w:rPr>
                <w:noProof/>
                <w:webHidden/>
              </w:rPr>
            </w:r>
            <w:r w:rsidR="00D32A81">
              <w:rPr>
                <w:noProof/>
                <w:webHidden/>
              </w:rPr>
              <w:fldChar w:fldCharType="separate"/>
            </w:r>
            <w:r w:rsidR="006E1C3C">
              <w:rPr>
                <w:noProof/>
                <w:webHidden/>
              </w:rPr>
              <w:t>10</w:t>
            </w:r>
            <w:r w:rsidR="00D32A81">
              <w:rPr>
                <w:noProof/>
                <w:webHidden/>
              </w:rPr>
              <w:fldChar w:fldCharType="end"/>
            </w:r>
          </w:hyperlink>
        </w:p>
        <w:p w:rsidR="00D32A81" w:rsidRDefault="00E63434">
          <w:pPr>
            <w:pStyle w:val="TOC1"/>
            <w:rPr>
              <w:rFonts w:asciiTheme="minorHAnsi" w:eastAsiaTheme="minorEastAsia" w:hAnsiTheme="minorHAnsi" w:cstheme="minorBidi"/>
              <w:color w:val="auto"/>
              <w:lang w:eastAsia="en-AU"/>
            </w:rPr>
          </w:pPr>
          <w:hyperlink w:anchor="_Toc383764214" w:history="1">
            <w:r w:rsidR="00D32A81" w:rsidRPr="00E900ED">
              <w:rPr>
                <w:rStyle w:val="Hyperlink"/>
              </w:rPr>
              <w:t>6.</w:t>
            </w:r>
            <w:r w:rsidR="00D32A81">
              <w:rPr>
                <w:rFonts w:asciiTheme="minorHAnsi" w:eastAsiaTheme="minorEastAsia" w:hAnsiTheme="minorHAnsi" w:cstheme="minorBidi"/>
                <w:color w:val="auto"/>
                <w:lang w:eastAsia="en-AU"/>
              </w:rPr>
              <w:tab/>
            </w:r>
            <w:r w:rsidR="00D32A81" w:rsidRPr="00E900ED">
              <w:rPr>
                <w:rStyle w:val="Hyperlink"/>
              </w:rPr>
              <w:t>Reviews</w:t>
            </w:r>
            <w:r w:rsidR="00D32A81">
              <w:rPr>
                <w:webHidden/>
              </w:rPr>
              <w:tab/>
            </w:r>
            <w:r w:rsidR="00D32A81">
              <w:rPr>
                <w:webHidden/>
              </w:rPr>
              <w:fldChar w:fldCharType="begin"/>
            </w:r>
            <w:r w:rsidR="00D32A81">
              <w:rPr>
                <w:webHidden/>
              </w:rPr>
              <w:instrText xml:space="preserve"> PAGEREF _Toc383764214 \h </w:instrText>
            </w:r>
            <w:r w:rsidR="00D32A81">
              <w:rPr>
                <w:webHidden/>
              </w:rPr>
            </w:r>
            <w:r w:rsidR="00D32A81">
              <w:rPr>
                <w:webHidden/>
              </w:rPr>
              <w:fldChar w:fldCharType="separate"/>
            </w:r>
            <w:r w:rsidR="006E1C3C">
              <w:rPr>
                <w:webHidden/>
              </w:rPr>
              <w:t>11</w:t>
            </w:r>
            <w:r w:rsidR="00D32A81">
              <w:rPr>
                <w:webHidden/>
              </w:rPr>
              <w:fldChar w:fldCharType="end"/>
            </w:r>
          </w:hyperlink>
        </w:p>
        <w:p w:rsidR="00D32A81" w:rsidRDefault="00E63434">
          <w:pPr>
            <w:pStyle w:val="TOC2"/>
            <w:rPr>
              <w:rFonts w:asciiTheme="minorHAnsi" w:hAnsiTheme="minorHAnsi"/>
              <w:noProof/>
              <w:color w:val="auto"/>
              <w:lang w:val="en-AU" w:eastAsia="en-AU"/>
            </w:rPr>
          </w:pPr>
          <w:hyperlink w:anchor="_Toc383764215" w:history="1">
            <w:r w:rsidR="00D32A81" w:rsidRPr="00E900ED">
              <w:rPr>
                <w:rStyle w:val="Hyperlink"/>
                <w:noProof/>
              </w:rPr>
              <w:t>6.1.</w:t>
            </w:r>
            <w:r w:rsidR="00D32A81">
              <w:rPr>
                <w:rFonts w:asciiTheme="minorHAnsi" w:hAnsiTheme="minorHAnsi"/>
                <w:noProof/>
                <w:color w:val="auto"/>
                <w:lang w:val="en-AU" w:eastAsia="en-AU"/>
              </w:rPr>
              <w:tab/>
            </w:r>
            <w:r w:rsidR="00D32A81" w:rsidRPr="00E900ED">
              <w:rPr>
                <w:rStyle w:val="Hyperlink"/>
                <w:noProof/>
              </w:rPr>
              <w:t>About Reviews</w:t>
            </w:r>
            <w:r w:rsidR="00D32A81">
              <w:rPr>
                <w:noProof/>
                <w:webHidden/>
              </w:rPr>
              <w:tab/>
            </w:r>
            <w:r w:rsidR="00D32A81">
              <w:rPr>
                <w:noProof/>
                <w:webHidden/>
              </w:rPr>
              <w:fldChar w:fldCharType="begin"/>
            </w:r>
            <w:r w:rsidR="00D32A81">
              <w:rPr>
                <w:noProof/>
                <w:webHidden/>
              </w:rPr>
              <w:instrText xml:space="preserve"> PAGEREF _Toc383764215 \h </w:instrText>
            </w:r>
            <w:r w:rsidR="00D32A81">
              <w:rPr>
                <w:noProof/>
                <w:webHidden/>
              </w:rPr>
            </w:r>
            <w:r w:rsidR="00D32A81">
              <w:rPr>
                <w:noProof/>
                <w:webHidden/>
              </w:rPr>
              <w:fldChar w:fldCharType="separate"/>
            </w:r>
            <w:r w:rsidR="006E1C3C">
              <w:rPr>
                <w:noProof/>
                <w:webHidden/>
              </w:rPr>
              <w:t>11</w:t>
            </w:r>
            <w:r w:rsidR="00D32A81">
              <w:rPr>
                <w:noProof/>
                <w:webHidden/>
              </w:rPr>
              <w:fldChar w:fldCharType="end"/>
            </w:r>
          </w:hyperlink>
        </w:p>
        <w:p w:rsidR="00D32A81" w:rsidRDefault="00E63434">
          <w:pPr>
            <w:pStyle w:val="TOC2"/>
            <w:rPr>
              <w:rFonts w:asciiTheme="minorHAnsi" w:hAnsiTheme="minorHAnsi"/>
              <w:noProof/>
              <w:color w:val="auto"/>
              <w:lang w:val="en-AU" w:eastAsia="en-AU"/>
            </w:rPr>
          </w:pPr>
          <w:hyperlink w:anchor="_Toc383764216" w:history="1">
            <w:r w:rsidR="00D32A81" w:rsidRPr="00E900ED">
              <w:rPr>
                <w:rStyle w:val="Hyperlink"/>
                <w:noProof/>
              </w:rPr>
              <w:t>6.2.</w:t>
            </w:r>
            <w:r w:rsidR="00D32A81">
              <w:rPr>
                <w:rFonts w:asciiTheme="minorHAnsi" w:hAnsiTheme="minorHAnsi"/>
                <w:noProof/>
                <w:color w:val="auto"/>
                <w:lang w:val="en-AU" w:eastAsia="en-AU"/>
              </w:rPr>
              <w:tab/>
            </w:r>
            <w:r w:rsidR="00D32A81" w:rsidRPr="00E900ED">
              <w:rPr>
                <w:rStyle w:val="Hyperlink"/>
                <w:noProof/>
              </w:rPr>
              <w:t>The review process</w:t>
            </w:r>
            <w:r w:rsidR="00D32A81">
              <w:rPr>
                <w:noProof/>
                <w:webHidden/>
              </w:rPr>
              <w:tab/>
            </w:r>
            <w:r w:rsidR="00D32A81">
              <w:rPr>
                <w:noProof/>
                <w:webHidden/>
              </w:rPr>
              <w:fldChar w:fldCharType="begin"/>
            </w:r>
            <w:r w:rsidR="00D32A81">
              <w:rPr>
                <w:noProof/>
                <w:webHidden/>
              </w:rPr>
              <w:instrText xml:space="preserve"> PAGEREF _Toc383764216 \h </w:instrText>
            </w:r>
            <w:r w:rsidR="00D32A81">
              <w:rPr>
                <w:noProof/>
                <w:webHidden/>
              </w:rPr>
            </w:r>
            <w:r w:rsidR="00D32A81">
              <w:rPr>
                <w:noProof/>
                <w:webHidden/>
              </w:rPr>
              <w:fldChar w:fldCharType="separate"/>
            </w:r>
            <w:r w:rsidR="006E1C3C">
              <w:rPr>
                <w:noProof/>
                <w:webHidden/>
              </w:rPr>
              <w:t>12</w:t>
            </w:r>
            <w:r w:rsidR="00D32A81">
              <w:rPr>
                <w:noProof/>
                <w:webHidden/>
              </w:rPr>
              <w:fldChar w:fldCharType="end"/>
            </w:r>
          </w:hyperlink>
        </w:p>
        <w:p w:rsidR="00D32A81" w:rsidRDefault="00E63434">
          <w:pPr>
            <w:pStyle w:val="TOC2"/>
            <w:rPr>
              <w:rFonts w:asciiTheme="minorHAnsi" w:hAnsiTheme="minorHAnsi"/>
              <w:noProof/>
              <w:color w:val="auto"/>
              <w:lang w:val="en-AU" w:eastAsia="en-AU"/>
            </w:rPr>
          </w:pPr>
          <w:hyperlink w:anchor="_Toc383764217" w:history="1">
            <w:r w:rsidR="00D32A81" w:rsidRPr="00E900ED">
              <w:rPr>
                <w:rStyle w:val="Hyperlink"/>
                <w:noProof/>
              </w:rPr>
              <w:t>6.3.</w:t>
            </w:r>
            <w:r w:rsidR="00D32A81">
              <w:rPr>
                <w:rFonts w:asciiTheme="minorHAnsi" w:hAnsiTheme="minorHAnsi"/>
                <w:noProof/>
                <w:color w:val="auto"/>
                <w:lang w:val="en-AU" w:eastAsia="en-AU"/>
              </w:rPr>
              <w:tab/>
            </w:r>
            <w:r w:rsidR="00D32A81" w:rsidRPr="00E900ED">
              <w:rPr>
                <w:rStyle w:val="Hyperlink"/>
                <w:noProof/>
              </w:rPr>
              <w:t>Preparing for the review</w:t>
            </w:r>
            <w:r w:rsidR="00D32A81">
              <w:rPr>
                <w:noProof/>
                <w:webHidden/>
              </w:rPr>
              <w:tab/>
            </w:r>
            <w:r w:rsidR="00D32A81">
              <w:rPr>
                <w:noProof/>
                <w:webHidden/>
              </w:rPr>
              <w:fldChar w:fldCharType="begin"/>
            </w:r>
            <w:r w:rsidR="00D32A81">
              <w:rPr>
                <w:noProof/>
                <w:webHidden/>
              </w:rPr>
              <w:instrText xml:space="preserve"> PAGEREF _Toc383764217 \h </w:instrText>
            </w:r>
            <w:r w:rsidR="00D32A81">
              <w:rPr>
                <w:noProof/>
                <w:webHidden/>
              </w:rPr>
            </w:r>
            <w:r w:rsidR="00D32A81">
              <w:rPr>
                <w:noProof/>
                <w:webHidden/>
              </w:rPr>
              <w:fldChar w:fldCharType="separate"/>
            </w:r>
            <w:r w:rsidR="006E1C3C">
              <w:rPr>
                <w:noProof/>
                <w:webHidden/>
              </w:rPr>
              <w:t>12</w:t>
            </w:r>
            <w:r w:rsidR="00D32A81">
              <w:rPr>
                <w:noProof/>
                <w:webHidden/>
              </w:rPr>
              <w:fldChar w:fldCharType="end"/>
            </w:r>
          </w:hyperlink>
        </w:p>
        <w:p w:rsidR="00D32A81" w:rsidRDefault="00E63434">
          <w:pPr>
            <w:pStyle w:val="TOC2"/>
            <w:rPr>
              <w:rFonts w:asciiTheme="minorHAnsi" w:hAnsiTheme="minorHAnsi"/>
              <w:noProof/>
              <w:color w:val="auto"/>
              <w:lang w:val="en-AU" w:eastAsia="en-AU"/>
            </w:rPr>
          </w:pPr>
          <w:hyperlink w:anchor="_Toc383764218" w:history="1">
            <w:r w:rsidR="00D32A81" w:rsidRPr="00E900ED">
              <w:rPr>
                <w:rStyle w:val="Hyperlink"/>
                <w:noProof/>
              </w:rPr>
              <w:t>6.4.</w:t>
            </w:r>
            <w:r w:rsidR="00D32A81">
              <w:rPr>
                <w:rFonts w:asciiTheme="minorHAnsi" w:hAnsiTheme="minorHAnsi"/>
                <w:noProof/>
                <w:color w:val="auto"/>
                <w:lang w:val="en-AU" w:eastAsia="en-AU"/>
              </w:rPr>
              <w:tab/>
            </w:r>
            <w:r w:rsidR="00D32A81" w:rsidRPr="00E900ED">
              <w:rPr>
                <w:rStyle w:val="Hyperlink"/>
                <w:noProof/>
              </w:rPr>
              <w:t>An overview of the review process</w:t>
            </w:r>
            <w:r w:rsidR="00D32A81">
              <w:rPr>
                <w:noProof/>
                <w:webHidden/>
              </w:rPr>
              <w:tab/>
            </w:r>
            <w:r w:rsidR="00D32A81">
              <w:rPr>
                <w:noProof/>
                <w:webHidden/>
              </w:rPr>
              <w:fldChar w:fldCharType="begin"/>
            </w:r>
            <w:r w:rsidR="00D32A81">
              <w:rPr>
                <w:noProof/>
                <w:webHidden/>
              </w:rPr>
              <w:instrText xml:space="preserve"> PAGEREF _Toc383764218 \h </w:instrText>
            </w:r>
            <w:r w:rsidR="00D32A81">
              <w:rPr>
                <w:noProof/>
                <w:webHidden/>
              </w:rPr>
            </w:r>
            <w:r w:rsidR="00D32A81">
              <w:rPr>
                <w:noProof/>
                <w:webHidden/>
              </w:rPr>
              <w:fldChar w:fldCharType="separate"/>
            </w:r>
            <w:r w:rsidR="006E1C3C">
              <w:rPr>
                <w:noProof/>
                <w:webHidden/>
              </w:rPr>
              <w:t>13</w:t>
            </w:r>
            <w:r w:rsidR="00D32A81">
              <w:rPr>
                <w:noProof/>
                <w:webHidden/>
              </w:rPr>
              <w:fldChar w:fldCharType="end"/>
            </w:r>
          </w:hyperlink>
        </w:p>
        <w:p w:rsidR="00D32A81" w:rsidRDefault="00E63434">
          <w:pPr>
            <w:pStyle w:val="TOC2"/>
            <w:rPr>
              <w:rFonts w:asciiTheme="minorHAnsi" w:hAnsiTheme="minorHAnsi"/>
              <w:noProof/>
              <w:color w:val="auto"/>
              <w:lang w:val="en-AU" w:eastAsia="en-AU"/>
            </w:rPr>
          </w:pPr>
          <w:hyperlink w:anchor="_Toc383764219" w:history="1">
            <w:r w:rsidR="00D32A81" w:rsidRPr="00E900ED">
              <w:rPr>
                <w:rStyle w:val="Hyperlink"/>
                <w:noProof/>
              </w:rPr>
              <w:t>6.5.</w:t>
            </w:r>
            <w:r w:rsidR="00D32A81">
              <w:rPr>
                <w:rFonts w:asciiTheme="minorHAnsi" w:hAnsiTheme="minorHAnsi"/>
                <w:noProof/>
                <w:color w:val="auto"/>
                <w:lang w:val="en-AU" w:eastAsia="en-AU"/>
              </w:rPr>
              <w:tab/>
            </w:r>
            <w:r w:rsidR="00D32A81" w:rsidRPr="00E900ED">
              <w:rPr>
                <w:rStyle w:val="Hyperlink"/>
                <w:noProof/>
              </w:rPr>
              <w:t>The review report</w:t>
            </w:r>
            <w:r w:rsidR="00D32A81">
              <w:rPr>
                <w:noProof/>
                <w:webHidden/>
              </w:rPr>
              <w:tab/>
            </w:r>
            <w:r w:rsidR="00D32A81">
              <w:rPr>
                <w:noProof/>
                <w:webHidden/>
              </w:rPr>
              <w:fldChar w:fldCharType="begin"/>
            </w:r>
            <w:r w:rsidR="00D32A81">
              <w:rPr>
                <w:noProof/>
                <w:webHidden/>
              </w:rPr>
              <w:instrText xml:space="preserve"> PAGEREF _Toc383764219 \h </w:instrText>
            </w:r>
            <w:r w:rsidR="00D32A81">
              <w:rPr>
                <w:noProof/>
                <w:webHidden/>
              </w:rPr>
            </w:r>
            <w:r w:rsidR="00D32A81">
              <w:rPr>
                <w:noProof/>
                <w:webHidden/>
              </w:rPr>
              <w:fldChar w:fldCharType="separate"/>
            </w:r>
            <w:r w:rsidR="006E1C3C">
              <w:rPr>
                <w:noProof/>
                <w:webHidden/>
              </w:rPr>
              <w:t>14</w:t>
            </w:r>
            <w:r w:rsidR="00D32A81">
              <w:rPr>
                <w:noProof/>
                <w:webHidden/>
              </w:rPr>
              <w:fldChar w:fldCharType="end"/>
            </w:r>
          </w:hyperlink>
        </w:p>
        <w:p w:rsidR="00D32A81" w:rsidRDefault="00E63434">
          <w:pPr>
            <w:pStyle w:val="TOC1"/>
            <w:rPr>
              <w:rFonts w:asciiTheme="minorHAnsi" w:eastAsiaTheme="minorEastAsia" w:hAnsiTheme="minorHAnsi" w:cstheme="minorBidi"/>
              <w:color w:val="auto"/>
              <w:lang w:eastAsia="en-AU"/>
            </w:rPr>
          </w:pPr>
          <w:hyperlink w:anchor="_Toc383764220" w:history="1">
            <w:r w:rsidR="00D32A81" w:rsidRPr="00E900ED">
              <w:rPr>
                <w:rStyle w:val="Hyperlink"/>
              </w:rPr>
              <w:t>7.</w:t>
            </w:r>
            <w:r w:rsidR="00D32A81">
              <w:rPr>
                <w:rFonts w:asciiTheme="minorHAnsi" w:eastAsiaTheme="minorEastAsia" w:hAnsiTheme="minorHAnsi" w:cstheme="minorBidi"/>
                <w:color w:val="auto"/>
                <w:lang w:eastAsia="en-AU"/>
              </w:rPr>
              <w:tab/>
            </w:r>
            <w:r w:rsidR="00D32A81" w:rsidRPr="00E900ED">
              <w:rPr>
                <w:rStyle w:val="Hyperlink"/>
              </w:rPr>
              <w:t>Accredited or externally reviewed CSOs</w:t>
            </w:r>
            <w:r w:rsidR="00D32A81">
              <w:rPr>
                <w:webHidden/>
              </w:rPr>
              <w:tab/>
            </w:r>
            <w:r w:rsidR="00D32A81">
              <w:rPr>
                <w:webHidden/>
              </w:rPr>
              <w:fldChar w:fldCharType="begin"/>
            </w:r>
            <w:r w:rsidR="00D32A81">
              <w:rPr>
                <w:webHidden/>
              </w:rPr>
              <w:instrText xml:space="preserve"> PAGEREF _Toc383764220 \h </w:instrText>
            </w:r>
            <w:r w:rsidR="00D32A81">
              <w:rPr>
                <w:webHidden/>
              </w:rPr>
            </w:r>
            <w:r w:rsidR="00D32A81">
              <w:rPr>
                <w:webHidden/>
              </w:rPr>
              <w:fldChar w:fldCharType="separate"/>
            </w:r>
            <w:r w:rsidR="006E1C3C">
              <w:rPr>
                <w:webHidden/>
              </w:rPr>
              <w:t>15</w:t>
            </w:r>
            <w:r w:rsidR="00D32A81">
              <w:rPr>
                <w:webHidden/>
              </w:rPr>
              <w:fldChar w:fldCharType="end"/>
            </w:r>
          </w:hyperlink>
        </w:p>
        <w:p w:rsidR="00D32A81" w:rsidRDefault="00E63434">
          <w:pPr>
            <w:pStyle w:val="TOC2"/>
            <w:rPr>
              <w:rFonts w:asciiTheme="minorHAnsi" w:hAnsiTheme="minorHAnsi"/>
              <w:noProof/>
              <w:color w:val="auto"/>
              <w:lang w:val="en-AU" w:eastAsia="en-AU"/>
            </w:rPr>
          </w:pPr>
          <w:hyperlink w:anchor="_Toc383764221" w:history="1">
            <w:r w:rsidR="00D32A81" w:rsidRPr="00E900ED">
              <w:rPr>
                <w:rStyle w:val="Hyperlink"/>
                <w:noProof/>
              </w:rPr>
              <w:t>7.1.</w:t>
            </w:r>
            <w:r w:rsidR="00D32A81">
              <w:rPr>
                <w:rFonts w:asciiTheme="minorHAnsi" w:hAnsiTheme="minorHAnsi"/>
                <w:noProof/>
                <w:color w:val="auto"/>
                <w:lang w:val="en-AU" w:eastAsia="en-AU"/>
              </w:rPr>
              <w:tab/>
            </w:r>
            <w:r w:rsidR="00D32A81" w:rsidRPr="00E900ED">
              <w:rPr>
                <w:rStyle w:val="Hyperlink"/>
                <w:noProof/>
              </w:rPr>
              <w:t>Accredited CSOs</w:t>
            </w:r>
            <w:r w:rsidR="00D32A81">
              <w:rPr>
                <w:noProof/>
                <w:webHidden/>
              </w:rPr>
              <w:tab/>
            </w:r>
            <w:r w:rsidR="00D32A81">
              <w:rPr>
                <w:noProof/>
                <w:webHidden/>
              </w:rPr>
              <w:fldChar w:fldCharType="begin"/>
            </w:r>
            <w:r w:rsidR="00D32A81">
              <w:rPr>
                <w:noProof/>
                <w:webHidden/>
              </w:rPr>
              <w:instrText xml:space="preserve"> PAGEREF _Toc383764221 \h </w:instrText>
            </w:r>
            <w:r w:rsidR="00D32A81">
              <w:rPr>
                <w:noProof/>
                <w:webHidden/>
              </w:rPr>
            </w:r>
            <w:r w:rsidR="00D32A81">
              <w:rPr>
                <w:noProof/>
                <w:webHidden/>
              </w:rPr>
              <w:fldChar w:fldCharType="separate"/>
            </w:r>
            <w:r w:rsidR="006E1C3C">
              <w:rPr>
                <w:noProof/>
                <w:webHidden/>
              </w:rPr>
              <w:t>15</w:t>
            </w:r>
            <w:r w:rsidR="00D32A81">
              <w:rPr>
                <w:noProof/>
                <w:webHidden/>
              </w:rPr>
              <w:fldChar w:fldCharType="end"/>
            </w:r>
          </w:hyperlink>
        </w:p>
        <w:p w:rsidR="00D32A81" w:rsidRDefault="00E63434">
          <w:pPr>
            <w:pStyle w:val="TOC2"/>
            <w:rPr>
              <w:rFonts w:asciiTheme="minorHAnsi" w:hAnsiTheme="minorHAnsi"/>
              <w:noProof/>
              <w:color w:val="auto"/>
              <w:lang w:val="en-AU" w:eastAsia="en-AU"/>
            </w:rPr>
          </w:pPr>
          <w:hyperlink w:anchor="_Toc383764222" w:history="1">
            <w:r w:rsidR="00D32A81" w:rsidRPr="00E900ED">
              <w:rPr>
                <w:rStyle w:val="Hyperlink"/>
                <w:noProof/>
              </w:rPr>
              <w:t>7.2.</w:t>
            </w:r>
            <w:r w:rsidR="00D32A81">
              <w:rPr>
                <w:rFonts w:asciiTheme="minorHAnsi" w:hAnsiTheme="minorHAnsi"/>
                <w:noProof/>
                <w:color w:val="auto"/>
                <w:lang w:val="en-AU" w:eastAsia="en-AU"/>
              </w:rPr>
              <w:tab/>
            </w:r>
            <w:r w:rsidR="00D32A81" w:rsidRPr="00E900ED">
              <w:rPr>
                <w:rStyle w:val="Hyperlink"/>
                <w:noProof/>
              </w:rPr>
              <w:t>External reviews or reporting</w:t>
            </w:r>
            <w:r w:rsidR="00D32A81">
              <w:rPr>
                <w:noProof/>
                <w:webHidden/>
              </w:rPr>
              <w:tab/>
            </w:r>
            <w:r w:rsidR="00D32A81">
              <w:rPr>
                <w:noProof/>
                <w:webHidden/>
              </w:rPr>
              <w:fldChar w:fldCharType="begin"/>
            </w:r>
            <w:r w:rsidR="00D32A81">
              <w:rPr>
                <w:noProof/>
                <w:webHidden/>
              </w:rPr>
              <w:instrText xml:space="preserve"> PAGEREF _Toc383764222 \h </w:instrText>
            </w:r>
            <w:r w:rsidR="00D32A81">
              <w:rPr>
                <w:noProof/>
                <w:webHidden/>
              </w:rPr>
            </w:r>
            <w:r w:rsidR="00D32A81">
              <w:rPr>
                <w:noProof/>
                <w:webHidden/>
              </w:rPr>
              <w:fldChar w:fldCharType="separate"/>
            </w:r>
            <w:r w:rsidR="006E1C3C">
              <w:rPr>
                <w:noProof/>
                <w:webHidden/>
              </w:rPr>
              <w:t>15</w:t>
            </w:r>
            <w:r w:rsidR="00D32A81">
              <w:rPr>
                <w:noProof/>
                <w:webHidden/>
              </w:rPr>
              <w:fldChar w:fldCharType="end"/>
            </w:r>
          </w:hyperlink>
        </w:p>
        <w:p w:rsidR="00D32A81" w:rsidRDefault="00E63434">
          <w:pPr>
            <w:pStyle w:val="TOC1"/>
            <w:rPr>
              <w:rFonts w:asciiTheme="minorHAnsi" w:eastAsiaTheme="minorEastAsia" w:hAnsiTheme="minorHAnsi" w:cstheme="minorBidi"/>
              <w:color w:val="auto"/>
              <w:lang w:eastAsia="en-AU"/>
            </w:rPr>
          </w:pPr>
          <w:hyperlink w:anchor="_Toc383764223" w:history="1">
            <w:r w:rsidR="00D32A81" w:rsidRPr="00E900ED">
              <w:rPr>
                <w:rStyle w:val="Hyperlink"/>
              </w:rPr>
              <w:t>8.</w:t>
            </w:r>
            <w:r w:rsidR="00D32A81">
              <w:rPr>
                <w:rFonts w:asciiTheme="minorHAnsi" w:eastAsiaTheme="minorEastAsia" w:hAnsiTheme="minorHAnsi" w:cstheme="minorBidi"/>
                <w:color w:val="auto"/>
                <w:lang w:eastAsia="en-AU"/>
              </w:rPr>
              <w:tab/>
            </w:r>
            <w:r w:rsidR="00D32A81" w:rsidRPr="00E900ED">
              <w:rPr>
                <w:rStyle w:val="Hyperlink"/>
              </w:rPr>
              <w:t>Incidents and feedback</w:t>
            </w:r>
            <w:r w:rsidR="00D32A81">
              <w:rPr>
                <w:webHidden/>
              </w:rPr>
              <w:tab/>
            </w:r>
            <w:r w:rsidR="00D32A81">
              <w:rPr>
                <w:webHidden/>
              </w:rPr>
              <w:fldChar w:fldCharType="begin"/>
            </w:r>
            <w:r w:rsidR="00D32A81">
              <w:rPr>
                <w:webHidden/>
              </w:rPr>
              <w:instrText xml:space="preserve"> PAGEREF _Toc383764223 \h </w:instrText>
            </w:r>
            <w:r w:rsidR="00D32A81">
              <w:rPr>
                <w:webHidden/>
              </w:rPr>
            </w:r>
            <w:r w:rsidR="00D32A81">
              <w:rPr>
                <w:webHidden/>
              </w:rPr>
              <w:fldChar w:fldCharType="separate"/>
            </w:r>
            <w:r w:rsidR="006E1C3C">
              <w:rPr>
                <w:webHidden/>
              </w:rPr>
              <w:t>16</w:t>
            </w:r>
            <w:r w:rsidR="00D32A81">
              <w:rPr>
                <w:webHidden/>
              </w:rPr>
              <w:fldChar w:fldCharType="end"/>
            </w:r>
          </w:hyperlink>
        </w:p>
        <w:p w:rsidR="00D32A81" w:rsidRDefault="00E63434">
          <w:pPr>
            <w:pStyle w:val="TOC1"/>
            <w:rPr>
              <w:rFonts w:asciiTheme="minorHAnsi" w:eastAsiaTheme="minorEastAsia" w:hAnsiTheme="minorHAnsi" w:cstheme="minorBidi"/>
              <w:color w:val="auto"/>
              <w:lang w:eastAsia="en-AU"/>
            </w:rPr>
          </w:pPr>
          <w:hyperlink w:anchor="_Toc383764224" w:history="1">
            <w:r w:rsidR="00D32A81" w:rsidRPr="00E900ED">
              <w:rPr>
                <w:rStyle w:val="Hyperlink"/>
              </w:rPr>
              <w:t>9.</w:t>
            </w:r>
            <w:r w:rsidR="00D32A81">
              <w:rPr>
                <w:rFonts w:asciiTheme="minorHAnsi" w:eastAsiaTheme="minorEastAsia" w:hAnsiTheme="minorHAnsi" w:cstheme="minorBidi"/>
                <w:color w:val="auto"/>
                <w:lang w:eastAsia="en-AU"/>
              </w:rPr>
              <w:tab/>
            </w:r>
            <w:r w:rsidR="00D32A81" w:rsidRPr="00E900ED">
              <w:rPr>
                <w:rStyle w:val="Hyperlink"/>
              </w:rPr>
              <w:t>The Australian Safety and Quality Framework for Health Care</w:t>
            </w:r>
            <w:r w:rsidR="00D32A81">
              <w:rPr>
                <w:webHidden/>
              </w:rPr>
              <w:tab/>
            </w:r>
            <w:r w:rsidR="00D32A81">
              <w:rPr>
                <w:webHidden/>
              </w:rPr>
              <w:fldChar w:fldCharType="begin"/>
            </w:r>
            <w:r w:rsidR="00D32A81">
              <w:rPr>
                <w:webHidden/>
              </w:rPr>
              <w:instrText xml:space="preserve"> PAGEREF _Toc383764224 \h </w:instrText>
            </w:r>
            <w:r w:rsidR="00D32A81">
              <w:rPr>
                <w:webHidden/>
              </w:rPr>
            </w:r>
            <w:r w:rsidR="00D32A81">
              <w:rPr>
                <w:webHidden/>
              </w:rPr>
              <w:fldChar w:fldCharType="separate"/>
            </w:r>
            <w:r w:rsidR="006E1C3C">
              <w:rPr>
                <w:webHidden/>
              </w:rPr>
              <w:t>16</w:t>
            </w:r>
            <w:r w:rsidR="00D32A81">
              <w:rPr>
                <w:webHidden/>
              </w:rPr>
              <w:fldChar w:fldCharType="end"/>
            </w:r>
          </w:hyperlink>
        </w:p>
        <w:p w:rsidR="00D32A81" w:rsidRDefault="00E63434">
          <w:pPr>
            <w:pStyle w:val="TOC2"/>
            <w:rPr>
              <w:rFonts w:asciiTheme="minorHAnsi" w:hAnsiTheme="minorHAnsi"/>
              <w:noProof/>
              <w:color w:val="auto"/>
              <w:lang w:val="en-AU" w:eastAsia="en-AU"/>
            </w:rPr>
          </w:pPr>
          <w:hyperlink r:id="rId16" w:anchor="_Toc383764225" w:history="1">
            <w:r w:rsidR="00D32A81" w:rsidRPr="00E900ED">
              <w:rPr>
                <w:rStyle w:val="Hyperlink"/>
                <w:noProof/>
              </w:rPr>
              <w:t>9.1 Adapted Principles of the Australian Safety and Quality Framework for Health Care</w:t>
            </w:r>
            <w:r w:rsidR="00D32A81">
              <w:rPr>
                <w:noProof/>
                <w:webHidden/>
              </w:rPr>
              <w:tab/>
            </w:r>
            <w:r w:rsidR="00D32A81">
              <w:rPr>
                <w:noProof/>
                <w:webHidden/>
              </w:rPr>
              <w:fldChar w:fldCharType="begin"/>
            </w:r>
            <w:r w:rsidR="00D32A81">
              <w:rPr>
                <w:noProof/>
                <w:webHidden/>
              </w:rPr>
              <w:instrText xml:space="preserve"> PAGEREF _Toc383764225 \h </w:instrText>
            </w:r>
            <w:r w:rsidR="00D32A81">
              <w:rPr>
                <w:noProof/>
                <w:webHidden/>
              </w:rPr>
            </w:r>
            <w:r w:rsidR="00D32A81">
              <w:rPr>
                <w:noProof/>
                <w:webHidden/>
              </w:rPr>
              <w:fldChar w:fldCharType="separate"/>
            </w:r>
            <w:r w:rsidR="006E1C3C">
              <w:rPr>
                <w:noProof/>
                <w:webHidden/>
              </w:rPr>
              <w:t>17</w:t>
            </w:r>
            <w:r w:rsidR="00D32A81">
              <w:rPr>
                <w:noProof/>
                <w:webHidden/>
              </w:rPr>
              <w:fldChar w:fldCharType="end"/>
            </w:r>
          </w:hyperlink>
        </w:p>
        <w:p w:rsidR="00D32A81" w:rsidRDefault="00E63434">
          <w:pPr>
            <w:pStyle w:val="TOC1"/>
            <w:rPr>
              <w:rFonts w:asciiTheme="minorHAnsi" w:eastAsiaTheme="minorEastAsia" w:hAnsiTheme="minorHAnsi" w:cstheme="minorBidi"/>
              <w:color w:val="auto"/>
              <w:lang w:eastAsia="en-AU"/>
            </w:rPr>
          </w:pPr>
          <w:hyperlink w:anchor="_Toc383764226" w:history="1">
            <w:r w:rsidR="00D32A81" w:rsidRPr="00E900ED">
              <w:rPr>
                <w:rStyle w:val="Hyperlink"/>
              </w:rPr>
              <w:t>10.  Glossary</w:t>
            </w:r>
            <w:r w:rsidR="00D32A81">
              <w:rPr>
                <w:webHidden/>
              </w:rPr>
              <w:tab/>
            </w:r>
            <w:r w:rsidR="00D32A81">
              <w:rPr>
                <w:webHidden/>
              </w:rPr>
              <w:fldChar w:fldCharType="begin"/>
            </w:r>
            <w:r w:rsidR="00D32A81">
              <w:rPr>
                <w:webHidden/>
              </w:rPr>
              <w:instrText xml:space="preserve"> PAGEREF _Toc383764226 \h </w:instrText>
            </w:r>
            <w:r w:rsidR="00D32A81">
              <w:rPr>
                <w:webHidden/>
              </w:rPr>
            </w:r>
            <w:r w:rsidR="00D32A81">
              <w:rPr>
                <w:webHidden/>
              </w:rPr>
              <w:fldChar w:fldCharType="separate"/>
            </w:r>
            <w:r w:rsidR="006E1C3C">
              <w:rPr>
                <w:webHidden/>
              </w:rPr>
              <w:t>18</w:t>
            </w:r>
            <w:r w:rsidR="00D32A81">
              <w:rPr>
                <w:webHidden/>
              </w:rPr>
              <w:fldChar w:fldCharType="end"/>
            </w:r>
          </w:hyperlink>
        </w:p>
        <w:p w:rsidR="003B46F6" w:rsidRDefault="00E207BC" w:rsidP="00712948">
          <w:pPr>
            <w:pStyle w:val="TOC1"/>
          </w:pPr>
          <w:r>
            <w:rPr>
              <w:b/>
              <w:bCs/>
            </w:rPr>
            <w:fldChar w:fldCharType="end"/>
          </w:r>
        </w:p>
      </w:sdtContent>
    </w:sdt>
    <w:p w:rsidR="00712948" w:rsidRDefault="00712948">
      <w:pPr>
        <w:spacing w:after="0" w:line="240" w:lineRule="auto"/>
        <w:rPr>
          <w:rFonts w:ascii="Gill Sans MT" w:hAnsi="Gill Sans MT"/>
          <w:color w:val="788FA3"/>
          <w:sz w:val="32"/>
        </w:rPr>
      </w:pPr>
      <w:r>
        <w:br w:type="page"/>
      </w:r>
    </w:p>
    <w:p w:rsidR="00FF7C37" w:rsidRPr="008F5265" w:rsidRDefault="00FF7C37" w:rsidP="00712948">
      <w:pPr>
        <w:pStyle w:val="dbHeading1"/>
        <w:numPr>
          <w:ilvl w:val="0"/>
          <w:numId w:val="16"/>
        </w:numPr>
        <w:spacing w:before="0" w:after="120"/>
        <w:ind w:left="709" w:hanging="709"/>
      </w:pPr>
      <w:r w:rsidRPr="008F5265">
        <w:lastRenderedPageBreak/>
        <w:t xml:space="preserve">Working in Partnership for all Tasmanians </w:t>
      </w:r>
    </w:p>
    <w:p w:rsidR="00FF7C37" w:rsidRPr="008F5265" w:rsidRDefault="00FF7C37" w:rsidP="00373C99">
      <w:pPr>
        <w:pStyle w:val="dbHeading2"/>
        <w:numPr>
          <w:ilvl w:val="1"/>
          <w:numId w:val="16"/>
        </w:numPr>
        <w:spacing w:line="240" w:lineRule="auto"/>
        <w:ind w:left="0" w:firstLine="0"/>
        <w:outlineLvl w:val="1"/>
      </w:pPr>
      <w:bookmarkStart w:id="7" w:name="_Toc367354430"/>
      <w:bookmarkStart w:id="8" w:name="_Toc383764194"/>
      <w:r w:rsidRPr="008F5265">
        <w:t>Tasmania’s Community Sector</w:t>
      </w:r>
      <w:bookmarkEnd w:id="7"/>
      <w:bookmarkEnd w:id="8"/>
    </w:p>
    <w:p w:rsidR="00FF7C37" w:rsidRPr="00A46442" w:rsidRDefault="00FF7C37" w:rsidP="00373C99">
      <w:pPr>
        <w:pStyle w:val="dbParagraph1"/>
        <w:spacing w:before="240" w:line="276" w:lineRule="auto"/>
      </w:pPr>
      <w:r w:rsidRPr="008F5265">
        <w:t xml:space="preserve">Every day, </w:t>
      </w:r>
      <w:r w:rsidRPr="006F7081">
        <w:t>community sector organisations provide valuable services to Tasmanians.  Community sector organisations</w:t>
      </w:r>
      <w:r w:rsidR="006343CE" w:rsidRPr="006F7081">
        <w:t xml:space="preserve"> (CSOs)</w:t>
      </w:r>
      <w:r w:rsidRPr="006F7081">
        <w:t xml:space="preserve"> embrace a wide range of community, voluntary and not for profit activities aimed at improving the health and well-being of Tasmanians through </w:t>
      </w:r>
      <w:r w:rsidR="00A46442" w:rsidRPr="006F7081">
        <w:t xml:space="preserve">direct </w:t>
      </w:r>
      <w:r w:rsidR="00EA0163" w:rsidRPr="006F7081">
        <w:t xml:space="preserve">support </w:t>
      </w:r>
      <w:r w:rsidR="006F7081" w:rsidRPr="006F7081">
        <w:t>s</w:t>
      </w:r>
      <w:r w:rsidRPr="006F7081">
        <w:t>uch</w:t>
      </w:r>
      <w:r w:rsidR="00426EFE" w:rsidRPr="006F7081">
        <w:t xml:space="preserve"> as </w:t>
      </w:r>
      <w:r w:rsidRPr="006F7081">
        <w:t>disability</w:t>
      </w:r>
      <w:r w:rsidR="00426EFE" w:rsidRPr="006F7081">
        <w:t>, family and mental health</w:t>
      </w:r>
      <w:r w:rsidRPr="006F7081">
        <w:t xml:space="preserve"> services</w:t>
      </w:r>
      <w:r w:rsidR="00426EFE" w:rsidRPr="006F7081">
        <w:t xml:space="preserve">, and </w:t>
      </w:r>
      <w:r w:rsidR="00A46442" w:rsidRPr="006F7081">
        <w:t xml:space="preserve">strategies for </w:t>
      </w:r>
      <w:r w:rsidR="00426EFE" w:rsidRPr="006F7081">
        <w:t>preventing or reducing the effects of chronic</w:t>
      </w:r>
      <w:r w:rsidR="00426EFE" w:rsidRPr="00A46442">
        <w:t xml:space="preserve"> conditions</w:t>
      </w:r>
      <w:r w:rsidRPr="00A46442">
        <w:t>.</w:t>
      </w:r>
    </w:p>
    <w:p w:rsidR="001726E0" w:rsidRPr="008F5265" w:rsidRDefault="001726E0" w:rsidP="00373C99">
      <w:pPr>
        <w:pStyle w:val="dbParagraph1"/>
        <w:spacing w:before="240"/>
      </w:pPr>
    </w:p>
    <w:p w:rsidR="00FF7C37" w:rsidRPr="008F5265" w:rsidRDefault="00FF7C37" w:rsidP="00373C99">
      <w:pPr>
        <w:pStyle w:val="dbHeading2"/>
        <w:numPr>
          <w:ilvl w:val="1"/>
          <w:numId w:val="16"/>
        </w:numPr>
        <w:spacing w:before="0" w:line="240" w:lineRule="auto"/>
        <w:ind w:left="0" w:firstLine="0"/>
        <w:outlineLvl w:val="1"/>
      </w:pPr>
      <w:bookmarkStart w:id="9" w:name="_Toc367354431"/>
      <w:bookmarkStart w:id="10" w:name="_Toc383764195"/>
      <w:r w:rsidRPr="008F5265">
        <w:t>The Department of Health and Human Services</w:t>
      </w:r>
      <w:bookmarkEnd w:id="9"/>
      <w:bookmarkEnd w:id="10"/>
    </w:p>
    <w:p w:rsidR="00FF7C37" w:rsidRPr="008F5265" w:rsidRDefault="00FF7C37" w:rsidP="00373C99">
      <w:pPr>
        <w:pStyle w:val="dbParagraph1"/>
        <w:spacing w:before="240" w:line="276" w:lineRule="auto"/>
      </w:pPr>
      <w:r w:rsidRPr="008F5265">
        <w:t>The Department of Health and Human Services (DHHS) is the largest Tasmanian State Government agency.</w:t>
      </w:r>
      <w:r w:rsidR="001726E0" w:rsidRPr="008F5265">
        <w:br/>
      </w:r>
      <w:r w:rsidRPr="008F5265">
        <w:t>The DHHS is responsible for delivering integrated services that maintain and improve the health and wellbeing of individual Tasmanians, and the Tasmanian community as a whole.</w:t>
      </w:r>
    </w:p>
    <w:p w:rsidR="00AA758D" w:rsidRPr="008F5265" w:rsidRDefault="00E34DC3" w:rsidP="00373C99">
      <w:pPr>
        <w:pStyle w:val="dbParagraph1"/>
        <w:spacing w:before="240" w:line="276" w:lineRule="auto"/>
      </w:pPr>
      <w:r w:rsidRPr="008F5265">
        <w:t>Approximately</w:t>
      </w:r>
      <w:r w:rsidR="00FF7C37" w:rsidRPr="008F5265">
        <w:t xml:space="preserve"> two hundred </w:t>
      </w:r>
      <w:r w:rsidRPr="008F5265">
        <w:t xml:space="preserve">and fifty </w:t>
      </w:r>
      <w:r w:rsidR="00FF7C37" w:rsidRPr="008F5265">
        <w:t xml:space="preserve">community sector organisations are funded </w:t>
      </w:r>
      <w:r w:rsidR="003635C5">
        <w:t xml:space="preserve">by DHHS </w:t>
      </w:r>
      <w:r w:rsidR="00FF7C37" w:rsidRPr="008F5265">
        <w:t>for the delivery of</w:t>
      </w:r>
      <w:r w:rsidR="001726E0" w:rsidRPr="008F5265">
        <w:t xml:space="preserve"> services to Tasmanians.</w:t>
      </w:r>
      <w:r w:rsidR="00AA758D" w:rsidRPr="008F5265">
        <w:t xml:space="preserve"> </w:t>
      </w:r>
    </w:p>
    <w:p w:rsidR="00FF7C37" w:rsidRPr="008F5265" w:rsidRDefault="00FF7C37" w:rsidP="00373C99">
      <w:pPr>
        <w:pStyle w:val="dbParagraph1"/>
        <w:spacing w:before="240"/>
      </w:pPr>
    </w:p>
    <w:p w:rsidR="00F00FF2" w:rsidRPr="008F5265" w:rsidRDefault="00F00FF2" w:rsidP="00373C99">
      <w:pPr>
        <w:pStyle w:val="dbHeading2"/>
        <w:numPr>
          <w:ilvl w:val="1"/>
          <w:numId w:val="16"/>
        </w:numPr>
        <w:spacing w:before="0" w:line="240" w:lineRule="auto"/>
        <w:ind w:left="0" w:firstLine="0"/>
        <w:outlineLvl w:val="1"/>
      </w:pPr>
      <w:bookmarkStart w:id="11" w:name="_Toc367354432"/>
      <w:bookmarkStart w:id="12" w:name="_Toc383764196"/>
      <w:r w:rsidRPr="008F5265">
        <w:t>The Community Sector Relations Unit</w:t>
      </w:r>
      <w:bookmarkEnd w:id="11"/>
      <w:bookmarkEnd w:id="12"/>
    </w:p>
    <w:p w:rsidR="00F00FF2" w:rsidRPr="008F5265" w:rsidRDefault="00F00FF2" w:rsidP="00373C99">
      <w:pPr>
        <w:pStyle w:val="dbParagraph1"/>
        <w:spacing w:before="240" w:line="276" w:lineRule="auto"/>
      </w:pPr>
      <w:r w:rsidRPr="008F5265">
        <w:t xml:space="preserve">Established in March 2012 by bringing together existing functions </w:t>
      </w:r>
      <w:proofErr w:type="gramStart"/>
      <w:r w:rsidRPr="008F5265">
        <w:t>under</w:t>
      </w:r>
      <w:proofErr w:type="gramEnd"/>
      <w:r w:rsidRPr="008F5265">
        <w:t xml:space="preserve"> one business unit, the Community Sector Relations Unit (CSRU) provides a coordinated, standardised and strategic approach to working </w:t>
      </w:r>
      <w:r w:rsidR="00942CC5" w:rsidRPr="008F5265">
        <w:t>across</w:t>
      </w:r>
      <w:r w:rsidRPr="008F5265">
        <w:t xml:space="preserve"> DHHS and </w:t>
      </w:r>
      <w:r w:rsidR="00942CC5" w:rsidRPr="008F5265">
        <w:t xml:space="preserve">with </w:t>
      </w:r>
      <w:r w:rsidRPr="008F5265">
        <w:t>the community sector.</w:t>
      </w:r>
    </w:p>
    <w:p w:rsidR="00F00FF2" w:rsidRPr="008F5265" w:rsidRDefault="00F00FF2" w:rsidP="00373C99">
      <w:pPr>
        <w:pStyle w:val="dbParagraph1"/>
        <w:spacing w:line="276" w:lineRule="auto"/>
      </w:pPr>
      <w:r w:rsidRPr="008F5265">
        <w:t xml:space="preserve">This is achieved through strategic planning and policy development, grants management and co-ordination of the </w:t>
      </w:r>
      <w:r w:rsidR="008E6A0A" w:rsidRPr="008F5265">
        <w:rPr>
          <w:i/>
        </w:rPr>
        <w:t>Quality and Safety Framework for Tasmania’s DHHS Funded Community Sector.</w:t>
      </w:r>
    </w:p>
    <w:p w:rsidR="001726E0" w:rsidRPr="008F5265" w:rsidRDefault="001726E0" w:rsidP="00373C99">
      <w:pPr>
        <w:pStyle w:val="dbParagraph1"/>
        <w:spacing w:before="240"/>
      </w:pPr>
    </w:p>
    <w:p w:rsidR="00C92143" w:rsidRPr="008F5265" w:rsidRDefault="00FF7C37" w:rsidP="00373C99">
      <w:pPr>
        <w:pStyle w:val="dbHeading2"/>
        <w:numPr>
          <w:ilvl w:val="1"/>
          <w:numId w:val="16"/>
        </w:numPr>
        <w:spacing w:before="0" w:line="240" w:lineRule="auto"/>
        <w:ind w:left="0" w:firstLine="0"/>
        <w:outlineLvl w:val="1"/>
      </w:pPr>
      <w:bookmarkStart w:id="13" w:name="_Toc367354433"/>
      <w:bookmarkStart w:id="14" w:name="_Toc383764197"/>
      <w:r w:rsidRPr="008F5265">
        <w:t>T</w:t>
      </w:r>
      <w:r w:rsidR="00CA671B" w:rsidRPr="008F5265">
        <w:t>he Partnership Agreement between DHHS, DPAC and the Community Sector</w:t>
      </w:r>
      <w:bookmarkEnd w:id="2"/>
      <w:bookmarkEnd w:id="1"/>
      <w:bookmarkEnd w:id="13"/>
      <w:bookmarkEnd w:id="14"/>
    </w:p>
    <w:p w:rsidR="00C92143" w:rsidRPr="008F5265" w:rsidRDefault="00CA1F96" w:rsidP="00373C99">
      <w:pPr>
        <w:pStyle w:val="dbParagraph1"/>
        <w:spacing w:before="240" w:line="276" w:lineRule="auto"/>
      </w:pPr>
      <w:r>
        <w:t>A</w:t>
      </w:r>
      <w:r w:rsidR="00C92143" w:rsidRPr="008F5265">
        <w:t xml:space="preserve"> </w:t>
      </w:r>
      <w:r w:rsidR="00C92143" w:rsidRPr="008F5265">
        <w:rPr>
          <w:i/>
        </w:rPr>
        <w:t>Partnership Agreement between DHHS, DPAC and the Community Sector</w:t>
      </w:r>
      <w:r w:rsidR="00E34DC3" w:rsidRPr="008F5265">
        <w:rPr>
          <w:rStyle w:val="FootnoteReference"/>
          <w:i/>
        </w:rPr>
        <w:footnoteReference w:id="1"/>
      </w:r>
      <w:r w:rsidR="00C92143" w:rsidRPr="008F5265">
        <w:t xml:space="preserve"> </w:t>
      </w:r>
      <w:r>
        <w:t>was signed in November 2012, setting</w:t>
      </w:r>
      <w:r w:rsidR="00C92143" w:rsidRPr="008F5265">
        <w:t xml:space="preserve"> out how </w:t>
      </w:r>
      <w:r w:rsidR="00215638" w:rsidRPr="008F5265">
        <w:t>g</w:t>
      </w:r>
      <w:r w:rsidR="00C92143" w:rsidRPr="008F5265">
        <w:t xml:space="preserve">overnment agencies and the community sector commit to working together to achieve a shared vision.  </w:t>
      </w:r>
      <w:r w:rsidR="00C2156B" w:rsidRPr="008F5265">
        <w:t>The Agreement</w:t>
      </w:r>
      <w:r w:rsidR="00C92143" w:rsidRPr="008F5265">
        <w:t xml:space="preserve"> promotes mutual understanding</w:t>
      </w:r>
      <w:r w:rsidR="00E70067" w:rsidRPr="008F5265">
        <w:t xml:space="preserve"> and guides community sector and </w:t>
      </w:r>
      <w:r w:rsidR="00215638" w:rsidRPr="008F5265">
        <w:t>g</w:t>
      </w:r>
      <w:r w:rsidR="00C2156B" w:rsidRPr="008F5265">
        <w:t>overnment agency</w:t>
      </w:r>
      <w:r w:rsidR="00E70067" w:rsidRPr="008F5265">
        <w:t xml:space="preserve"> representatives to adopt processes and behaviour th</w:t>
      </w:r>
      <w:r w:rsidR="00C2156B" w:rsidRPr="008F5265">
        <w:t xml:space="preserve">at value the role, contribution, </w:t>
      </w:r>
      <w:r w:rsidR="00E70067" w:rsidRPr="008F5265">
        <w:t xml:space="preserve">perspectives and expertise of both sectors. </w:t>
      </w:r>
    </w:p>
    <w:p w:rsidR="004A79B1" w:rsidRPr="008F5265" w:rsidRDefault="00215638" w:rsidP="00373C99">
      <w:pPr>
        <w:pStyle w:val="dbParagraph1"/>
        <w:spacing w:line="276" w:lineRule="auto"/>
      </w:pPr>
      <w:r w:rsidRPr="008F5265">
        <w:rPr>
          <w:i/>
        </w:rPr>
        <w:t xml:space="preserve">The Quality and Safety Framework for Tasmania’s DHHS Funded Community Sector </w:t>
      </w:r>
      <w:r w:rsidR="00FF7C37" w:rsidRPr="008F5265">
        <w:t>outlines DHHS’ expectations o</w:t>
      </w:r>
      <w:r w:rsidR="008E6A0A" w:rsidRPr="008F5265">
        <w:t>f</w:t>
      </w:r>
      <w:r w:rsidR="00FF7C37" w:rsidRPr="008F5265">
        <w:t xml:space="preserve"> community sector organisations receiving DHHS funding and </w:t>
      </w:r>
      <w:r w:rsidRPr="008F5265">
        <w:t>will</w:t>
      </w:r>
      <w:r w:rsidRPr="008F5265">
        <w:rPr>
          <w:i/>
        </w:rPr>
        <w:t xml:space="preserve"> </w:t>
      </w:r>
      <w:r w:rsidRPr="008F5265">
        <w:t>support, and contribute to, the principles, goals and priorities of the Partnership Agreement.</w:t>
      </w:r>
      <w:bookmarkStart w:id="15" w:name="_Toc346789909"/>
      <w:bookmarkStart w:id="16" w:name="_Toc346789986"/>
      <w:r w:rsidR="004A79B1" w:rsidRPr="008F5265">
        <w:br w:type="page"/>
      </w:r>
    </w:p>
    <w:p w:rsidR="00386975" w:rsidRPr="008F5265" w:rsidRDefault="00386975" w:rsidP="00373C99">
      <w:pPr>
        <w:pStyle w:val="dbHeading1"/>
        <w:numPr>
          <w:ilvl w:val="0"/>
          <w:numId w:val="16"/>
        </w:numPr>
        <w:spacing w:before="280" w:line="240" w:lineRule="auto"/>
        <w:ind w:left="709" w:hanging="709"/>
        <w:outlineLvl w:val="0"/>
      </w:pPr>
      <w:bookmarkStart w:id="17" w:name="_Toc367354434"/>
      <w:bookmarkStart w:id="18" w:name="_Toc383764198"/>
      <w:r w:rsidRPr="008F5265">
        <w:lastRenderedPageBreak/>
        <w:t>The Integrated Financial and Performance Framework</w:t>
      </w:r>
      <w:bookmarkEnd w:id="15"/>
      <w:bookmarkEnd w:id="16"/>
      <w:bookmarkEnd w:id="17"/>
      <w:bookmarkEnd w:id="18"/>
    </w:p>
    <w:p w:rsidR="00386975" w:rsidRPr="008F5265" w:rsidRDefault="00386975" w:rsidP="007C3396">
      <w:pPr>
        <w:pStyle w:val="dbParagraph1"/>
        <w:spacing w:before="240" w:line="276" w:lineRule="auto"/>
      </w:pPr>
      <w:r w:rsidRPr="008F5265">
        <w:t xml:space="preserve">The </w:t>
      </w:r>
      <w:r w:rsidRPr="008F5265">
        <w:rPr>
          <w:i/>
        </w:rPr>
        <w:t>Integrated Financial and Performance Framework</w:t>
      </w:r>
      <w:r w:rsidRPr="008F5265">
        <w:t xml:space="preserve"> </w:t>
      </w:r>
      <w:proofErr w:type="gramStart"/>
      <w:r w:rsidRPr="008F5265">
        <w:t>facilitates</w:t>
      </w:r>
      <w:proofErr w:type="gramEnd"/>
      <w:r w:rsidRPr="008F5265">
        <w:t xml:space="preserve"> the effective delivery of </w:t>
      </w:r>
      <w:r w:rsidR="00815D90" w:rsidRPr="008F5265">
        <w:t>grants</w:t>
      </w:r>
      <w:r w:rsidRPr="008F5265">
        <w:t xml:space="preserve"> payments from the </w:t>
      </w:r>
      <w:r w:rsidR="00DE1C80" w:rsidRPr="008F5265">
        <w:t>DHHS</w:t>
      </w:r>
      <w:r w:rsidRPr="008F5265">
        <w:t xml:space="preserve"> to </w:t>
      </w:r>
      <w:r w:rsidR="00815D90" w:rsidRPr="008F5265">
        <w:t xml:space="preserve">CSOs </w:t>
      </w:r>
      <w:r w:rsidRPr="008F5265">
        <w:t xml:space="preserve">for the provision of a range of services across Tasmania. As a key component of performance for the provision of quality and safe services, the </w:t>
      </w:r>
      <w:r w:rsidRPr="008F5265">
        <w:rPr>
          <w:i/>
        </w:rPr>
        <w:t>Integrated Financial and Performance Framework</w:t>
      </w:r>
      <w:r w:rsidRPr="008F5265">
        <w:t xml:space="preserve"> sets out the:</w:t>
      </w:r>
    </w:p>
    <w:p w:rsidR="00386975" w:rsidRPr="008F5265" w:rsidRDefault="00386975" w:rsidP="00426EFE">
      <w:pPr>
        <w:pStyle w:val="dbParagraph1"/>
        <w:numPr>
          <w:ilvl w:val="0"/>
          <w:numId w:val="11"/>
        </w:numPr>
        <w:spacing w:before="240"/>
        <w:ind w:left="426" w:hanging="426"/>
      </w:pPr>
      <w:r w:rsidRPr="008F5265">
        <w:t>principles and processes for the administration, monitoring and acquittal of grants</w:t>
      </w:r>
    </w:p>
    <w:p w:rsidR="00386975" w:rsidRPr="008F5265" w:rsidRDefault="00386975" w:rsidP="00426EFE">
      <w:pPr>
        <w:pStyle w:val="dbParagraph1"/>
        <w:numPr>
          <w:ilvl w:val="0"/>
          <w:numId w:val="11"/>
        </w:numPr>
        <w:spacing w:before="240"/>
        <w:ind w:left="426" w:hanging="426"/>
      </w:pPr>
      <w:r w:rsidRPr="008F5265">
        <w:t xml:space="preserve">roles and responsibilities of key stakeholders including </w:t>
      </w:r>
      <w:r w:rsidR="00327C02" w:rsidRPr="008F5265">
        <w:t>DHHS</w:t>
      </w:r>
      <w:r w:rsidRPr="008F5265">
        <w:t xml:space="preserve"> and </w:t>
      </w:r>
      <w:r w:rsidR="00815D90" w:rsidRPr="008F5265">
        <w:t>CSOs</w:t>
      </w:r>
    </w:p>
    <w:p w:rsidR="00386975" w:rsidRPr="008F5265" w:rsidRDefault="00386975" w:rsidP="00426EFE">
      <w:pPr>
        <w:pStyle w:val="dbParagraph1"/>
        <w:numPr>
          <w:ilvl w:val="0"/>
          <w:numId w:val="11"/>
        </w:numPr>
        <w:spacing w:before="240"/>
        <w:ind w:left="426" w:hanging="426"/>
      </w:pPr>
      <w:proofErr w:type="gramStart"/>
      <w:r w:rsidRPr="008F5265">
        <w:t>role</w:t>
      </w:r>
      <w:proofErr w:type="gramEnd"/>
      <w:r w:rsidRPr="008F5265">
        <w:t xml:space="preserve"> of quality and safety in ensuring effective, efficient and sustainable services to Tasmanian consumers.</w:t>
      </w:r>
    </w:p>
    <w:p w:rsidR="004A79B1" w:rsidRPr="008F5265" w:rsidRDefault="004A79B1" w:rsidP="005508E3">
      <w:pPr>
        <w:pStyle w:val="dbParagraph1"/>
        <w:spacing w:before="280"/>
        <w:ind w:left="357"/>
      </w:pPr>
    </w:p>
    <w:p w:rsidR="005508E3" w:rsidRDefault="0044738C" w:rsidP="00373C99">
      <w:pPr>
        <w:pStyle w:val="dbHeading1"/>
        <w:numPr>
          <w:ilvl w:val="0"/>
          <w:numId w:val="16"/>
        </w:numPr>
        <w:spacing w:before="120" w:line="240" w:lineRule="auto"/>
        <w:ind w:left="709" w:hanging="709"/>
        <w:jc w:val="left"/>
        <w:outlineLvl w:val="0"/>
      </w:pPr>
      <w:bookmarkStart w:id="19" w:name="_Toc346789910"/>
      <w:bookmarkStart w:id="20" w:name="_Toc346789987"/>
      <w:bookmarkStart w:id="21" w:name="_Toc367354435"/>
      <w:bookmarkStart w:id="22" w:name="_Toc383764199"/>
      <w:r w:rsidRPr="008F5265">
        <w:t>The</w:t>
      </w:r>
      <w:r w:rsidR="00CA671B" w:rsidRPr="008F5265">
        <w:t xml:space="preserve"> Quality and Safety Framework for Tasmania’s DHHS Funded Community Sector</w:t>
      </w:r>
      <w:bookmarkEnd w:id="19"/>
      <w:bookmarkEnd w:id="20"/>
      <w:bookmarkEnd w:id="21"/>
      <w:bookmarkEnd w:id="22"/>
      <w:r w:rsidR="0098437D" w:rsidRPr="008F5265">
        <w:t xml:space="preserve">  </w:t>
      </w:r>
      <w:bookmarkStart w:id="23" w:name="_Toc346789911"/>
      <w:bookmarkStart w:id="24" w:name="_Toc346789988"/>
    </w:p>
    <w:p w:rsidR="00D92AE7" w:rsidRPr="008F5265" w:rsidRDefault="00D92AE7" w:rsidP="00373C99">
      <w:pPr>
        <w:pStyle w:val="dbHeading2"/>
        <w:numPr>
          <w:ilvl w:val="1"/>
          <w:numId w:val="16"/>
        </w:numPr>
        <w:spacing w:line="240" w:lineRule="auto"/>
        <w:ind w:left="709" w:hanging="709"/>
        <w:outlineLvl w:val="1"/>
      </w:pPr>
      <w:bookmarkStart w:id="25" w:name="_Toc367354436"/>
      <w:bookmarkStart w:id="26" w:name="_Toc383764200"/>
      <w:r w:rsidRPr="008F5265">
        <w:t>About the Framework</w:t>
      </w:r>
      <w:bookmarkEnd w:id="23"/>
      <w:bookmarkEnd w:id="24"/>
      <w:bookmarkEnd w:id="25"/>
      <w:bookmarkEnd w:id="26"/>
    </w:p>
    <w:p w:rsidR="00934E56" w:rsidRPr="008F5265" w:rsidRDefault="00934E56" w:rsidP="00373C99">
      <w:pPr>
        <w:pStyle w:val="dbParagraph1"/>
        <w:spacing w:before="240" w:line="276" w:lineRule="auto"/>
      </w:pPr>
      <w:r w:rsidRPr="008F5265">
        <w:t xml:space="preserve">Implemented in 2009, the </w:t>
      </w:r>
      <w:r w:rsidR="008E0348" w:rsidRPr="008F5265">
        <w:t>aim of the</w:t>
      </w:r>
      <w:r w:rsidRPr="008F5265">
        <w:t xml:space="preserve"> </w:t>
      </w:r>
      <w:r w:rsidRPr="008F5265">
        <w:rPr>
          <w:i/>
        </w:rPr>
        <w:t>Quality and Safety Framework for Tasmania’s DHHS Funded Community Sector</w:t>
      </w:r>
      <w:r w:rsidRPr="008F5265">
        <w:t xml:space="preserve"> (the Framework) </w:t>
      </w:r>
      <w:r w:rsidR="008E0348" w:rsidRPr="008F5265">
        <w:t xml:space="preserve">is to support </w:t>
      </w:r>
      <w:r w:rsidR="00FC2FA1" w:rsidRPr="008F5265">
        <w:t>DHHS</w:t>
      </w:r>
      <w:r w:rsidR="008E0348" w:rsidRPr="008F5265">
        <w:t xml:space="preserve"> funded CSOs to have systems and processes in place to deliver safe, high quality services to Tasmanian consumers.</w:t>
      </w:r>
    </w:p>
    <w:p w:rsidR="007062E6" w:rsidRPr="008F5265" w:rsidRDefault="007062E6" w:rsidP="00373C99">
      <w:pPr>
        <w:spacing w:before="240" w:after="0" w:line="240" w:lineRule="auto"/>
        <w:ind w:hanging="992"/>
        <w:rPr>
          <w:rFonts w:ascii="Gill Sans MT" w:hAnsi="Gill Sans MT"/>
          <w:color w:val="009EB8"/>
          <w:sz w:val="28"/>
        </w:rPr>
      </w:pPr>
    </w:p>
    <w:p w:rsidR="0044738C" w:rsidRPr="008F5265" w:rsidRDefault="0044738C" w:rsidP="00373C99">
      <w:pPr>
        <w:pStyle w:val="dbHeading2"/>
        <w:numPr>
          <w:ilvl w:val="1"/>
          <w:numId w:val="16"/>
        </w:numPr>
        <w:spacing w:before="0" w:line="240" w:lineRule="auto"/>
        <w:ind w:left="709" w:hanging="709"/>
        <w:outlineLvl w:val="1"/>
      </w:pPr>
      <w:bookmarkStart w:id="27" w:name="_Toc346789912"/>
      <w:bookmarkStart w:id="28" w:name="_Toc346789989"/>
      <w:bookmarkStart w:id="29" w:name="_Toc367354437"/>
      <w:bookmarkStart w:id="30" w:name="_Toc383764201"/>
      <w:r w:rsidRPr="008F5265">
        <w:t>The aims of the Framework</w:t>
      </w:r>
      <w:bookmarkEnd w:id="27"/>
      <w:bookmarkEnd w:id="28"/>
      <w:bookmarkEnd w:id="29"/>
      <w:bookmarkEnd w:id="30"/>
    </w:p>
    <w:p w:rsidR="0044738C" w:rsidRPr="008F5265" w:rsidRDefault="0044738C" w:rsidP="00373C99">
      <w:pPr>
        <w:pStyle w:val="dbParagraph1"/>
        <w:spacing w:before="240"/>
        <w:ind w:left="360" w:hanging="360"/>
      </w:pPr>
      <w:r w:rsidRPr="008F5265">
        <w:t xml:space="preserve">The Framework aims to </w:t>
      </w:r>
      <w:r w:rsidR="005508E3" w:rsidRPr="008F5265">
        <w:t>support</w:t>
      </w:r>
      <w:r w:rsidRPr="008F5265">
        <w:t xml:space="preserve"> the following outcomes for consumers, CSOs and DHHS:</w:t>
      </w:r>
    </w:p>
    <w:p w:rsidR="0044738C" w:rsidRPr="008F5265" w:rsidRDefault="0044738C" w:rsidP="00373C99">
      <w:pPr>
        <w:pStyle w:val="dbParagraph1"/>
        <w:numPr>
          <w:ilvl w:val="0"/>
          <w:numId w:val="5"/>
        </w:numPr>
        <w:spacing w:before="240"/>
        <w:ind w:left="426" w:hanging="426"/>
      </w:pPr>
      <w:r w:rsidRPr="008F5265">
        <w:t>High quality and safe services for Tasmanians through continual improvement of service delivery.</w:t>
      </w:r>
    </w:p>
    <w:p w:rsidR="0044738C" w:rsidRPr="008F5265" w:rsidRDefault="00DC756F" w:rsidP="00373C99">
      <w:pPr>
        <w:pStyle w:val="dbParagraph1"/>
        <w:numPr>
          <w:ilvl w:val="0"/>
          <w:numId w:val="5"/>
        </w:numPr>
        <w:spacing w:before="240"/>
        <w:ind w:left="426" w:hanging="426"/>
      </w:pPr>
      <w:r w:rsidRPr="008F5265">
        <w:t>S</w:t>
      </w:r>
      <w:r w:rsidR="0044738C" w:rsidRPr="008F5265">
        <w:t>ervice systems and process</w:t>
      </w:r>
      <w:r w:rsidR="003E31B0" w:rsidRPr="008F5265">
        <w:t>es are enhanced</w:t>
      </w:r>
      <w:r w:rsidR="0044738C" w:rsidRPr="008F5265">
        <w:t xml:space="preserve"> using recognised evidence bases</w:t>
      </w:r>
      <w:r w:rsidR="005F52F2" w:rsidRPr="008F5265">
        <w:t xml:space="preserve"> (such as standards)</w:t>
      </w:r>
      <w:r w:rsidR="0044738C" w:rsidRPr="008F5265">
        <w:t>.</w:t>
      </w:r>
    </w:p>
    <w:p w:rsidR="00962E53" w:rsidRPr="008F5265" w:rsidRDefault="00962E53" w:rsidP="00373C99">
      <w:pPr>
        <w:pStyle w:val="dbParagraph1"/>
        <w:numPr>
          <w:ilvl w:val="0"/>
          <w:numId w:val="5"/>
        </w:numPr>
        <w:spacing w:before="240"/>
        <w:ind w:left="426" w:hanging="426"/>
      </w:pPr>
      <w:r w:rsidRPr="008F5265">
        <w:t xml:space="preserve">A culture of continuous improvement within the sector that is supported by, and inclusive of, all stakeholders. </w:t>
      </w:r>
    </w:p>
    <w:p w:rsidR="0044738C" w:rsidRPr="008F5265" w:rsidRDefault="000449F8" w:rsidP="00373C99">
      <w:pPr>
        <w:pStyle w:val="dbParagraph1"/>
        <w:numPr>
          <w:ilvl w:val="0"/>
          <w:numId w:val="5"/>
        </w:numPr>
        <w:spacing w:before="240"/>
        <w:ind w:left="426" w:hanging="426"/>
      </w:pPr>
      <w:r w:rsidRPr="008F5265">
        <w:t>Minimising regulatory</w:t>
      </w:r>
      <w:r w:rsidR="00DC756F" w:rsidRPr="008F5265">
        <w:t xml:space="preserve"> and administrative</w:t>
      </w:r>
      <w:r w:rsidRPr="008F5265">
        <w:t xml:space="preserve"> burden</w:t>
      </w:r>
      <w:r w:rsidR="0044738C" w:rsidRPr="008F5265">
        <w:t>.</w:t>
      </w:r>
    </w:p>
    <w:p w:rsidR="0044738C" w:rsidRPr="008F5265" w:rsidRDefault="0044738C" w:rsidP="00373C99">
      <w:pPr>
        <w:pStyle w:val="dbParagraph1"/>
        <w:numPr>
          <w:ilvl w:val="0"/>
          <w:numId w:val="5"/>
        </w:numPr>
        <w:spacing w:before="240"/>
        <w:ind w:left="426" w:hanging="426"/>
      </w:pPr>
      <w:r w:rsidRPr="008F5265">
        <w:t>Consumers, CSOs and DHHS work in partnership to enhance service delivery.</w:t>
      </w:r>
    </w:p>
    <w:p w:rsidR="0044738C" w:rsidRPr="008F5265" w:rsidRDefault="0044738C" w:rsidP="00373C99">
      <w:pPr>
        <w:pStyle w:val="dbParagraph1"/>
        <w:numPr>
          <w:ilvl w:val="0"/>
          <w:numId w:val="5"/>
        </w:numPr>
        <w:spacing w:before="240"/>
        <w:ind w:left="426" w:hanging="426"/>
      </w:pPr>
      <w:r w:rsidRPr="008F5265">
        <w:t>The common goals and priorities of the Partnership Agreement</w:t>
      </w:r>
      <w:r w:rsidR="0040054A" w:rsidRPr="008F5265">
        <w:t xml:space="preserve"> are being contributed to</w:t>
      </w:r>
      <w:r w:rsidRPr="008F5265">
        <w:t>.</w:t>
      </w:r>
    </w:p>
    <w:p w:rsidR="006A0BAB" w:rsidRPr="008F5265" w:rsidRDefault="006A0BAB" w:rsidP="00373C99">
      <w:pPr>
        <w:pStyle w:val="dbParagraph1"/>
        <w:numPr>
          <w:ilvl w:val="0"/>
          <w:numId w:val="5"/>
        </w:numPr>
        <w:spacing w:before="240"/>
        <w:ind w:left="426" w:hanging="426"/>
      </w:pPr>
      <w:r w:rsidRPr="008F5265">
        <w:t>Consumers, the community and Government have confidence that DHHS funded CSOs are delivering safe and high quality services.</w:t>
      </w:r>
    </w:p>
    <w:p w:rsidR="0044738C" w:rsidRPr="008F5265" w:rsidRDefault="0044738C" w:rsidP="00373C99">
      <w:pPr>
        <w:pStyle w:val="dbParagraph1"/>
        <w:numPr>
          <w:ilvl w:val="0"/>
          <w:numId w:val="5"/>
        </w:numPr>
        <w:spacing w:before="240"/>
        <w:ind w:left="426" w:hanging="426"/>
      </w:pPr>
      <w:r w:rsidRPr="008F5265">
        <w:t>Learnings, both at the CSO and sector level, are used in planning and development activities.</w:t>
      </w:r>
    </w:p>
    <w:p w:rsidR="0044738C" w:rsidRPr="008F5265" w:rsidRDefault="0044738C" w:rsidP="00F30FCB">
      <w:pPr>
        <w:pStyle w:val="dbParagraph1"/>
        <w:spacing w:before="280"/>
      </w:pPr>
    </w:p>
    <w:p w:rsidR="005508E3" w:rsidRPr="008F5265" w:rsidRDefault="005508E3" w:rsidP="005508E3">
      <w:pPr>
        <w:pStyle w:val="dbHeading2"/>
        <w:outlineLvl w:val="1"/>
      </w:pPr>
      <w:bookmarkStart w:id="31" w:name="_Toc346789913"/>
      <w:bookmarkStart w:id="32" w:name="_Toc346789990"/>
    </w:p>
    <w:p w:rsidR="005508E3" w:rsidRPr="008F5265" w:rsidRDefault="005508E3">
      <w:pPr>
        <w:spacing w:after="0" w:line="240" w:lineRule="auto"/>
        <w:rPr>
          <w:rFonts w:ascii="Gill Sans MT" w:hAnsi="Gill Sans MT"/>
          <w:color w:val="009EB8"/>
          <w:sz w:val="28"/>
        </w:rPr>
      </w:pPr>
      <w:r w:rsidRPr="008F5265">
        <w:rPr>
          <w:rFonts w:ascii="Gill Sans MT" w:hAnsi="Gill Sans MT"/>
        </w:rPr>
        <w:br w:type="page"/>
      </w:r>
    </w:p>
    <w:p w:rsidR="0044738C" w:rsidRPr="008F5265" w:rsidRDefault="00C32862" w:rsidP="00373C99">
      <w:pPr>
        <w:pStyle w:val="dbHeading2"/>
        <w:numPr>
          <w:ilvl w:val="1"/>
          <w:numId w:val="16"/>
        </w:numPr>
        <w:spacing w:before="240" w:line="240" w:lineRule="auto"/>
        <w:ind w:left="709" w:hanging="709"/>
        <w:outlineLvl w:val="1"/>
      </w:pPr>
      <w:bookmarkStart w:id="33" w:name="_Toc367354438"/>
      <w:bookmarkStart w:id="34" w:name="_Toc383764202"/>
      <w:r w:rsidRPr="008F5265">
        <w:lastRenderedPageBreak/>
        <w:t>T</w:t>
      </w:r>
      <w:r w:rsidR="0044738C" w:rsidRPr="008F5265">
        <w:t xml:space="preserve">he </w:t>
      </w:r>
      <w:r w:rsidR="008F21A3" w:rsidRPr="008F5265">
        <w:t>r</w:t>
      </w:r>
      <w:r w:rsidRPr="008F5265">
        <w:t xml:space="preserve">equirements of the </w:t>
      </w:r>
      <w:r w:rsidR="0044738C" w:rsidRPr="008F5265">
        <w:t>Framework</w:t>
      </w:r>
      <w:bookmarkEnd w:id="31"/>
      <w:bookmarkEnd w:id="32"/>
      <w:bookmarkEnd w:id="33"/>
      <w:bookmarkEnd w:id="34"/>
      <w:r w:rsidR="0044738C" w:rsidRPr="008F5265">
        <w:t xml:space="preserve"> </w:t>
      </w:r>
    </w:p>
    <w:p w:rsidR="0044738C" w:rsidRPr="008F5265" w:rsidRDefault="0044738C" w:rsidP="00373C99">
      <w:pPr>
        <w:pStyle w:val="dbParagraph1"/>
        <w:spacing w:before="240" w:line="276" w:lineRule="auto"/>
        <w:ind w:left="709" w:hanging="709"/>
      </w:pPr>
      <w:r w:rsidRPr="008F5265">
        <w:t>Broadly, the Framework requires that:</w:t>
      </w:r>
    </w:p>
    <w:p w:rsidR="0044738C" w:rsidRPr="008F5265" w:rsidRDefault="0044738C" w:rsidP="00373C99">
      <w:pPr>
        <w:pStyle w:val="dbParagraph1"/>
        <w:numPr>
          <w:ilvl w:val="0"/>
          <w:numId w:val="6"/>
        </w:numPr>
        <w:spacing w:before="240" w:line="276" w:lineRule="auto"/>
        <w:ind w:left="426" w:hanging="426"/>
      </w:pPr>
      <w:r w:rsidRPr="008F5265">
        <w:t>DHHS funded CSOs have systems a</w:t>
      </w:r>
      <w:r w:rsidR="0040054A" w:rsidRPr="008F5265">
        <w:t>nd processes in place to record and</w:t>
      </w:r>
      <w:r w:rsidRPr="008F5265">
        <w:t xml:space="preserve"> monitor continuous improvement </w:t>
      </w:r>
      <w:r w:rsidR="001A4B20">
        <w:t xml:space="preserve">(CI) </w:t>
      </w:r>
      <w:r w:rsidRPr="008F5265">
        <w:t>activities against recognised standards</w:t>
      </w:r>
    </w:p>
    <w:p w:rsidR="0044738C" w:rsidRPr="008F5265" w:rsidRDefault="0044738C" w:rsidP="00373C99">
      <w:pPr>
        <w:pStyle w:val="dbParagraph1"/>
        <w:numPr>
          <w:ilvl w:val="0"/>
          <w:numId w:val="6"/>
        </w:numPr>
        <w:spacing w:before="240" w:line="276" w:lineRule="auto"/>
        <w:ind w:left="426" w:hanging="426"/>
      </w:pPr>
      <w:r w:rsidRPr="008F5265">
        <w:t>DHHS Funding Agree</w:t>
      </w:r>
      <w:r w:rsidR="0040054A" w:rsidRPr="008F5265">
        <w:t>ment Managers (FAMs) meet with f</w:t>
      </w:r>
      <w:r w:rsidRPr="008F5265">
        <w:t xml:space="preserve">unded CSOs at least once every 12 months to discuss the </w:t>
      </w:r>
      <w:r w:rsidR="001A4B20">
        <w:t>CI</w:t>
      </w:r>
      <w:r w:rsidR="00A46442">
        <w:t xml:space="preserve"> activity occurring within CSOs</w:t>
      </w:r>
    </w:p>
    <w:p w:rsidR="0044738C" w:rsidRPr="008F5265" w:rsidRDefault="0044738C" w:rsidP="00373C99">
      <w:pPr>
        <w:pStyle w:val="dbParagraph1"/>
        <w:numPr>
          <w:ilvl w:val="0"/>
          <w:numId w:val="6"/>
        </w:numPr>
        <w:spacing w:before="240" w:line="276" w:lineRule="auto"/>
        <w:ind w:left="426" w:hanging="426"/>
      </w:pPr>
      <w:r w:rsidRPr="008F5265">
        <w:t>The Community Sector Quality and Safety Team</w:t>
      </w:r>
      <w:r w:rsidR="00E96CE8" w:rsidRPr="008F5265">
        <w:t xml:space="preserve"> (CSQS Team)</w:t>
      </w:r>
      <w:r w:rsidRPr="008F5265">
        <w:t xml:space="preserve"> </w:t>
      </w:r>
      <w:r w:rsidR="00204377" w:rsidRPr="008F5265">
        <w:t>facilitates</w:t>
      </w:r>
      <w:r w:rsidRPr="008F5265">
        <w:t xml:space="preserve"> </w:t>
      </w:r>
      <w:r w:rsidR="00DE1C80" w:rsidRPr="008F5265">
        <w:t>reviews</w:t>
      </w:r>
      <w:r w:rsidRPr="008F5265">
        <w:t xml:space="preserve"> of DHHS funded services once in a three year period.</w:t>
      </w:r>
    </w:p>
    <w:p w:rsidR="0044738C" w:rsidRPr="008F5265" w:rsidRDefault="0044738C" w:rsidP="00373C99">
      <w:pPr>
        <w:pStyle w:val="dbParagraph1"/>
        <w:spacing w:before="240" w:line="276" w:lineRule="auto"/>
      </w:pPr>
      <w:r w:rsidRPr="008F5265">
        <w:t xml:space="preserve">Specifically, the roles and responsibilities of CSOs, </w:t>
      </w:r>
      <w:r w:rsidR="00AD457E">
        <w:t>FAMs</w:t>
      </w:r>
      <w:r w:rsidRPr="008F5265">
        <w:t xml:space="preserve"> and the CSQS Team</w:t>
      </w:r>
      <w:r w:rsidR="00815D90" w:rsidRPr="008F5265">
        <w:t xml:space="preserve"> </w:t>
      </w:r>
      <w:r w:rsidRPr="008F5265">
        <w:t>under the Framework are:</w:t>
      </w:r>
    </w:p>
    <w:p w:rsidR="0044738C" w:rsidRPr="008F5265" w:rsidRDefault="0044738C" w:rsidP="00373C99">
      <w:pPr>
        <w:pStyle w:val="dbHeading3"/>
        <w:numPr>
          <w:ilvl w:val="2"/>
          <w:numId w:val="16"/>
        </w:numPr>
        <w:spacing w:before="480" w:line="240" w:lineRule="auto"/>
        <w:ind w:left="709" w:hanging="709"/>
        <w:outlineLvl w:val="2"/>
      </w:pPr>
      <w:bookmarkStart w:id="35" w:name="_Toc346789914"/>
      <w:bookmarkStart w:id="36" w:name="_Toc346789991"/>
      <w:bookmarkStart w:id="37" w:name="_Toc367354439"/>
      <w:bookmarkStart w:id="38" w:name="_Toc368049046"/>
      <w:bookmarkStart w:id="39" w:name="_Toc368052843"/>
      <w:bookmarkStart w:id="40" w:name="_Toc372901636"/>
      <w:bookmarkStart w:id="41" w:name="_Toc383764203"/>
      <w:r w:rsidRPr="008F5265">
        <w:t>DHHS Funded Community Sector Organisations will:</w:t>
      </w:r>
      <w:bookmarkEnd w:id="35"/>
      <w:bookmarkEnd w:id="36"/>
      <w:bookmarkEnd w:id="37"/>
      <w:bookmarkEnd w:id="38"/>
      <w:bookmarkEnd w:id="39"/>
      <w:bookmarkEnd w:id="40"/>
      <w:bookmarkEnd w:id="41"/>
    </w:p>
    <w:p w:rsidR="0044738C" w:rsidRPr="008F5265" w:rsidRDefault="0044738C" w:rsidP="00373C99">
      <w:pPr>
        <w:pStyle w:val="dbParagraph1"/>
        <w:numPr>
          <w:ilvl w:val="0"/>
          <w:numId w:val="1"/>
        </w:numPr>
        <w:spacing w:before="240" w:line="276" w:lineRule="auto"/>
        <w:ind w:left="426" w:hanging="426"/>
      </w:pPr>
      <w:r w:rsidRPr="008F5265">
        <w:t>ensure that safe and high quality services are delivered to consumers that meet their needs now and into the future</w:t>
      </w:r>
    </w:p>
    <w:p w:rsidR="0044738C" w:rsidRPr="008F5265" w:rsidRDefault="0044738C" w:rsidP="00373C99">
      <w:pPr>
        <w:pStyle w:val="dbParagraph1"/>
        <w:numPr>
          <w:ilvl w:val="0"/>
          <w:numId w:val="1"/>
        </w:numPr>
        <w:spacing w:before="240" w:line="276" w:lineRule="auto"/>
        <w:ind w:left="426" w:hanging="426"/>
      </w:pPr>
      <w:r w:rsidRPr="008F5265">
        <w:t>continue to undertake CI</w:t>
      </w:r>
      <w:r w:rsidR="00A434F1" w:rsidRPr="008F5265">
        <w:t xml:space="preserve"> activities against recognised s</w:t>
      </w:r>
      <w:r w:rsidRPr="008F5265">
        <w:t>tandards, be they state, national or international</w:t>
      </w:r>
    </w:p>
    <w:p w:rsidR="0044738C" w:rsidRPr="008F5265" w:rsidRDefault="0044738C" w:rsidP="00373C99">
      <w:pPr>
        <w:pStyle w:val="dbParagraph1"/>
        <w:numPr>
          <w:ilvl w:val="0"/>
          <w:numId w:val="1"/>
        </w:numPr>
        <w:spacing w:before="240" w:line="276" w:lineRule="auto"/>
        <w:ind w:left="426" w:hanging="426"/>
      </w:pPr>
      <w:r w:rsidRPr="008F5265">
        <w:t>have systems and processes in place to record and monitor their CI activities</w:t>
      </w:r>
    </w:p>
    <w:p w:rsidR="0044738C" w:rsidRPr="008F5265" w:rsidRDefault="0044738C" w:rsidP="00373C99">
      <w:pPr>
        <w:pStyle w:val="dbParagraph1"/>
        <w:numPr>
          <w:ilvl w:val="0"/>
          <w:numId w:val="1"/>
        </w:numPr>
        <w:spacing w:before="240" w:line="276" w:lineRule="auto"/>
        <w:ind w:left="426" w:hanging="426"/>
      </w:pPr>
      <w:r w:rsidRPr="008F5265">
        <w:t>have systems and processes in place to ensure that learnings from incidents and feedback contribute towards enhancing service delivery</w:t>
      </w:r>
    </w:p>
    <w:p w:rsidR="0044738C" w:rsidRPr="008F5265" w:rsidRDefault="0044738C" w:rsidP="00373C99">
      <w:pPr>
        <w:pStyle w:val="dbParagraph1"/>
        <w:numPr>
          <w:ilvl w:val="0"/>
          <w:numId w:val="1"/>
        </w:numPr>
        <w:spacing w:before="240" w:line="276" w:lineRule="auto"/>
        <w:ind w:left="426" w:hanging="426"/>
      </w:pPr>
      <w:r w:rsidRPr="008F5265">
        <w:t xml:space="preserve">have systems and processes in place to respond to the requirements of the </w:t>
      </w:r>
      <w:r w:rsidR="005F52F2" w:rsidRPr="008F5265">
        <w:rPr>
          <w:i/>
        </w:rPr>
        <w:t>Consumer Related Serious Incident Reporting Policy for Tasmania’s DHHS Funded Community Sector</w:t>
      </w:r>
      <w:r w:rsidRPr="008F5265">
        <w:rPr>
          <w:i/>
        </w:rPr>
        <w:t xml:space="preserve"> (</w:t>
      </w:r>
      <w:r w:rsidRPr="008F5265">
        <w:t>Incident Reporting Policy</w:t>
      </w:r>
      <w:r w:rsidRPr="008F5265">
        <w:rPr>
          <w:i/>
        </w:rPr>
        <w:t>)</w:t>
      </w:r>
      <w:r w:rsidR="006406BB" w:rsidRPr="008F5265">
        <w:rPr>
          <w:rStyle w:val="FootnoteReference"/>
          <w:i/>
        </w:rPr>
        <w:footnoteReference w:id="2"/>
      </w:r>
    </w:p>
    <w:p w:rsidR="0044738C" w:rsidRPr="008F5265" w:rsidRDefault="0044738C" w:rsidP="00373C99">
      <w:pPr>
        <w:pStyle w:val="dbParagraph1"/>
        <w:numPr>
          <w:ilvl w:val="0"/>
          <w:numId w:val="1"/>
        </w:numPr>
        <w:spacing w:before="240" w:line="276" w:lineRule="auto"/>
        <w:ind w:left="426" w:hanging="426"/>
      </w:pPr>
      <w:r w:rsidRPr="008F5265">
        <w:t>meet with</w:t>
      </w:r>
      <w:r w:rsidR="004574E5" w:rsidRPr="008F5265">
        <w:t xml:space="preserve"> FAMs</w:t>
      </w:r>
      <w:r w:rsidRPr="008F5265">
        <w:t xml:space="preserve"> at least annually to discuss CI activities and any issues</w:t>
      </w:r>
    </w:p>
    <w:p w:rsidR="0044738C" w:rsidRPr="008F5265" w:rsidRDefault="0044738C" w:rsidP="00373C99">
      <w:pPr>
        <w:pStyle w:val="dbParagraph1"/>
        <w:numPr>
          <w:ilvl w:val="0"/>
          <w:numId w:val="1"/>
        </w:numPr>
        <w:spacing w:before="240" w:line="276" w:lineRule="auto"/>
        <w:ind w:left="426" w:hanging="426"/>
      </w:pPr>
      <w:proofErr w:type="gramStart"/>
      <w:r w:rsidRPr="008F5265">
        <w:t>participate</w:t>
      </w:r>
      <w:proofErr w:type="gramEnd"/>
      <w:r w:rsidRPr="008F5265">
        <w:t xml:space="preserve"> in </w:t>
      </w:r>
      <w:r w:rsidR="00DE1C80" w:rsidRPr="008F5265">
        <w:t>a review</w:t>
      </w:r>
      <w:r w:rsidRPr="008F5265">
        <w:t xml:space="preserve"> </w:t>
      </w:r>
      <w:r w:rsidR="00204377" w:rsidRPr="008F5265">
        <w:t>facilitated</w:t>
      </w:r>
      <w:r w:rsidRPr="008F5265">
        <w:t xml:space="preserve"> by the </w:t>
      </w:r>
      <w:r w:rsidR="00815D90" w:rsidRPr="008F5265">
        <w:t>CSQS</w:t>
      </w:r>
      <w:r w:rsidRPr="008F5265">
        <w:t xml:space="preserve"> Team at least once in a three year cycle</w:t>
      </w:r>
      <w:r w:rsidRPr="008F5265">
        <w:rPr>
          <w:rStyle w:val="FootnoteReference"/>
        </w:rPr>
        <w:footnoteReference w:id="3"/>
      </w:r>
      <w:r w:rsidRPr="008F5265">
        <w:t>.</w:t>
      </w:r>
    </w:p>
    <w:p w:rsidR="005F52F2" w:rsidRPr="008F5265" w:rsidRDefault="00BF1DC9" w:rsidP="00373C99">
      <w:pPr>
        <w:pStyle w:val="dbParagraph1"/>
        <w:spacing w:line="276" w:lineRule="auto"/>
        <w:rPr>
          <w:lang w:eastAsia="en-AU"/>
        </w:rPr>
      </w:pPr>
      <w:bookmarkStart w:id="42" w:name="_Toc346789915"/>
      <w:bookmarkStart w:id="43" w:name="_Toc346789992"/>
      <w:r w:rsidRPr="008F5265">
        <w:rPr>
          <w:lang w:eastAsia="en-AU"/>
        </w:rPr>
        <w:t xml:space="preserve">CSOs that are </w:t>
      </w:r>
      <w:r w:rsidR="003D487B" w:rsidRPr="008F5265">
        <w:rPr>
          <w:lang w:eastAsia="en-AU"/>
        </w:rPr>
        <w:t>applying for funding</w:t>
      </w:r>
      <w:r w:rsidRPr="008F5265">
        <w:rPr>
          <w:lang w:eastAsia="en-AU"/>
        </w:rPr>
        <w:t>,</w:t>
      </w:r>
      <w:r w:rsidR="003E06C8" w:rsidRPr="008F5265">
        <w:rPr>
          <w:lang w:eastAsia="en-AU"/>
        </w:rPr>
        <w:t xml:space="preserve"> must</w:t>
      </w:r>
      <w:r w:rsidR="003D487B" w:rsidRPr="008F5265">
        <w:rPr>
          <w:lang w:eastAsia="en-AU"/>
        </w:rPr>
        <w:t xml:space="preserve"> </w:t>
      </w:r>
      <w:r w:rsidRPr="008F5265">
        <w:rPr>
          <w:lang w:eastAsia="en-AU"/>
        </w:rPr>
        <w:t>evidence compliance</w:t>
      </w:r>
      <w:r w:rsidR="00A2395A" w:rsidRPr="008F5265">
        <w:rPr>
          <w:lang w:eastAsia="en-AU"/>
        </w:rPr>
        <w:t>, or the commitment to comply,</w:t>
      </w:r>
      <w:r w:rsidRPr="008F5265">
        <w:rPr>
          <w:lang w:eastAsia="en-AU"/>
        </w:rPr>
        <w:t xml:space="preserve"> with the </w:t>
      </w:r>
      <w:r w:rsidR="003E06C8" w:rsidRPr="008F5265">
        <w:rPr>
          <w:lang w:eastAsia="en-AU"/>
        </w:rPr>
        <w:t xml:space="preserve">requirements of the </w:t>
      </w:r>
      <w:r w:rsidRPr="008F5265">
        <w:rPr>
          <w:lang w:eastAsia="en-AU"/>
        </w:rPr>
        <w:t>Framework at the time of application.</w:t>
      </w:r>
    </w:p>
    <w:p w:rsidR="00CB66BE" w:rsidRPr="008F5265" w:rsidRDefault="00CB66BE" w:rsidP="00BF1DC9">
      <w:pPr>
        <w:pStyle w:val="dbParagraph1"/>
        <w:ind w:left="720"/>
        <w:rPr>
          <w:lang w:eastAsia="en-AU"/>
        </w:rPr>
      </w:pPr>
      <w:r w:rsidRPr="008F5265">
        <w:br w:type="page"/>
      </w:r>
    </w:p>
    <w:p w:rsidR="0044738C" w:rsidRPr="008F5265" w:rsidRDefault="0040054A" w:rsidP="00373C99">
      <w:pPr>
        <w:pStyle w:val="dbHeading3"/>
        <w:numPr>
          <w:ilvl w:val="2"/>
          <w:numId w:val="16"/>
        </w:numPr>
        <w:spacing w:line="240" w:lineRule="auto"/>
        <w:ind w:left="709" w:hanging="709"/>
        <w:outlineLvl w:val="2"/>
      </w:pPr>
      <w:bookmarkStart w:id="44" w:name="_Toc367354440"/>
      <w:bookmarkStart w:id="45" w:name="_Toc368049047"/>
      <w:bookmarkStart w:id="46" w:name="_Toc368052844"/>
      <w:bookmarkStart w:id="47" w:name="_Toc372901637"/>
      <w:bookmarkStart w:id="48" w:name="_Toc383764204"/>
      <w:r w:rsidRPr="008F5265">
        <w:lastRenderedPageBreak/>
        <w:t>Funding Agreement Managers w</w:t>
      </w:r>
      <w:r w:rsidR="0044738C" w:rsidRPr="008F5265">
        <w:t>ill:</w:t>
      </w:r>
      <w:bookmarkEnd w:id="42"/>
      <w:bookmarkEnd w:id="43"/>
      <w:bookmarkEnd w:id="44"/>
      <w:bookmarkEnd w:id="45"/>
      <w:bookmarkEnd w:id="46"/>
      <w:bookmarkEnd w:id="47"/>
      <w:bookmarkEnd w:id="48"/>
    </w:p>
    <w:p w:rsidR="0044738C" w:rsidRPr="008F5265" w:rsidRDefault="0044738C" w:rsidP="00373C99">
      <w:pPr>
        <w:pStyle w:val="dbParagraph1"/>
        <w:numPr>
          <w:ilvl w:val="0"/>
          <w:numId w:val="2"/>
        </w:numPr>
        <w:spacing w:before="240"/>
        <w:ind w:left="426" w:hanging="426"/>
      </w:pPr>
      <w:r w:rsidRPr="008F5265">
        <w:t>be the first point of contact for CSOs in relation to:</w:t>
      </w:r>
    </w:p>
    <w:p w:rsidR="0044738C" w:rsidRPr="008F5265" w:rsidRDefault="0044738C" w:rsidP="00373C99">
      <w:pPr>
        <w:pStyle w:val="dbParagraph1"/>
        <w:numPr>
          <w:ilvl w:val="0"/>
          <w:numId w:val="17"/>
        </w:numPr>
        <w:spacing w:before="240"/>
        <w:ind w:left="851" w:hanging="425"/>
      </w:pPr>
      <w:r w:rsidRPr="008F5265">
        <w:t>providing  information and resources on CI and the requirements of the Framework</w:t>
      </w:r>
    </w:p>
    <w:p w:rsidR="0044738C" w:rsidRPr="008F5265" w:rsidRDefault="0044738C" w:rsidP="00373C99">
      <w:pPr>
        <w:pStyle w:val="dbParagraph1"/>
        <w:numPr>
          <w:ilvl w:val="0"/>
          <w:numId w:val="17"/>
        </w:numPr>
        <w:spacing w:before="240"/>
        <w:ind w:left="851" w:hanging="425"/>
      </w:pPr>
      <w:r w:rsidRPr="008F5265">
        <w:t xml:space="preserve">serious consumer related incidents in line with the Incident Reporting Policy </w:t>
      </w:r>
    </w:p>
    <w:p w:rsidR="0044738C" w:rsidRPr="008F5265" w:rsidRDefault="0044738C" w:rsidP="00373C99">
      <w:pPr>
        <w:pStyle w:val="dbParagraph1"/>
        <w:numPr>
          <w:ilvl w:val="0"/>
          <w:numId w:val="17"/>
        </w:numPr>
        <w:spacing w:before="240"/>
        <w:ind w:left="851" w:hanging="425"/>
      </w:pPr>
      <w:r w:rsidRPr="008F5265">
        <w:t>meet</w:t>
      </w:r>
      <w:r w:rsidR="00D548AD" w:rsidRPr="008F5265">
        <w:t>ing</w:t>
      </w:r>
      <w:r w:rsidRPr="008F5265">
        <w:t xml:space="preserve"> with CSOs at least annually to discuss quality and safety issues, notably:</w:t>
      </w:r>
    </w:p>
    <w:p w:rsidR="0044738C" w:rsidRPr="008F5265" w:rsidRDefault="0044738C" w:rsidP="00373C99">
      <w:pPr>
        <w:pStyle w:val="dbParagraph1"/>
        <w:numPr>
          <w:ilvl w:val="0"/>
          <w:numId w:val="24"/>
        </w:numPr>
        <w:spacing w:before="240"/>
        <w:ind w:left="1276" w:hanging="425"/>
      </w:pPr>
      <w:r w:rsidRPr="008F5265">
        <w:t>the CI activities that have been occurring and any issues that</w:t>
      </w:r>
      <w:r w:rsidR="00EC1CF5" w:rsidRPr="008F5265">
        <w:t xml:space="preserve"> may</w:t>
      </w:r>
      <w:r w:rsidRPr="008F5265">
        <w:t xml:space="preserve"> have arisen</w:t>
      </w:r>
    </w:p>
    <w:p w:rsidR="0044738C" w:rsidRPr="008F5265" w:rsidRDefault="0044738C" w:rsidP="00373C99">
      <w:pPr>
        <w:pStyle w:val="dbParagraph1"/>
        <w:numPr>
          <w:ilvl w:val="0"/>
          <w:numId w:val="24"/>
        </w:numPr>
        <w:spacing w:before="240"/>
        <w:ind w:left="1276" w:hanging="425"/>
      </w:pPr>
      <w:r w:rsidRPr="008F5265">
        <w:t>feedback, such as compliments and complaints, received by the CSO and any actions stemming from it</w:t>
      </w:r>
    </w:p>
    <w:p w:rsidR="0044738C" w:rsidRPr="008F5265" w:rsidRDefault="0044738C" w:rsidP="00373C99">
      <w:pPr>
        <w:pStyle w:val="dbParagraph1"/>
        <w:numPr>
          <w:ilvl w:val="0"/>
          <w:numId w:val="24"/>
        </w:numPr>
        <w:spacing w:before="240"/>
        <w:ind w:left="1276" w:hanging="425"/>
      </w:pPr>
      <w:r w:rsidRPr="008F5265">
        <w:t>any actions stemming from consumer relat</w:t>
      </w:r>
      <w:r w:rsidR="005E4A27" w:rsidRPr="008F5265">
        <w:t>ed incidents that have occurred</w:t>
      </w:r>
    </w:p>
    <w:p w:rsidR="0044738C" w:rsidRPr="008F5265" w:rsidRDefault="0044738C" w:rsidP="00373C99">
      <w:pPr>
        <w:pStyle w:val="dbParagraph1"/>
        <w:numPr>
          <w:ilvl w:val="0"/>
          <w:numId w:val="24"/>
        </w:numPr>
        <w:spacing w:before="240" w:line="276" w:lineRule="auto"/>
        <w:ind w:left="1276" w:hanging="425"/>
      </w:pPr>
      <w:proofErr w:type="gramStart"/>
      <w:r w:rsidRPr="008F5265">
        <w:t>monitor</w:t>
      </w:r>
      <w:proofErr w:type="gramEnd"/>
      <w:r w:rsidRPr="008F5265">
        <w:t xml:space="preserve"> CSOs</w:t>
      </w:r>
      <w:r w:rsidR="00AD457E">
        <w:t>’</w:t>
      </w:r>
      <w:r w:rsidRPr="008F5265">
        <w:t xml:space="preserve"> implementation of required activities tha</w:t>
      </w:r>
      <w:r w:rsidR="008E6A0A" w:rsidRPr="008F5265">
        <w:t xml:space="preserve">t have been identified through </w:t>
      </w:r>
      <w:r w:rsidR="00DE1C80" w:rsidRPr="008F5265">
        <w:t>reviews</w:t>
      </w:r>
      <w:r w:rsidRPr="008F5265">
        <w:t xml:space="preserve"> undertaken by the CSQS Team.</w:t>
      </w:r>
    </w:p>
    <w:p w:rsidR="0044738C" w:rsidRPr="008F5265" w:rsidRDefault="0044738C" w:rsidP="00373C99">
      <w:pPr>
        <w:pStyle w:val="dbParagraph1"/>
        <w:numPr>
          <w:ilvl w:val="0"/>
          <w:numId w:val="2"/>
        </w:numPr>
        <w:spacing w:before="240" w:line="276" w:lineRule="auto"/>
        <w:ind w:left="426" w:hanging="426"/>
      </w:pPr>
      <w:r w:rsidRPr="008F5265">
        <w:t>record all interactions with CSOs relating to the Framework in the E</w:t>
      </w:r>
      <w:r w:rsidR="00815D90" w:rsidRPr="008F5265">
        <w:t xml:space="preserve">lectronic </w:t>
      </w:r>
      <w:r w:rsidRPr="008F5265">
        <w:t>G</w:t>
      </w:r>
      <w:r w:rsidR="00815D90" w:rsidRPr="008F5265">
        <w:t xml:space="preserve">rants </w:t>
      </w:r>
      <w:r w:rsidRPr="008F5265">
        <w:t>M</w:t>
      </w:r>
      <w:r w:rsidR="00815D90" w:rsidRPr="008F5265">
        <w:t xml:space="preserve">anagement </w:t>
      </w:r>
      <w:r w:rsidRPr="008F5265">
        <w:t>S</w:t>
      </w:r>
      <w:r w:rsidR="00815D90" w:rsidRPr="008F5265">
        <w:t>ystem</w:t>
      </w:r>
    </w:p>
    <w:p w:rsidR="0044738C" w:rsidRPr="008F5265" w:rsidRDefault="0044738C" w:rsidP="00373C99">
      <w:pPr>
        <w:pStyle w:val="dbParagraph1"/>
        <w:numPr>
          <w:ilvl w:val="0"/>
          <w:numId w:val="2"/>
        </w:numPr>
        <w:spacing w:before="240"/>
        <w:ind w:left="426" w:hanging="426"/>
      </w:pPr>
      <w:proofErr w:type="gramStart"/>
      <w:r w:rsidRPr="008F5265">
        <w:t>monitor</w:t>
      </w:r>
      <w:proofErr w:type="gramEnd"/>
      <w:r w:rsidRPr="008F5265">
        <w:t xml:space="preserve"> that contractual requirements relating to the Framework are being met.</w:t>
      </w:r>
    </w:p>
    <w:p w:rsidR="0044738C" w:rsidRPr="008F5265" w:rsidRDefault="0044738C" w:rsidP="00373C99">
      <w:pPr>
        <w:pStyle w:val="dbHeading3"/>
        <w:numPr>
          <w:ilvl w:val="2"/>
          <w:numId w:val="16"/>
        </w:numPr>
        <w:spacing w:before="480"/>
        <w:ind w:left="709" w:hanging="709"/>
        <w:outlineLvl w:val="2"/>
      </w:pPr>
      <w:bookmarkStart w:id="49" w:name="_Toc346789916"/>
      <w:bookmarkStart w:id="50" w:name="_Toc346789993"/>
      <w:bookmarkStart w:id="51" w:name="_Toc367354441"/>
      <w:bookmarkStart w:id="52" w:name="_Toc368049048"/>
      <w:bookmarkStart w:id="53" w:name="_Toc368052845"/>
      <w:bookmarkStart w:id="54" w:name="_Toc372901638"/>
      <w:bookmarkStart w:id="55" w:name="_Toc383764205"/>
      <w:r w:rsidRPr="008F5265">
        <w:t>The Community Sector Quality and Safety Team will:</w:t>
      </w:r>
      <w:bookmarkEnd w:id="49"/>
      <w:bookmarkEnd w:id="50"/>
      <w:bookmarkEnd w:id="51"/>
      <w:bookmarkEnd w:id="52"/>
      <w:bookmarkEnd w:id="53"/>
      <w:bookmarkEnd w:id="54"/>
      <w:bookmarkEnd w:id="55"/>
    </w:p>
    <w:p w:rsidR="0044738C" w:rsidRPr="008F5265" w:rsidRDefault="0044738C" w:rsidP="00373C99">
      <w:pPr>
        <w:pStyle w:val="dbParagraph1"/>
        <w:numPr>
          <w:ilvl w:val="0"/>
          <w:numId w:val="3"/>
        </w:numPr>
        <w:spacing w:before="240"/>
        <w:ind w:left="426" w:hanging="426"/>
      </w:pPr>
      <w:r w:rsidRPr="008F5265">
        <w:t>lead the implementation of the Framework – maintaining its sustainability and integrity</w:t>
      </w:r>
    </w:p>
    <w:p w:rsidR="00DB259C" w:rsidRPr="008F5265" w:rsidRDefault="00DB259C" w:rsidP="00373C99">
      <w:pPr>
        <w:pStyle w:val="dbParagraph1"/>
        <w:numPr>
          <w:ilvl w:val="0"/>
          <w:numId w:val="3"/>
        </w:numPr>
        <w:spacing w:before="240"/>
        <w:ind w:left="426" w:hanging="426"/>
      </w:pPr>
      <w:r w:rsidRPr="008F5265">
        <w:t>make resources available to support the implementation of the Framework</w:t>
      </w:r>
    </w:p>
    <w:p w:rsidR="0044738C" w:rsidRPr="008F5265" w:rsidRDefault="0044738C" w:rsidP="00373C99">
      <w:pPr>
        <w:pStyle w:val="dbParagraph1"/>
        <w:numPr>
          <w:ilvl w:val="0"/>
          <w:numId w:val="3"/>
        </w:numPr>
        <w:spacing w:before="240"/>
        <w:ind w:left="426" w:hanging="426"/>
      </w:pPr>
      <w:r w:rsidRPr="008F5265">
        <w:t xml:space="preserve">provide support, resources and advice to </w:t>
      </w:r>
      <w:r w:rsidR="00815D90" w:rsidRPr="008F5265">
        <w:t>FAMs</w:t>
      </w:r>
      <w:r w:rsidRPr="008F5265">
        <w:t xml:space="preserve"> on:</w:t>
      </w:r>
    </w:p>
    <w:p w:rsidR="0044738C" w:rsidRPr="008F5265" w:rsidRDefault="0044738C" w:rsidP="00373C99">
      <w:pPr>
        <w:pStyle w:val="dbParagraph1"/>
        <w:numPr>
          <w:ilvl w:val="0"/>
          <w:numId w:val="23"/>
        </w:numPr>
        <w:spacing w:before="240"/>
        <w:ind w:left="851" w:hanging="425"/>
      </w:pPr>
      <w:r w:rsidRPr="008F5265">
        <w:t>the Framework including CI, regulatory requirements and any issues identified with CSOs</w:t>
      </w:r>
      <w:r w:rsidR="005E4A27" w:rsidRPr="008F5265">
        <w:t xml:space="preserve"> arising from a review</w:t>
      </w:r>
    </w:p>
    <w:p w:rsidR="0044738C" w:rsidRPr="008F5265" w:rsidRDefault="0044738C" w:rsidP="00373C99">
      <w:pPr>
        <w:pStyle w:val="dbParagraph1"/>
        <w:numPr>
          <w:ilvl w:val="0"/>
          <w:numId w:val="23"/>
        </w:numPr>
        <w:spacing w:before="240"/>
        <w:ind w:left="851" w:hanging="425"/>
      </w:pPr>
      <w:r w:rsidRPr="008F5265">
        <w:t>state, national and international trends in quality and safety</w:t>
      </w:r>
    </w:p>
    <w:p w:rsidR="0044738C" w:rsidRPr="008F5265" w:rsidRDefault="0044738C" w:rsidP="00373C99">
      <w:pPr>
        <w:pStyle w:val="dbParagraph1"/>
        <w:numPr>
          <w:ilvl w:val="0"/>
          <w:numId w:val="23"/>
        </w:numPr>
        <w:spacing w:before="240"/>
        <w:ind w:left="851" w:hanging="425"/>
      </w:pPr>
      <w:proofErr w:type="gramStart"/>
      <w:r w:rsidRPr="008F5265">
        <w:t>serious</w:t>
      </w:r>
      <w:proofErr w:type="gramEnd"/>
      <w:r w:rsidRPr="008F5265">
        <w:t xml:space="preserve"> consumer related incidents.</w:t>
      </w:r>
    </w:p>
    <w:p w:rsidR="0044738C" w:rsidRPr="008F5265" w:rsidRDefault="005E4A27" w:rsidP="00373C99">
      <w:pPr>
        <w:pStyle w:val="dbParagraph1"/>
        <w:numPr>
          <w:ilvl w:val="0"/>
          <w:numId w:val="3"/>
        </w:numPr>
        <w:spacing w:before="240"/>
        <w:ind w:left="1276" w:hanging="425"/>
        <w:rPr>
          <w:b/>
        </w:rPr>
      </w:pPr>
      <w:r w:rsidRPr="008F5265">
        <w:t>facilitate</w:t>
      </w:r>
      <w:r w:rsidR="0040054A" w:rsidRPr="008F5265">
        <w:t xml:space="preserve"> </w:t>
      </w:r>
      <w:r w:rsidR="00DE1C80" w:rsidRPr="008F5265">
        <w:t>reviews</w:t>
      </w:r>
      <w:r w:rsidR="0044738C" w:rsidRPr="008F5265">
        <w:t xml:space="preserve"> of CSOs at least once in a thre</w:t>
      </w:r>
      <w:r w:rsidR="00F75E18" w:rsidRPr="008F5265">
        <w:t>e year cycle, or more frequently</w:t>
      </w:r>
    </w:p>
    <w:p w:rsidR="0044738C" w:rsidRPr="008F5265" w:rsidRDefault="005E4A27" w:rsidP="00373C99">
      <w:pPr>
        <w:pStyle w:val="dbParagraph1"/>
        <w:numPr>
          <w:ilvl w:val="0"/>
          <w:numId w:val="3"/>
        </w:numPr>
        <w:spacing w:before="240"/>
        <w:ind w:left="1276" w:hanging="425"/>
        <w:rPr>
          <w:b/>
        </w:rPr>
      </w:pPr>
      <w:r w:rsidRPr="008F5265">
        <w:t>facilitate</w:t>
      </w:r>
      <w:r w:rsidR="0044738C" w:rsidRPr="008F5265">
        <w:t xml:space="preserve"> </w:t>
      </w:r>
      <w:r w:rsidR="00DE1C80" w:rsidRPr="008F5265">
        <w:t>review</w:t>
      </w:r>
      <w:r w:rsidR="0044738C" w:rsidRPr="008F5265">
        <w:t xml:space="preserve">s of CSOs across specific </w:t>
      </w:r>
      <w:r w:rsidR="000449F8" w:rsidRPr="008F5265">
        <w:t xml:space="preserve">sector or </w:t>
      </w:r>
      <w:r w:rsidR="0044738C" w:rsidRPr="008F5265">
        <w:t>service types</w:t>
      </w:r>
    </w:p>
    <w:p w:rsidR="0044738C" w:rsidRPr="008F5265" w:rsidRDefault="00DB259C" w:rsidP="00373C99">
      <w:pPr>
        <w:pStyle w:val="dbParagraph1"/>
        <w:numPr>
          <w:ilvl w:val="0"/>
          <w:numId w:val="3"/>
        </w:numPr>
        <w:spacing w:before="240" w:line="276" w:lineRule="auto"/>
        <w:ind w:left="1276" w:hanging="425"/>
        <w:rPr>
          <w:b/>
        </w:rPr>
      </w:pPr>
      <w:proofErr w:type="gramStart"/>
      <w:r w:rsidRPr="008F5265">
        <w:t>make</w:t>
      </w:r>
      <w:proofErr w:type="gramEnd"/>
      <w:r w:rsidRPr="008F5265">
        <w:t xml:space="preserve"> available </w:t>
      </w:r>
      <w:r w:rsidR="0044738C" w:rsidRPr="008F5265">
        <w:t>regular reports against key performance indicators, trends and findings of the Framework</w:t>
      </w:r>
      <w:r w:rsidRPr="008F5265">
        <w:t xml:space="preserve"> to all stakeholders</w:t>
      </w:r>
      <w:r w:rsidR="0044738C" w:rsidRPr="008F5265">
        <w:t>.</w:t>
      </w:r>
    </w:p>
    <w:p w:rsidR="00CF0404" w:rsidRPr="008F5265" w:rsidRDefault="00CF0404">
      <w:pPr>
        <w:spacing w:after="0" w:line="240" w:lineRule="auto"/>
        <w:rPr>
          <w:rFonts w:ascii="Gill Sans MT" w:hAnsi="Gill Sans MT"/>
          <w:color w:val="788FA3"/>
          <w:sz w:val="32"/>
        </w:rPr>
      </w:pPr>
      <w:r w:rsidRPr="008F5265">
        <w:rPr>
          <w:rFonts w:ascii="Gill Sans MT" w:hAnsi="Gill Sans MT"/>
        </w:rPr>
        <w:br w:type="page"/>
      </w:r>
    </w:p>
    <w:p w:rsidR="00C92391" w:rsidRDefault="00D92AE7" w:rsidP="00373C99">
      <w:pPr>
        <w:pStyle w:val="dbHeading1"/>
        <w:numPr>
          <w:ilvl w:val="0"/>
          <w:numId w:val="16"/>
        </w:numPr>
        <w:spacing w:before="240" w:line="240" w:lineRule="auto"/>
        <w:ind w:left="709" w:hanging="709"/>
        <w:outlineLvl w:val="1"/>
      </w:pPr>
      <w:bookmarkStart w:id="56" w:name="_Toc346789917"/>
      <w:bookmarkStart w:id="57" w:name="_Toc346789994"/>
      <w:bookmarkStart w:id="58" w:name="_Toc367354442"/>
      <w:bookmarkStart w:id="59" w:name="_Toc383764206"/>
      <w:r w:rsidRPr="008F5265">
        <w:lastRenderedPageBreak/>
        <w:t>Standards</w:t>
      </w:r>
      <w:bookmarkEnd w:id="56"/>
      <w:bookmarkEnd w:id="57"/>
      <w:bookmarkEnd w:id="58"/>
      <w:bookmarkEnd w:id="59"/>
      <w:r w:rsidR="0098437D" w:rsidRPr="008F5265">
        <w:t xml:space="preserve">  </w:t>
      </w:r>
      <w:bookmarkStart w:id="60" w:name="_Toc346789918"/>
      <w:bookmarkStart w:id="61" w:name="_Toc346789995"/>
      <w:bookmarkStart w:id="62" w:name="_Toc367354443"/>
    </w:p>
    <w:p w:rsidR="00E2673C" w:rsidRPr="008F5265" w:rsidRDefault="00E2673C" w:rsidP="00373C99">
      <w:pPr>
        <w:pStyle w:val="dbHeading2"/>
        <w:numPr>
          <w:ilvl w:val="1"/>
          <w:numId w:val="16"/>
        </w:numPr>
        <w:spacing w:line="240" w:lineRule="auto"/>
        <w:ind w:left="709" w:hanging="709"/>
        <w:outlineLvl w:val="1"/>
      </w:pPr>
      <w:bookmarkStart w:id="63" w:name="_Toc383764207"/>
      <w:r w:rsidRPr="008F5265">
        <w:t xml:space="preserve">What are </w:t>
      </w:r>
      <w:r w:rsidR="00A434F1" w:rsidRPr="008F5265">
        <w:t>s</w:t>
      </w:r>
      <w:r w:rsidRPr="008F5265">
        <w:t>tandards and why are they important?</w:t>
      </w:r>
      <w:bookmarkEnd w:id="60"/>
      <w:bookmarkEnd w:id="61"/>
      <w:bookmarkEnd w:id="62"/>
      <w:bookmarkEnd w:id="63"/>
    </w:p>
    <w:p w:rsidR="00E2673C" w:rsidRPr="008F5265" w:rsidRDefault="00E2673C" w:rsidP="00373C99">
      <w:pPr>
        <w:pStyle w:val="dbParagraph1"/>
        <w:spacing w:before="240" w:line="276" w:lineRule="auto"/>
      </w:pPr>
      <w:r w:rsidRPr="008F5265">
        <w:t>Standards establish a common language which defines quality and safety, and actively contributes towards ensuring that products, services and systems are safe, reliable and consistently performed at an effective and sustainable level.</w:t>
      </w:r>
    </w:p>
    <w:p w:rsidR="00E2673C" w:rsidRPr="008F5265" w:rsidRDefault="00E2673C" w:rsidP="00373C99">
      <w:pPr>
        <w:pStyle w:val="dbParagraph1"/>
        <w:spacing w:line="276" w:lineRule="auto"/>
      </w:pPr>
      <w:r w:rsidRPr="008F5265">
        <w:t>Standards provide:</w:t>
      </w:r>
    </w:p>
    <w:p w:rsidR="00E2673C" w:rsidRPr="008F5265" w:rsidRDefault="00E2673C" w:rsidP="00373C99">
      <w:pPr>
        <w:pStyle w:val="dbParagraph1"/>
        <w:numPr>
          <w:ilvl w:val="0"/>
          <w:numId w:val="7"/>
        </w:numPr>
        <w:spacing w:before="240" w:line="276" w:lineRule="auto"/>
        <w:ind w:left="426" w:hanging="426"/>
      </w:pPr>
      <w:r w:rsidRPr="008F5265">
        <w:t>the expectations of a service or product</w:t>
      </w:r>
    </w:p>
    <w:p w:rsidR="00E2673C" w:rsidRPr="008F5265" w:rsidRDefault="00E2673C" w:rsidP="00373C99">
      <w:pPr>
        <w:pStyle w:val="dbParagraph1"/>
        <w:numPr>
          <w:ilvl w:val="0"/>
          <w:numId w:val="7"/>
        </w:numPr>
        <w:spacing w:before="240" w:line="276" w:lineRule="auto"/>
        <w:ind w:left="426" w:hanging="426"/>
      </w:pPr>
      <w:r w:rsidRPr="008F5265">
        <w:t>the foundation of continuous improvement</w:t>
      </w:r>
    </w:p>
    <w:p w:rsidR="00E2673C" w:rsidRPr="008F5265" w:rsidRDefault="00E2673C" w:rsidP="00373C99">
      <w:pPr>
        <w:pStyle w:val="dbParagraph1"/>
        <w:numPr>
          <w:ilvl w:val="0"/>
          <w:numId w:val="7"/>
        </w:numPr>
        <w:spacing w:before="240" w:line="276" w:lineRule="auto"/>
        <w:ind w:left="426" w:hanging="426"/>
      </w:pPr>
      <w:r w:rsidRPr="008F5265">
        <w:t xml:space="preserve">the requirement for the </w:t>
      </w:r>
      <w:r w:rsidR="0024319E" w:rsidRPr="008F5265">
        <w:t>protection</w:t>
      </w:r>
      <w:r w:rsidRPr="008F5265">
        <w:t xml:space="preserve"> of safety and human right</w:t>
      </w:r>
      <w:r w:rsidR="0024319E" w:rsidRPr="008F5265">
        <w:t>s</w:t>
      </w:r>
      <w:r w:rsidRPr="008F5265">
        <w:t xml:space="preserve"> thereby maximising safety for consumers and </w:t>
      </w:r>
      <w:r w:rsidR="005E4A27" w:rsidRPr="008F5265">
        <w:t>CSOs</w:t>
      </w:r>
    </w:p>
    <w:p w:rsidR="00E2673C" w:rsidRPr="008F5265" w:rsidRDefault="00E2673C" w:rsidP="00373C99">
      <w:pPr>
        <w:pStyle w:val="dbParagraph1"/>
        <w:numPr>
          <w:ilvl w:val="0"/>
          <w:numId w:val="7"/>
        </w:numPr>
        <w:spacing w:before="240" w:line="276" w:lineRule="auto"/>
        <w:ind w:left="426" w:hanging="426"/>
      </w:pPr>
      <w:r w:rsidRPr="008F5265">
        <w:t>a foundation for measuring performance</w:t>
      </w:r>
    </w:p>
    <w:p w:rsidR="00E2673C" w:rsidRPr="008F5265" w:rsidRDefault="00E2673C" w:rsidP="00373C99">
      <w:pPr>
        <w:pStyle w:val="dbParagraph1"/>
        <w:numPr>
          <w:ilvl w:val="0"/>
          <w:numId w:val="7"/>
        </w:numPr>
        <w:spacing w:before="240" w:line="276" w:lineRule="auto"/>
        <w:ind w:left="426" w:hanging="426"/>
      </w:pPr>
      <w:r w:rsidRPr="008F5265">
        <w:t>the basis for feedback and evaluation of consumer outcomes</w:t>
      </w:r>
    </w:p>
    <w:p w:rsidR="00E2673C" w:rsidRPr="008F5265" w:rsidRDefault="00E2673C" w:rsidP="00373C99">
      <w:pPr>
        <w:pStyle w:val="dbParagraph1"/>
        <w:numPr>
          <w:ilvl w:val="0"/>
          <w:numId w:val="7"/>
        </w:numPr>
        <w:spacing w:before="240" w:line="276" w:lineRule="auto"/>
        <w:ind w:left="426" w:hanging="426"/>
      </w:pPr>
      <w:proofErr w:type="gramStart"/>
      <w:r w:rsidRPr="008F5265">
        <w:t>accountability</w:t>
      </w:r>
      <w:proofErr w:type="gramEnd"/>
      <w:r w:rsidRPr="008F5265">
        <w:t xml:space="preserve"> against a range of legislative and regulatory requirements, social expectation, human rights and evidence based practice.</w:t>
      </w:r>
    </w:p>
    <w:p w:rsidR="00D92AE7" w:rsidRPr="008F5265" w:rsidRDefault="00D92AE7" w:rsidP="002A1E8F">
      <w:pPr>
        <w:pStyle w:val="dbParagraph1"/>
        <w:spacing w:before="240"/>
      </w:pPr>
    </w:p>
    <w:p w:rsidR="00C32862" w:rsidRPr="008F5265" w:rsidRDefault="00C32862" w:rsidP="00373C99">
      <w:pPr>
        <w:pStyle w:val="dbHeading2"/>
        <w:numPr>
          <w:ilvl w:val="1"/>
          <w:numId w:val="16"/>
        </w:numPr>
        <w:spacing w:before="0" w:line="240" w:lineRule="auto"/>
        <w:ind w:left="709" w:hanging="709"/>
        <w:outlineLvl w:val="1"/>
      </w:pPr>
      <w:bookmarkStart w:id="64" w:name="_Toc346789919"/>
      <w:bookmarkStart w:id="65" w:name="_Toc346789996"/>
      <w:bookmarkStart w:id="66" w:name="_Toc367354444"/>
      <w:bookmarkStart w:id="67" w:name="_Toc383764208"/>
      <w:r w:rsidRPr="008F5265">
        <w:t>What standards should CSOs use?</w:t>
      </w:r>
      <w:bookmarkEnd w:id="64"/>
      <w:bookmarkEnd w:id="65"/>
      <w:bookmarkEnd w:id="66"/>
      <w:bookmarkEnd w:id="67"/>
    </w:p>
    <w:p w:rsidR="00C32862" w:rsidRPr="008F5265" w:rsidRDefault="00C32862" w:rsidP="00373C99">
      <w:pPr>
        <w:pStyle w:val="dbParagraph1"/>
        <w:spacing w:before="240" w:line="276" w:lineRule="auto"/>
      </w:pPr>
      <w:r w:rsidRPr="008F5265">
        <w:t>Under the Framework, CSOs can nominat</w:t>
      </w:r>
      <w:r w:rsidR="00104B93" w:rsidRPr="008F5265">
        <w:t>e</w:t>
      </w:r>
      <w:r w:rsidR="005E4A27" w:rsidRPr="008F5265">
        <w:rPr>
          <w:rStyle w:val="FootnoteReference"/>
        </w:rPr>
        <w:footnoteReference w:id="4"/>
      </w:r>
      <w:r w:rsidR="00104B93" w:rsidRPr="008F5265">
        <w:t xml:space="preserve"> which standards they will use</w:t>
      </w:r>
      <w:r w:rsidRPr="008F5265">
        <w:t>.  For some organisations a regulatory requirement may exist that determines which standards are applicable to them, while other</w:t>
      </w:r>
      <w:r w:rsidR="0090726C">
        <w:t xml:space="preserve"> CSO</w:t>
      </w:r>
      <w:r w:rsidRPr="008F5265">
        <w:t xml:space="preserve">s </w:t>
      </w:r>
      <w:r w:rsidR="00401E14">
        <w:t xml:space="preserve">can </w:t>
      </w:r>
      <w:r w:rsidRPr="008F5265">
        <w:t>self-select the state, national or international standards</w:t>
      </w:r>
      <w:r w:rsidR="00D548AD" w:rsidRPr="008F5265">
        <w:t xml:space="preserve"> most relevant to the services they deliver</w:t>
      </w:r>
      <w:r w:rsidRPr="008F5265">
        <w:t xml:space="preserve">.  </w:t>
      </w:r>
      <w:r w:rsidR="00104B93" w:rsidRPr="008F5265">
        <w:t>Some s</w:t>
      </w:r>
      <w:r w:rsidRPr="008F5265">
        <w:t>tandards currently being used by DHHS funded CSOs include the:</w:t>
      </w:r>
    </w:p>
    <w:p w:rsidR="00C32862" w:rsidRPr="008F5265" w:rsidRDefault="005A68E1" w:rsidP="00373C99">
      <w:pPr>
        <w:pStyle w:val="dbParagraph1"/>
        <w:numPr>
          <w:ilvl w:val="0"/>
          <w:numId w:val="10"/>
        </w:numPr>
        <w:spacing w:before="240" w:line="276" w:lineRule="auto"/>
        <w:ind w:left="426" w:hanging="426"/>
      </w:pPr>
      <w:r>
        <w:t>Home Care</w:t>
      </w:r>
      <w:r w:rsidR="00C32862" w:rsidRPr="008F5265">
        <w:t xml:space="preserve"> Standards</w:t>
      </w:r>
    </w:p>
    <w:p w:rsidR="00C32862" w:rsidRPr="008F5265" w:rsidRDefault="00C32862" w:rsidP="00373C99">
      <w:pPr>
        <w:pStyle w:val="dbParagraph1"/>
        <w:numPr>
          <w:ilvl w:val="0"/>
          <w:numId w:val="10"/>
        </w:numPr>
        <w:spacing w:before="240" w:line="276" w:lineRule="auto"/>
        <w:ind w:left="426" w:hanging="426"/>
      </w:pPr>
      <w:r w:rsidRPr="008F5265">
        <w:t xml:space="preserve">National Standards for Mental Health Services </w:t>
      </w:r>
    </w:p>
    <w:p w:rsidR="00104B93" w:rsidRPr="008F5265" w:rsidRDefault="00104B93" w:rsidP="00373C99">
      <w:pPr>
        <w:pStyle w:val="dbParagraph1"/>
        <w:numPr>
          <w:ilvl w:val="0"/>
          <w:numId w:val="10"/>
        </w:numPr>
        <w:spacing w:before="240" w:line="276" w:lineRule="auto"/>
        <w:ind w:left="426" w:hanging="426"/>
      </w:pPr>
      <w:r w:rsidRPr="008F5265">
        <w:t>National Disability Standards</w:t>
      </w:r>
    </w:p>
    <w:p w:rsidR="00104B93" w:rsidRPr="008F5265" w:rsidRDefault="00104B93" w:rsidP="00373C99">
      <w:pPr>
        <w:pStyle w:val="dbParagraph1"/>
        <w:numPr>
          <w:ilvl w:val="0"/>
          <w:numId w:val="10"/>
        </w:numPr>
        <w:spacing w:before="240" w:line="276" w:lineRule="auto"/>
        <w:ind w:left="426" w:hanging="426"/>
      </w:pPr>
      <w:r w:rsidRPr="008F5265">
        <w:t>Quality Improvement Council Standards</w:t>
      </w:r>
    </w:p>
    <w:p w:rsidR="00C32862" w:rsidRPr="008F5265" w:rsidRDefault="00104B93" w:rsidP="00373C99">
      <w:pPr>
        <w:pStyle w:val="dbParagraph1"/>
        <w:numPr>
          <w:ilvl w:val="0"/>
          <w:numId w:val="10"/>
        </w:numPr>
        <w:spacing w:before="240" w:line="276" w:lineRule="auto"/>
        <w:ind w:left="426" w:hanging="426"/>
      </w:pPr>
      <w:r w:rsidRPr="008F5265">
        <w:t>National Safety and Quality Health Service Standards</w:t>
      </w:r>
    </w:p>
    <w:p w:rsidR="00104B93" w:rsidRPr="008F5265" w:rsidRDefault="00F75E18" w:rsidP="00373C99">
      <w:pPr>
        <w:pStyle w:val="dbParagraph1"/>
        <w:numPr>
          <w:ilvl w:val="0"/>
          <w:numId w:val="10"/>
        </w:numPr>
        <w:spacing w:before="240" w:line="276" w:lineRule="auto"/>
        <w:ind w:left="426" w:hanging="426"/>
      </w:pPr>
      <w:r w:rsidRPr="008F5265">
        <w:t>Six DHHS Quality and Safety Standards</w:t>
      </w:r>
      <w:r w:rsidR="00104B93" w:rsidRPr="008F5265">
        <w:t>.</w:t>
      </w:r>
    </w:p>
    <w:p w:rsidR="00C32862" w:rsidRPr="008F5265" w:rsidRDefault="00C32862" w:rsidP="00373C99">
      <w:pPr>
        <w:pStyle w:val="dbParagraph1"/>
        <w:spacing w:before="240" w:line="276" w:lineRule="auto"/>
      </w:pPr>
      <w:r w:rsidRPr="008F5265">
        <w:t xml:space="preserve">CSOs seeking guidance on standards applicable to their service type can contact their peak body, </w:t>
      </w:r>
      <w:proofErr w:type="spellStart"/>
      <w:r w:rsidR="0019222C" w:rsidRPr="008F5265">
        <w:t>TasCOSS</w:t>
      </w:r>
      <w:proofErr w:type="spellEnd"/>
      <w:r w:rsidR="0019222C" w:rsidRPr="008F5265">
        <w:t>, a peer service / organisation</w:t>
      </w:r>
      <w:r w:rsidR="005E4B06" w:rsidRPr="008F5265">
        <w:t>, DHHS</w:t>
      </w:r>
      <w:r w:rsidR="0019222C" w:rsidRPr="008F5265">
        <w:t xml:space="preserve"> or discuss this at a relevant forum</w:t>
      </w:r>
      <w:r w:rsidRPr="008F5265">
        <w:t>.</w:t>
      </w:r>
    </w:p>
    <w:p w:rsidR="008D54C7" w:rsidRPr="008F5265" w:rsidRDefault="008D54C7">
      <w:pPr>
        <w:spacing w:after="0" w:line="240" w:lineRule="auto"/>
        <w:rPr>
          <w:rFonts w:ascii="Gill Sans MT" w:hAnsi="Gill Sans MT"/>
          <w:color w:val="788FA3"/>
          <w:sz w:val="32"/>
        </w:rPr>
      </w:pPr>
      <w:r w:rsidRPr="008F5265">
        <w:rPr>
          <w:rFonts w:ascii="Gill Sans MT" w:hAnsi="Gill Sans MT"/>
        </w:rPr>
        <w:br w:type="page"/>
      </w:r>
    </w:p>
    <w:p w:rsidR="00C92391" w:rsidRDefault="00D92AE7" w:rsidP="00373C99">
      <w:pPr>
        <w:pStyle w:val="dbHeading1"/>
        <w:numPr>
          <w:ilvl w:val="0"/>
          <w:numId w:val="16"/>
        </w:numPr>
        <w:spacing w:before="0" w:line="240" w:lineRule="auto"/>
        <w:ind w:left="709" w:hanging="709"/>
        <w:outlineLvl w:val="0"/>
      </w:pPr>
      <w:bookmarkStart w:id="68" w:name="_Toc346789920"/>
      <w:bookmarkStart w:id="69" w:name="_Toc346789997"/>
      <w:bookmarkStart w:id="70" w:name="_Toc367354445"/>
      <w:bookmarkStart w:id="71" w:name="_Toc383764209"/>
      <w:r w:rsidRPr="008F5265">
        <w:lastRenderedPageBreak/>
        <w:t>Continuous Improvement</w:t>
      </w:r>
      <w:bookmarkStart w:id="72" w:name="_Toc346789921"/>
      <w:bookmarkStart w:id="73" w:name="_Toc346789998"/>
      <w:bookmarkStart w:id="74" w:name="_Toc367354446"/>
      <w:bookmarkEnd w:id="68"/>
      <w:bookmarkEnd w:id="69"/>
      <w:bookmarkEnd w:id="70"/>
      <w:bookmarkEnd w:id="71"/>
    </w:p>
    <w:p w:rsidR="00E2673C" w:rsidRPr="008F5265" w:rsidRDefault="00E2673C" w:rsidP="00373C99">
      <w:pPr>
        <w:pStyle w:val="dbHeading2"/>
        <w:numPr>
          <w:ilvl w:val="1"/>
          <w:numId w:val="16"/>
        </w:numPr>
        <w:spacing w:line="240" w:lineRule="auto"/>
        <w:ind w:left="709" w:hanging="709"/>
        <w:outlineLvl w:val="1"/>
      </w:pPr>
      <w:bookmarkStart w:id="75" w:name="_Toc383764210"/>
      <w:r w:rsidRPr="008F5265">
        <w:t>What is continuous improvement?</w:t>
      </w:r>
      <w:bookmarkEnd w:id="72"/>
      <w:bookmarkEnd w:id="73"/>
      <w:bookmarkEnd w:id="74"/>
      <w:bookmarkEnd w:id="75"/>
    </w:p>
    <w:p w:rsidR="002671D2" w:rsidRPr="008F5265" w:rsidRDefault="005E4A27" w:rsidP="00373C99">
      <w:pPr>
        <w:pStyle w:val="dbParagraph1"/>
        <w:spacing w:before="240" w:line="276" w:lineRule="auto"/>
      </w:pPr>
      <w:r w:rsidRPr="008F5265">
        <w:t>Continuous i</w:t>
      </w:r>
      <w:r w:rsidR="002671D2" w:rsidRPr="008F5265">
        <w:t>mprovement is an ongoing approach to monitoring and enhancing services delivered to consumers.  It requires that an organisation’s processes and activities are analysed, measured, improved and evaluated on an ongoing basis.</w:t>
      </w:r>
      <w:r w:rsidR="007E0BA0">
        <w:t xml:space="preserve">  </w:t>
      </w:r>
      <w:r w:rsidR="002671D2" w:rsidRPr="008F5265">
        <w:t>CI involves:</w:t>
      </w:r>
    </w:p>
    <w:p w:rsidR="002671D2" w:rsidRPr="008F5265" w:rsidRDefault="002671D2" w:rsidP="00373C99">
      <w:pPr>
        <w:pStyle w:val="dbParagraph1"/>
        <w:numPr>
          <w:ilvl w:val="0"/>
          <w:numId w:val="9"/>
        </w:numPr>
        <w:spacing w:before="240"/>
        <w:ind w:left="426" w:hanging="426"/>
        <w:rPr>
          <w:rFonts w:eastAsia="Times New Roman"/>
          <w:lang w:eastAsia="en-AU"/>
        </w:rPr>
      </w:pPr>
      <w:r w:rsidRPr="008F5265">
        <w:rPr>
          <w:rFonts w:eastAsia="Times New Roman"/>
          <w:lang w:eastAsia="en-AU"/>
        </w:rPr>
        <w:t>taking into account the needs of consumers, and involving them in improvement planning and/or activities</w:t>
      </w:r>
    </w:p>
    <w:p w:rsidR="002671D2" w:rsidRPr="008F5265" w:rsidRDefault="002671D2" w:rsidP="00373C99">
      <w:pPr>
        <w:pStyle w:val="dbParagraph1"/>
        <w:numPr>
          <w:ilvl w:val="0"/>
          <w:numId w:val="9"/>
        </w:numPr>
        <w:spacing w:before="240"/>
        <w:ind w:left="426" w:hanging="426"/>
      </w:pPr>
      <w:r w:rsidRPr="008F5265">
        <w:t>progressively enhancing services against state, national,</w:t>
      </w:r>
      <w:r w:rsidR="00A434F1" w:rsidRPr="008F5265">
        <w:t xml:space="preserve"> or internationally recognised s</w:t>
      </w:r>
      <w:r w:rsidRPr="008F5265">
        <w:t xml:space="preserve">tandards </w:t>
      </w:r>
    </w:p>
    <w:p w:rsidR="002671D2" w:rsidRPr="008F5265" w:rsidRDefault="002671D2" w:rsidP="00373C99">
      <w:pPr>
        <w:pStyle w:val="dbParagraph1"/>
        <w:numPr>
          <w:ilvl w:val="0"/>
          <w:numId w:val="9"/>
        </w:numPr>
        <w:spacing w:before="240"/>
        <w:ind w:left="426" w:hanging="426"/>
        <w:rPr>
          <w:rFonts w:eastAsia="Times New Roman"/>
          <w:lang w:eastAsia="en-AU"/>
        </w:rPr>
      </w:pPr>
      <w:r w:rsidRPr="008F5265">
        <w:rPr>
          <w:rFonts w:eastAsia="Times New Roman"/>
          <w:lang w:eastAsia="en-AU"/>
        </w:rPr>
        <w:t>being  part of an overall quality system, focusing on systematic and integrated improvements with clearly defined objectives</w:t>
      </w:r>
    </w:p>
    <w:p w:rsidR="002671D2" w:rsidRPr="008F5265" w:rsidRDefault="002671D2" w:rsidP="00373C99">
      <w:pPr>
        <w:pStyle w:val="dbParagraph1"/>
        <w:numPr>
          <w:ilvl w:val="0"/>
          <w:numId w:val="9"/>
        </w:numPr>
        <w:spacing w:before="240"/>
        <w:ind w:left="426" w:hanging="426"/>
        <w:rPr>
          <w:rFonts w:eastAsia="Times New Roman"/>
          <w:lang w:eastAsia="en-AU"/>
        </w:rPr>
      </w:pPr>
      <w:r w:rsidRPr="008F5265">
        <w:t>a commitment to identifying needs and opportunities in a systematic and planned way</w:t>
      </w:r>
    </w:p>
    <w:p w:rsidR="002671D2" w:rsidRPr="008F5265" w:rsidRDefault="002671D2" w:rsidP="00373C99">
      <w:pPr>
        <w:pStyle w:val="dbParagraph1"/>
        <w:numPr>
          <w:ilvl w:val="0"/>
          <w:numId w:val="9"/>
        </w:numPr>
        <w:spacing w:before="240"/>
        <w:ind w:left="426" w:hanging="426"/>
        <w:rPr>
          <w:rFonts w:eastAsia="Times New Roman"/>
          <w:lang w:eastAsia="en-AU"/>
        </w:rPr>
      </w:pPr>
      <w:proofErr w:type="gramStart"/>
      <w:r w:rsidRPr="008F5265">
        <w:rPr>
          <w:rFonts w:eastAsia="Times New Roman"/>
          <w:lang w:eastAsia="en-AU"/>
        </w:rPr>
        <w:t>activities</w:t>
      </w:r>
      <w:proofErr w:type="gramEnd"/>
      <w:r w:rsidRPr="008F5265">
        <w:rPr>
          <w:rFonts w:eastAsia="Times New Roman"/>
          <w:lang w:eastAsia="en-AU"/>
        </w:rPr>
        <w:t xml:space="preserve"> ranging in scale from smaller, operational activities to significant strategic initiatives.</w:t>
      </w:r>
    </w:p>
    <w:p w:rsidR="002671D2" w:rsidRPr="008F5265" w:rsidRDefault="002671D2" w:rsidP="00373C99">
      <w:pPr>
        <w:pStyle w:val="dbParagraph1"/>
      </w:pPr>
      <w:r w:rsidRPr="008F5265">
        <w:t>CI is:</w:t>
      </w:r>
    </w:p>
    <w:p w:rsidR="002671D2" w:rsidRPr="008F5265" w:rsidRDefault="002671D2" w:rsidP="00373C99">
      <w:pPr>
        <w:pStyle w:val="dbParagraph1"/>
        <w:numPr>
          <w:ilvl w:val="0"/>
          <w:numId w:val="8"/>
        </w:numPr>
        <w:spacing w:before="240" w:line="276" w:lineRule="auto"/>
        <w:ind w:left="426" w:hanging="426"/>
      </w:pPr>
      <w:r w:rsidRPr="008F5265">
        <w:rPr>
          <w:b/>
        </w:rPr>
        <w:t xml:space="preserve">not </w:t>
      </w:r>
      <w:r w:rsidRPr="008F5265">
        <w:t>a</w:t>
      </w:r>
      <w:r w:rsidRPr="008F5265">
        <w:rPr>
          <w:b/>
        </w:rPr>
        <w:t xml:space="preserve"> </w:t>
      </w:r>
      <w:r w:rsidRPr="008F5265">
        <w:t>‘stop-start’ approach to improving services, but one</w:t>
      </w:r>
      <w:r w:rsidR="00E53ED6" w:rsidRPr="008F5265">
        <w:t xml:space="preserve"> that forms a central part of an integrated </w:t>
      </w:r>
      <w:r w:rsidRPr="008F5265">
        <w:t>system to manage and improve the quality of services to consumers</w:t>
      </w:r>
    </w:p>
    <w:p w:rsidR="002671D2" w:rsidRPr="008F5265" w:rsidRDefault="002671D2" w:rsidP="00373C99">
      <w:pPr>
        <w:pStyle w:val="dbParagraph1"/>
        <w:numPr>
          <w:ilvl w:val="0"/>
          <w:numId w:val="8"/>
        </w:numPr>
        <w:spacing w:before="240" w:line="276" w:lineRule="auto"/>
        <w:ind w:left="426" w:hanging="426"/>
      </w:pPr>
      <w:proofErr w:type="gramStart"/>
      <w:r w:rsidRPr="008F5265">
        <w:rPr>
          <w:b/>
        </w:rPr>
        <w:t>not</w:t>
      </w:r>
      <w:proofErr w:type="gramEnd"/>
      <w:r w:rsidRPr="008F5265">
        <w:t xml:space="preserve"> a process that has an end.  Even CSOs that believe they cannot further improve </w:t>
      </w:r>
      <w:proofErr w:type="gramStart"/>
      <w:r w:rsidR="00280BC2" w:rsidRPr="008F5265">
        <w:t>services,</w:t>
      </w:r>
      <w:proofErr w:type="gramEnd"/>
      <w:r w:rsidRPr="008F5265">
        <w:t xml:space="preserve"> or that they have reached complianc</w:t>
      </w:r>
      <w:r w:rsidR="00EC1CF5" w:rsidRPr="008F5265">
        <w:t xml:space="preserve">e with a set of standards, can and should be encouraged to </w:t>
      </w:r>
      <w:r w:rsidRPr="008F5265">
        <w:t>identify</w:t>
      </w:r>
      <w:r w:rsidR="00EC1CF5" w:rsidRPr="008F5265">
        <w:t xml:space="preserve"> CI</w:t>
      </w:r>
      <w:r w:rsidRPr="008F5265">
        <w:t xml:space="preserve"> opportunities and undertake incremental changes to </w:t>
      </w:r>
      <w:r w:rsidR="0071534F" w:rsidRPr="008F5265">
        <w:t xml:space="preserve">improve </w:t>
      </w:r>
      <w:r w:rsidRPr="008F5265">
        <w:t>their systems, process and service delivery.</w:t>
      </w:r>
    </w:p>
    <w:p w:rsidR="002A1E8F" w:rsidRPr="008F5265" w:rsidRDefault="009D5AA9" w:rsidP="00373C99">
      <w:pPr>
        <w:pStyle w:val="dbParagraph1"/>
        <w:spacing w:before="280" w:line="276" w:lineRule="auto"/>
      </w:pPr>
      <w:r w:rsidRPr="008F5265">
        <w:t xml:space="preserve">The </w:t>
      </w:r>
      <w:r w:rsidR="00632A6D">
        <w:t xml:space="preserve">Australian Government’s </w:t>
      </w:r>
      <w:r w:rsidRPr="008F5265">
        <w:t xml:space="preserve">Department of Health provides </w:t>
      </w:r>
      <w:r w:rsidRPr="00632A6D">
        <w:t>a guide</w:t>
      </w:r>
      <w:r w:rsidR="004C4DB3" w:rsidRPr="00632A6D">
        <w:rPr>
          <w:rStyle w:val="FootnoteReference"/>
        </w:rPr>
        <w:footnoteReference w:id="5"/>
      </w:r>
      <w:r w:rsidRPr="00632A6D">
        <w:t xml:space="preserve"> that </w:t>
      </w:r>
      <w:r w:rsidRPr="008F5265">
        <w:t xml:space="preserve">is designed to introduce the concepts of </w:t>
      </w:r>
      <w:r w:rsidR="00401E14">
        <w:t>CI</w:t>
      </w:r>
      <w:r w:rsidRPr="008F5265">
        <w:t xml:space="preserve"> to community sector organ</w:t>
      </w:r>
      <w:r w:rsidR="004C4DB3">
        <w:t>isations, staff and consumers.</w:t>
      </w:r>
      <w:r w:rsidRPr="00FA3263">
        <w:rPr>
          <w:color w:val="FF0000"/>
        </w:rPr>
        <w:t xml:space="preserve"> </w:t>
      </w:r>
    </w:p>
    <w:p w:rsidR="002671D2" w:rsidRPr="008F5265" w:rsidRDefault="0098437D" w:rsidP="00373C99">
      <w:pPr>
        <w:pStyle w:val="dbHeading2"/>
        <w:numPr>
          <w:ilvl w:val="1"/>
          <w:numId w:val="16"/>
        </w:numPr>
        <w:spacing w:line="240" w:lineRule="auto"/>
        <w:ind w:left="709" w:hanging="709"/>
        <w:outlineLvl w:val="1"/>
      </w:pPr>
      <w:r w:rsidRPr="008F5265">
        <w:t xml:space="preserve">  </w:t>
      </w:r>
      <w:bookmarkStart w:id="76" w:name="_Toc346789922"/>
      <w:bookmarkStart w:id="77" w:name="_Toc346789999"/>
      <w:bookmarkStart w:id="78" w:name="_Toc367354447"/>
      <w:bookmarkStart w:id="79" w:name="_Toc383764211"/>
      <w:r w:rsidR="00AB1CDA" w:rsidRPr="008F5265">
        <w:t>How should CSOs document their continuous improvement activities?</w:t>
      </w:r>
      <w:bookmarkEnd w:id="76"/>
      <w:bookmarkEnd w:id="77"/>
      <w:bookmarkEnd w:id="78"/>
      <w:bookmarkEnd w:id="79"/>
    </w:p>
    <w:p w:rsidR="00C42F6A" w:rsidRPr="008F5265" w:rsidRDefault="00280A67" w:rsidP="00373C99">
      <w:pPr>
        <w:pStyle w:val="dbParagraph1"/>
        <w:spacing w:before="240" w:line="276" w:lineRule="auto"/>
        <w:rPr>
          <w:lang w:eastAsia="en-AU"/>
        </w:rPr>
      </w:pPr>
      <w:r w:rsidRPr="008F5265">
        <w:rPr>
          <w:lang w:eastAsia="en-AU"/>
        </w:rPr>
        <w:t>Documenting CI helps a CSO to keep track of their improvement activities and ensures a strategic approach</w:t>
      </w:r>
      <w:r w:rsidR="00E53ED6" w:rsidRPr="008F5265">
        <w:rPr>
          <w:lang w:eastAsia="en-AU"/>
        </w:rPr>
        <w:t xml:space="preserve"> to CI including prioritisation</w:t>
      </w:r>
      <w:r w:rsidRPr="008F5265">
        <w:rPr>
          <w:lang w:eastAsia="en-AU"/>
        </w:rPr>
        <w:t xml:space="preserve"> of activities.  It also allows a CSO to reflect on what worked well, and what could be done differently, or better, next time.</w:t>
      </w:r>
      <w:r w:rsidR="002A1E8F" w:rsidRPr="008F5265">
        <w:rPr>
          <w:lang w:eastAsia="en-AU"/>
        </w:rPr>
        <w:t xml:space="preserve">  </w:t>
      </w:r>
      <w:r w:rsidR="00946985" w:rsidRPr="008F5265">
        <w:rPr>
          <w:lang w:eastAsia="en-AU"/>
        </w:rPr>
        <w:t xml:space="preserve">CSOs can choose any format they like to document their </w:t>
      </w:r>
      <w:r w:rsidRPr="008F5265">
        <w:rPr>
          <w:lang w:eastAsia="en-AU"/>
        </w:rPr>
        <w:t>CI</w:t>
      </w:r>
      <w:r w:rsidR="00C42F6A" w:rsidRPr="008F5265">
        <w:rPr>
          <w:lang w:eastAsia="en-AU"/>
        </w:rPr>
        <w:t xml:space="preserve"> </w:t>
      </w:r>
      <w:r w:rsidR="00946985" w:rsidRPr="008F5265">
        <w:rPr>
          <w:lang w:eastAsia="en-AU"/>
        </w:rPr>
        <w:t xml:space="preserve">activities </w:t>
      </w:r>
      <w:r w:rsidR="00C42F6A" w:rsidRPr="008F5265">
        <w:rPr>
          <w:lang w:eastAsia="en-AU"/>
        </w:rPr>
        <w:t>but must include clear information on</w:t>
      </w:r>
      <w:r w:rsidR="00567F4C" w:rsidRPr="008F5265">
        <w:rPr>
          <w:lang w:eastAsia="en-AU"/>
        </w:rPr>
        <w:t xml:space="preserve"> the</w:t>
      </w:r>
      <w:r w:rsidR="00C42F6A" w:rsidRPr="008F5265">
        <w:rPr>
          <w:lang w:eastAsia="en-AU"/>
        </w:rPr>
        <w:t>:</w:t>
      </w:r>
    </w:p>
    <w:p w:rsidR="00C42F6A" w:rsidRPr="008F5265" w:rsidRDefault="00C42F6A" w:rsidP="00373C99">
      <w:pPr>
        <w:pStyle w:val="dbParagraph1"/>
        <w:numPr>
          <w:ilvl w:val="0"/>
          <w:numId w:val="12"/>
        </w:numPr>
        <w:spacing w:before="240"/>
        <w:ind w:left="426" w:hanging="426"/>
        <w:rPr>
          <w:lang w:eastAsia="en-AU"/>
        </w:rPr>
      </w:pPr>
      <w:r w:rsidRPr="008F5265">
        <w:rPr>
          <w:lang w:eastAsia="en-AU"/>
        </w:rPr>
        <w:t xml:space="preserve">standards the improvement activity relates to </w:t>
      </w:r>
    </w:p>
    <w:p w:rsidR="00C42F6A" w:rsidRPr="008F5265" w:rsidRDefault="00C42F6A" w:rsidP="00373C99">
      <w:pPr>
        <w:pStyle w:val="dbParagraph1"/>
        <w:numPr>
          <w:ilvl w:val="0"/>
          <w:numId w:val="12"/>
        </w:numPr>
        <w:spacing w:before="240"/>
        <w:ind w:left="426" w:hanging="426"/>
        <w:rPr>
          <w:lang w:eastAsia="en-AU"/>
        </w:rPr>
      </w:pPr>
      <w:r w:rsidRPr="008F5265">
        <w:rPr>
          <w:lang w:eastAsia="en-AU"/>
        </w:rPr>
        <w:t>improvement activity being undertaken</w:t>
      </w:r>
    </w:p>
    <w:p w:rsidR="00C42F6A" w:rsidRPr="008F5265" w:rsidRDefault="005E4A27" w:rsidP="00373C99">
      <w:pPr>
        <w:pStyle w:val="dbParagraph1"/>
        <w:numPr>
          <w:ilvl w:val="0"/>
          <w:numId w:val="12"/>
        </w:numPr>
        <w:spacing w:before="240"/>
        <w:ind w:left="426" w:hanging="426"/>
        <w:rPr>
          <w:lang w:eastAsia="en-AU"/>
        </w:rPr>
      </w:pPr>
      <w:r w:rsidRPr="008F5265">
        <w:rPr>
          <w:lang w:eastAsia="en-AU"/>
        </w:rPr>
        <w:t xml:space="preserve">way </w:t>
      </w:r>
      <w:r w:rsidR="00C42F6A" w:rsidRPr="008F5265">
        <w:rPr>
          <w:lang w:eastAsia="en-AU"/>
        </w:rPr>
        <w:t>the improvement activity will be achieved</w:t>
      </w:r>
    </w:p>
    <w:p w:rsidR="00C42F6A" w:rsidRPr="008F5265" w:rsidRDefault="00C42F6A" w:rsidP="00373C99">
      <w:pPr>
        <w:pStyle w:val="dbParagraph1"/>
        <w:numPr>
          <w:ilvl w:val="0"/>
          <w:numId w:val="12"/>
        </w:numPr>
        <w:spacing w:before="240"/>
        <w:ind w:left="426" w:hanging="426"/>
        <w:rPr>
          <w:lang w:eastAsia="en-AU"/>
        </w:rPr>
      </w:pPr>
      <w:r w:rsidRPr="008F5265">
        <w:rPr>
          <w:lang w:eastAsia="en-AU"/>
        </w:rPr>
        <w:t>progress the organisation has made towards achieving the improvement</w:t>
      </w:r>
    </w:p>
    <w:p w:rsidR="00C42F6A" w:rsidRPr="008F5265" w:rsidRDefault="005E4A27" w:rsidP="00373C99">
      <w:pPr>
        <w:pStyle w:val="dbParagraph1"/>
        <w:numPr>
          <w:ilvl w:val="0"/>
          <w:numId w:val="12"/>
        </w:numPr>
        <w:spacing w:before="240"/>
        <w:ind w:left="426" w:hanging="426"/>
        <w:rPr>
          <w:lang w:eastAsia="en-AU"/>
        </w:rPr>
      </w:pPr>
      <w:r w:rsidRPr="008F5265">
        <w:rPr>
          <w:lang w:eastAsia="en-AU"/>
        </w:rPr>
        <w:t>person, or persons,</w:t>
      </w:r>
      <w:r w:rsidR="00C42F6A" w:rsidRPr="008F5265">
        <w:rPr>
          <w:lang w:eastAsia="en-AU"/>
        </w:rPr>
        <w:t xml:space="preserve"> within the organisation responsible for the implementation of the activity</w:t>
      </w:r>
    </w:p>
    <w:p w:rsidR="00C42F6A" w:rsidRPr="008F5265" w:rsidRDefault="00C42F6A" w:rsidP="00373C99">
      <w:pPr>
        <w:pStyle w:val="dbParagraph1"/>
        <w:numPr>
          <w:ilvl w:val="0"/>
          <w:numId w:val="12"/>
        </w:numPr>
        <w:spacing w:before="240"/>
        <w:ind w:left="426" w:hanging="426"/>
        <w:rPr>
          <w:rFonts w:eastAsia="Times New Roman"/>
          <w:lang w:eastAsia="en-AU"/>
        </w:rPr>
      </w:pPr>
      <w:r w:rsidRPr="008F5265">
        <w:rPr>
          <w:rFonts w:eastAsia="Times New Roman"/>
          <w:lang w:eastAsia="en-AU"/>
        </w:rPr>
        <w:t>planned completion date</w:t>
      </w:r>
    </w:p>
    <w:p w:rsidR="00C42F6A" w:rsidRPr="008F5265" w:rsidRDefault="00C42F6A" w:rsidP="00373C99">
      <w:pPr>
        <w:pStyle w:val="dbParagraph1"/>
        <w:numPr>
          <w:ilvl w:val="0"/>
          <w:numId w:val="12"/>
        </w:numPr>
        <w:spacing w:before="240"/>
        <w:ind w:left="426" w:hanging="426"/>
        <w:rPr>
          <w:rFonts w:eastAsia="Times New Roman"/>
          <w:lang w:eastAsia="en-AU"/>
        </w:rPr>
      </w:pPr>
      <w:proofErr w:type="gramStart"/>
      <w:r w:rsidRPr="008F5265">
        <w:rPr>
          <w:rFonts w:eastAsia="Times New Roman"/>
          <w:lang w:eastAsia="en-AU"/>
        </w:rPr>
        <w:t>actual</w:t>
      </w:r>
      <w:proofErr w:type="gramEnd"/>
      <w:r w:rsidRPr="008F5265">
        <w:rPr>
          <w:rFonts w:eastAsia="Times New Roman"/>
          <w:lang w:eastAsia="en-AU"/>
        </w:rPr>
        <w:t xml:space="preserve"> completion date.</w:t>
      </w:r>
    </w:p>
    <w:p w:rsidR="00DB6AA8" w:rsidRPr="008F5265" w:rsidRDefault="009A5A83" w:rsidP="00373C99">
      <w:pPr>
        <w:spacing w:after="0"/>
        <w:rPr>
          <w:rFonts w:ascii="Gill Sans MT" w:hAnsi="Gill Sans MT"/>
        </w:rPr>
      </w:pPr>
      <w:r w:rsidRPr="008F5265">
        <w:rPr>
          <w:rFonts w:ascii="Gill Sans MT" w:hAnsi="Gill Sans MT"/>
        </w:rPr>
        <w:lastRenderedPageBreak/>
        <w:t xml:space="preserve">Some CSOs will already have systems and resources in place to record the CI activities.  </w:t>
      </w:r>
      <w:r w:rsidR="00DB6AA8" w:rsidRPr="008F5265">
        <w:rPr>
          <w:rFonts w:ascii="Gill Sans MT" w:hAnsi="Gill Sans MT"/>
        </w:rPr>
        <w:t>F</w:t>
      </w:r>
      <w:r w:rsidRPr="008F5265">
        <w:rPr>
          <w:rFonts w:ascii="Gill Sans MT" w:hAnsi="Gill Sans MT"/>
        </w:rPr>
        <w:t>or those that don’t</w:t>
      </w:r>
      <w:r w:rsidR="00645F9F" w:rsidRPr="008F5265">
        <w:rPr>
          <w:rFonts w:ascii="Gill Sans MT" w:hAnsi="Gill Sans MT"/>
        </w:rPr>
        <w:t>,</w:t>
      </w:r>
      <w:r w:rsidRPr="008F5265">
        <w:rPr>
          <w:rFonts w:ascii="Gill Sans MT" w:hAnsi="Gill Sans MT"/>
        </w:rPr>
        <w:t xml:space="preserve"> t</w:t>
      </w:r>
      <w:r w:rsidR="00D4050C" w:rsidRPr="008F5265">
        <w:rPr>
          <w:rFonts w:ascii="Gill Sans MT" w:hAnsi="Gill Sans MT"/>
        </w:rPr>
        <w:t xml:space="preserve">he </w:t>
      </w:r>
      <w:r w:rsidR="00DB6AA8" w:rsidRPr="008F5265">
        <w:rPr>
          <w:rFonts w:ascii="Gill Sans MT" w:hAnsi="Gill Sans MT"/>
        </w:rPr>
        <w:t>following are some options for consideration:</w:t>
      </w:r>
    </w:p>
    <w:p w:rsidR="00C16013" w:rsidRPr="008F5265" w:rsidRDefault="00DB6AA8" w:rsidP="00373C99">
      <w:pPr>
        <w:pStyle w:val="ListParagraph"/>
        <w:numPr>
          <w:ilvl w:val="0"/>
          <w:numId w:val="25"/>
        </w:numPr>
        <w:spacing w:before="240" w:after="0"/>
        <w:ind w:left="426" w:hanging="426"/>
        <w:rPr>
          <w:rFonts w:ascii="Gill Sans MT" w:hAnsi="Gill Sans MT"/>
        </w:rPr>
      </w:pPr>
      <w:r w:rsidRPr="008F5265">
        <w:rPr>
          <w:rFonts w:ascii="Gill Sans MT" w:hAnsi="Gill Sans MT"/>
        </w:rPr>
        <w:t>DHHS has made available a</w:t>
      </w:r>
      <w:r w:rsidR="00D4050C" w:rsidRPr="008F5265">
        <w:rPr>
          <w:rFonts w:ascii="Gill Sans MT" w:hAnsi="Gill Sans MT"/>
        </w:rPr>
        <w:t xml:space="preserve"> </w:t>
      </w:r>
      <w:hyperlink r:id="rId17" w:history="1">
        <w:r w:rsidR="00D4050C" w:rsidRPr="008F5265">
          <w:rPr>
            <w:rStyle w:val="Hyperlink"/>
            <w:rFonts w:ascii="Gill Sans MT" w:hAnsi="Gill Sans MT"/>
          </w:rPr>
          <w:t>Continuous Improvement Plan</w:t>
        </w:r>
      </w:hyperlink>
      <w:r w:rsidRPr="008F5265">
        <w:rPr>
          <w:rStyle w:val="Hyperlink"/>
          <w:rFonts w:ascii="Gill Sans MT" w:hAnsi="Gill Sans MT"/>
        </w:rPr>
        <w:t xml:space="preserve"> template</w:t>
      </w:r>
      <w:r w:rsidR="00494312">
        <w:rPr>
          <w:rStyle w:val="FootnoteReference"/>
          <w:rFonts w:ascii="Gill Sans MT" w:hAnsi="Gill Sans MT"/>
          <w:color w:val="0000FF" w:themeColor="hyperlink"/>
          <w:u w:val="single"/>
        </w:rPr>
        <w:footnoteReference w:id="6"/>
      </w:r>
      <w:r w:rsidR="00D4050C" w:rsidRPr="008F5265">
        <w:rPr>
          <w:rFonts w:ascii="Gill Sans MT" w:hAnsi="Gill Sans MT"/>
        </w:rPr>
        <w:t xml:space="preserve">.  This document can be adopted or adapted </w:t>
      </w:r>
      <w:r w:rsidR="00597F3C" w:rsidRPr="008F5265">
        <w:rPr>
          <w:rFonts w:ascii="Gill Sans MT" w:hAnsi="Gill Sans MT"/>
        </w:rPr>
        <w:t>to meet the needs of the</w:t>
      </w:r>
      <w:r w:rsidR="00142E11" w:rsidRPr="008F5265">
        <w:rPr>
          <w:rFonts w:ascii="Gill Sans MT" w:hAnsi="Gill Sans MT"/>
        </w:rPr>
        <w:t xml:space="preserve"> CSO, so long as it records the </w:t>
      </w:r>
      <w:r w:rsidR="00F75E18" w:rsidRPr="008F5265">
        <w:rPr>
          <w:rFonts w:ascii="Gill Sans MT" w:hAnsi="Gill Sans MT"/>
        </w:rPr>
        <w:t>required level of information</w:t>
      </w:r>
    </w:p>
    <w:p w:rsidR="00C16013" w:rsidRPr="008F5265" w:rsidRDefault="00C16013" w:rsidP="00373C99">
      <w:pPr>
        <w:pStyle w:val="ListParagraph"/>
        <w:numPr>
          <w:ilvl w:val="0"/>
          <w:numId w:val="25"/>
        </w:numPr>
        <w:spacing w:before="240" w:after="0" w:line="240" w:lineRule="auto"/>
        <w:ind w:left="426" w:hanging="426"/>
        <w:contextualSpacing w:val="0"/>
        <w:rPr>
          <w:rFonts w:ascii="Gill Sans MT" w:hAnsi="Gill Sans MT"/>
        </w:rPr>
      </w:pPr>
      <w:r w:rsidRPr="008F5265">
        <w:rPr>
          <w:rFonts w:ascii="Gill Sans MT" w:hAnsi="Gill Sans MT"/>
        </w:rPr>
        <w:t xml:space="preserve">Developing your own tool, so long as it records the information outlined </w:t>
      </w:r>
      <w:r w:rsidR="00086E9D" w:rsidRPr="008F5265">
        <w:rPr>
          <w:rFonts w:ascii="Gill Sans MT" w:hAnsi="Gill Sans MT"/>
        </w:rPr>
        <w:t>on the previous page</w:t>
      </w:r>
    </w:p>
    <w:p w:rsidR="00DE0C82" w:rsidRPr="008F5265" w:rsidRDefault="00C16013" w:rsidP="00373C99">
      <w:pPr>
        <w:pStyle w:val="ListParagraph"/>
        <w:numPr>
          <w:ilvl w:val="0"/>
          <w:numId w:val="25"/>
        </w:numPr>
        <w:spacing w:before="240" w:after="0" w:line="240" w:lineRule="auto"/>
        <w:ind w:left="426" w:hanging="426"/>
        <w:contextualSpacing w:val="0"/>
        <w:rPr>
          <w:rFonts w:ascii="Gill Sans MT" w:hAnsi="Gill Sans MT"/>
        </w:rPr>
      </w:pPr>
      <w:r w:rsidRPr="008F5265">
        <w:rPr>
          <w:rFonts w:ascii="Gill Sans MT" w:hAnsi="Gill Sans MT"/>
        </w:rPr>
        <w:t>Adopting or adapting your Peak Body o</w:t>
      </w:r>
      <w:r w:rsidR="00FE6AB5">
        <w:rPr>
          <w:rFonts w:ascii="Gill Sans MT" w:hAnsi="Gill Sans MT"/>
        </w:rPr>
        <w:t>r National Body process or tools</w:t>
      </w:r>
    </w:p>
    <w:p w:rsidR="00D4050C" w:rsidRPr="008F5265" w:rsidRDefault="00D4050C" w:rsidP="00373C99">
      <w:pPr>
        <w:pStyle w:val="ListParagraph"/>
        <w:numPr>
          <w:ilvl w:val="0"/>
          <w:numId w:val="25"/>
        </w:numPr>
        <w:spacing w:before="240" w:after="0" w:line="240" w:lineRule="auto"/>
        <w:ind w:left="426" w:hanging="426"/>
        <w:contextualSpacing w:val="0"/>
        <w:rPr>
          <w:rFonts w:ascii="Gill Sans MT" w:hAnsi="Gill Sans MT"/>
        </w:rPr>
      </w:pPr>
      <w:proofErr w:type="gramStart"/>
      <w:r w:rsidRPr="008F5265">
        <w:rPr>
          <w:rFonts w:ascii="Gill Sans MT" w:hAnsi="Gill Sans MT"/>
        </w:rPr>
        <w:t>the</w:t>
      </w:r>
      <w:proofErr w:type="gramEnd"/>
      <w:r w:rsidRPr="008F5265">
        <w:rPr>
          <w:rFonts w:ascii="Gill Sans MT" w:hAnsi="Gill Sans MT"/>
        </w:rPr>
        <w:t xml:space="preserve"> Standards and Performance Pathways.</w:t>
      </w:r>
    </w:p>
    <w:p w:rsidR="00D4050C" w:rsidRPr="008F5265" w:rsidRDefault="00D4050C" w:rsidP="00331B49">
      <w:pPr>
        <w:pStyle w:val="dbParagraph1"/>
        <w:spacing w:before="240"/>
      </w:pPr>
    </w:p>
    <w:p w:rsidR="00D4050C" w:rsidRPr="008F5265" w:rsidRDefault="00D4050C" w:rsidP="00373C99">
      <w:pPr>
        <w:pStyle w:val="dbHeading3"/>
        <w:numPr>
          <w:ilvl w:val="2"/>
          <w:numId w:val="16"/>
        </w:numPr>
        <w:spacing w:before="0" w:line="240" w:lineRule="auto"/>
        <w:ind w:left="851" w:hanging="851"/>
        <w:outlineLvl w:val="2"/>
      </w:pPr>
      <w:bookmarkStart w:id="80" w:name="_Toc346789923"/>
      <w:bookmarkStart w:id="81" w:name="_Toc346790000"/>
      <w:bookmarkStart w:id="82" w:name="_Toc367354448"/>
      <w:bookmarkStart w:id="83" w:name="_Toc368049055"/>
      <w:bookmarkStart w:id="84" w:name="_Toc368052852"/>
      <w:bookmarkStart w:id="85" w:name="_Toc383764212"/>
      <w:r w:rsidRPr="008F5265">
        <w:t>The Standards and Performance Pathways</w:t>
      </w:r>
      <w:bookmarkEnd w:id="80"/>
      <w:bookmarkEnd w:id="81"/>
      <w:bookmarkEnd w:id="82"/>
      <w:bookmarkEnd w:id="83"/>
      <w:bookmarkEnd w:id="84"/>
      <w:bookmarkEnd w:id="85"/>
    </w:p>
    <w:p w:rsidR="00280BC2" w:rsidRPr="008F5265" w:rsidRDefault="00852775" w:rsidP="00846D36">
      <w:pPr>
        <w:pStyle w:val="dbParagraph1"/>
        <w:spacing w:line="276" w:lineRule="auto"/>
        <w:ind w:firstLine="11"/>
      </w:pPr>
      <w:r w:rsidRPr="008F5265">
        <w:t>The Standards and Performance Pathways</w:t>
      </w:r>
      <w:r w:rsidR="00A41B1F" w:rsidRPr="008F5265">
        <w:t xml:space="preserve"> (SPP) </w:t>
      </w:r>
      <w:r w:rsidRPr="008F5265">
        <w:t xml:space="preserve">is an easy-to-use online </w:t>
      </w:r>
      <w:r w:rsidR="00597F3C" w:rsidRPr="008F5265">
        <w:t>system</w:t>
      </w:r>
      <w:r w:rsidRPr="008F5265">
        <w:t xml:space="preserve"> for quality standards and compliance reporting.</w:t>
      </w:r>
      <w:r w:rsidRPr="008F5265">
        <w:rPr>
          <w:rFonts w:cs="Verdana"/>
          <w:sz w:val="20"/>
          <w:szCs w:val="20"/>
        </w:rPr>
        <w:t xml:space="preserve"> </w:t>
      </w:r>
      <w:r w:rsidRPr="008F5265">
        <w:t xml:space="preserve"> An automatically generated electronic work plan is linked to guided activities, tools and </w:t>
      </w:r>
      <w:r w:rsidR="00597F3C" w:rsidRPr="008F5265">
        <w:t>templates</w:t>
      </w:r>
      <w:r w:rsidRPr="008F5265">
        <w:t xml:space="preserve"> specifically designed to enable users to c</w:t>
      </w:r>
      <w:r w:rsidR="00FE6C83" w:rsidRPr="008F5265">
        <w:t>omplete tasks easily.  T</w:t>
      </w:r>
      <w:r w:rsidRPr="008F5265">
        <w:t>his integration with the online workbook and evidence pack can</w:t>
      </w:r>
      <w:r w:rsidR="00280BC2" w:rsidRPr="008F5265">
        <w:t>:</w:t>
      </w:r>
    </w:p>
    <w:p w:rsidR="00280BC2" w:rsidRPr="008F5265" w:rsidRDefault="00280BC2" w:rsidP="00846D36">
      <w:pPr>
        <w:pStyle w:val="dbParagraph1"/>
        <w:numPr>
          <w:ilvl w:val="0"/>
          <w:numId w:val="28"/>
        </w:numPr>
        <w:spacing w:before="240"/>
        <w:ind w:left="426" w:hanging="426"/>
      </w:pPr>
      <w:r w:rsidRPr="008F5265">
        <w:t xml:space="preserve">deliver efficiencies for </w:t>
      </w:r>
      <w:r w:rsidR="00852775" w:rsidRPr="008F5265">
        <w:t xml:space="preserve">CSOs </w:t>
      </w:r>
      <w:r w:rsidRPr="008F5265">
        <w:t>undertaking, recording and monitoring CI activities</w:t>
      </w:r>
    </w:p>
    <w:p w:rsidR="00280BC2" w:rsidRPr="008F5265" w:rsidRDefault="00280BC2" w:rsidP="00846D36">
      <w:pPr>
        <w:pStyle w:val="dbParagraph1"/>
        <w:numPr>
          <w:ilvl w:val="0"/>
          <w:numId w:val="28"/>
        </w:numPr>
        <w:spacing w:before="240"/>
        <w:ind w:left="426" w:hanging="426"/>
      </w:pPr>
      <w:r w:rsidRPr="008F5265">
        <w:t xml:space="preserve">demonstrate to CSOs their progress against multiple sets of standards </w:t>
      </w:r>
      <w:r w:rsidR="00852775" w:rsidRPr="008F5265">
        <w:t xml:space="preserve">  </w:t>
      </w:r>
    </w:p>
    <w:p w:rsidR="00852775" w:rsidRPr="008F5265" w:rsidRDefault="00280BC2" w:rsidP="00846D36">
      <w:pPr>
        <w:pStyle w:val="dbParagraph1"/>
        <w:numPr>
          <w:ilvl w:val="0"/>
          <w:numId w:val="28"/>
        </w:numPr>
        <w:spacing w:before="240"/>
        <w:ind w:left="426" w:hanging="426"/>
      </w:pPr>
      <w:proofErr w:type="gramStart"/>
      <w:r w:rsidRPr="008F5265">
        <w:t>assist</w:t>
      </w:r>
      <w:proofErr w:type="gramEnd"/>
      <w:r w:rsidRPr="008F5265">
        <w:t xml:space="preserve"> DHHS in monitoring the performance of CSOs and reduce red tape associated with reporting.</w:t>
      </w:r>
    </w:p>
    <w:p w:rsidR="00852775" w:rsidRPr="008F5265" w:rsidRDefault="00852775" w:rsidP="00846D36">
      <w:pPr>
        <w:pStyle w:val="dbParagraph1"/>
        <w:spacing w:before="240" w:line="276" w:lineRule="auto"/>
      </w:pPr>
      <w:r w:rsidRPr="008F5265">
        <w:t xml:space="preserve">Access to </w:t>
      </w:r>
      <w:r w:rsidR="00A41B1F" w:rsidRPr="008F5265">
        <w:t xml:space="preserve">SPP </w:t>
      </w:r>
      <w:r w:rsidRPr="008F5265">
        <w:t>is offered as an individual sub</w:t>
      </w:r>
      <w:r w:rsidR="00FE6C83" w:rsidRPr="008F5265">
        <w:t xml:space="preserve">scription to the </w:t>
      </w:r>
      <w:proofErr w:type="spellStart"/>
      <w:r w:rsidR="00FE6C83" w:rsidRPr="008F5265">
        <w:t>TasCOSS</w:t>
      </w:r>
      <w:proofErr w:type="spellEnd"/>
      <w:r w:rsidR="00FE6C83" w:rsidRPr="008F5265">
        <w:t xml:space="preserve"> Portal that gives </w:t>
      </w:r>
      <w:r w:rsidRPr="008F5265">
        <w:t xml:space="preserve">an organisation a password protected access to an online account.  For more information on SPP, please contact </w:t>
      </w:r>
      <w:proofErr w:type="spellStart"/>
      <w:r w:rsidRPr="008F5265">
        <w:t>TasCOSS</w:t>
      </w:r>
      <w:proofErr w:type="spellEnd"/>
      <w:r w:rsidRPr="008F5265">
        <w:t xml:space="preserve"> on 6231 0755 or visit </w:t>
      </w:r>
      <w:hyperlink r:id="rId18" w:history="1">
        <w:r w:rsidRPr="008F5265">
          <w:rPr>
            <w:rStyle w:val="Hyperlink"/>
          </w:rPr>
          <w:t>www.tascoss.org.au</w:t>
        </w:r>
      </w:hyperlink>
      <w:r w:rsidR="00993817" w:rsidRPr="008F5265">
        <w:rPr>
          <w:rStyle w:val="Hyperlink"/>
          <w:u w:val="none"/>
        </w:rPr>
        <w:t>.</w:t>
      </w:r>
      <w:r w:rsidRPr="008F5265">
        <w:t xml:space="preserve"> </w:t>
      </w:r>
    </w:p>
    <w:p w:rsidR="00EB2A6E" w:rsidRPr="008F5265" w:rsidRDefault="00EB2A6E" w:rsidP="00331B49">
      <w:pPr>
        <w:pStyle w:val="dbParagraph1"/>
        <w:spacing w:before="240"/>
      </w:pPr>
    </w:p>
    <w:p w:rsidR="00D92AE7" w:rsidRPr="008F5265" w:rsidRDefault="0098437D" w:rsidP="00846D36">
      <w:pPr>
        <w:pStyle w:val="dbHeading2"/>
        <w:numPr>
          <w:ilvl w:val="1"/>
          <w:numId w:val="16"/>
        </w:numPr>
        <w:spacing w:before="0" w:line="240" w:lineRule="auto"/>
        <w:ind w:left="709" w:hanging="709"/>
        <w:outlineLvl w:val="1"/>
      </w:pPr>
      <w:bookmarkStart w:id="86" w:name="_Toc339525037"/>
      <w:bookmarkStart w:id="87" w:name="_Toc339525107"/>
      <w:bookmarkStart w:id="88" w:name="_Toc339525239"/>
      <w:bookmarkStart w:id="89" w:name="_Toc342546646"/>
      <w:r w:rsidRPr="008F5265">
        <w:t xml:space="preserve">  </w:t>
      </w:r>
      <w:bookmarkStart w:id="90" w:name="_Toc346789924"/>
      <w:bookmarkStart w:id="91" w:name="_Toc346790001"/>
      <w:bookmarkStart w:id="92" w:name="_Toc367354449"/>
      <w:bookmarkStart w:id="93" w:name="_Toc383764213"/>
      <w:r w:rsidR="00D92AE7" w:rsidRPr="008F5265">
        <w:t xml:space="preserve">Meeting </w:t>
      </w:r>
      <w:r w:rsidRPr="008F5265">
        <w:t xml:space="preserve">with the DHHS </w:t>
      </w:r>
      <w:r w:rsidR="00D92AE7" w:rsidRPr="008F5265">
        <w:t>to discuss continuous improvement</w:t>
      </w:r>
      <w:bookmarkEnd w:id="90"/>
      <w:bookmarkEnd w:id="91"/>
      <w:bookmarkEnd w:id="92"/>
      <w:bookmarkEnd w:id="93"/>
    </w:p>
    <w:p w:rsidR="00D92AE7" w:rsidRPr="008F5265" w:rsidRDefault="00D92AE7" w:rsidP="00846D36">
      <w:pPr>
        <w:pStyle w:val="dbParagraph1"/>
        <w:spacing w:before="240" w:line="276" w:lineRule="auto"/>
      </w:pPr>
      <w:r w:rsidRPr="008F5265">
        <w:t xml:space="preserve">At least once a year, a DHHS </w:t>
      </w:r>
      <w:r w:rsidR="00E145C4" w:rsidRPr="008F5265">
        <w:t>FAM</w:t>
      </w:r>
      <w:r w:rsidRPr="008F5265">
        <w:t xml:space="preserve"> will </w:t>
      </w:r>
      <w:r w:rsidR="00597F3C" w:rsidRPr="008F5265">
        <w:t>meet with</w:t>
      </w:r>
      <w:r w:rsidRPr="008F5265">
        <w:t xml:space="preserve"> the CSO to discuss the </w:t>
      </w:r>
      <w:r w:rsidR="00E145C4" w:rsidRPr="008F5265">
        <w:t>CI activities that have been occurring.  This discussion will occur as part of general meetings held between the DHHS and CSOs to discuss performance against the Funding Agreement, and i</w:t>
      </w:r>
      <w:r w:rsidRPr="008F5265">
        <w:t>n relation to the Framework, the topics to be covered will be:</w:t>
      </w:r>
    </w:p>
    <w:p w:rsidR="00D92AE7" w:rsidRPr="008F5265" w:rsidRDefault="001E3689" w:rsidP="002E36FD">
      <w:pPr>
        <w:pStyle w:val="dbParagraph1"/>
        <w:numPr>
          <w:ilvl w:val="0"/>
          <w:numId w:val="15"/>
        </w:numPr>
        <w:spacing w:before="240"/>
        <w:ind w:left="426" w:hanging="431"/>
      </w:pPr>
      <w:r w:rsidRPr="008F5265">
        <w:t xml:space="preserve">noting </w:t>
      </w:r>
      <w:r w:rsidR="00D92AE7" w:rsidRPr="008F5265">
        <w:t>the standards the CSO is measuring their CI activities against</w:t>
      </w:r>
    </w:p>
    <w:p w:rsidR="00D92AE7" w:rsidRPr="008F5265" w:rsidRDefault="00D92AE7" w:rsidP="002E36FD">
      <w:pPr>
        <w:pStyle w:val="dbParagraph1"/>
        <w:numPr>
          <w:ilvl w:val="0"/>
          <w:numId w:val="15"/>
        </w:numPr>
        <w:spacing w:before="240"/>
        <w:ind w:left="426" w:hanging="431"/>
      </w:pPr>
      <w:r w:rsidRPr="008F5265">
        <w:t>the CI activities that the CSO is undertaking, recording and monitoring</w:t>
      </w:r>
    </w:p>
    <w:p w:rsidR="00D92AE7" w:rsidRPr="008F5265" w:rsidRDefault="00597F3C" w:rsidP="002E36FD">
      <w:pPr>
        <w:pStyle w:val="dbParagraph1"/>
        <w:numPr>
          <w:ilvl w:val="0"/>
          <w:numId w:val="15"/>
        </w:numPr>
        <w:spacing w:before="240"/>
        <w:ind w:left="426" w:hanging="431"/>
      </w:pPr>
      <w:r w:rsidRPr="008F5265">
        <w:t xml:space="preserve">the </w:t>
      </w:r>
      <w:r w:rsidR="00D92AE7" w:rsidRPr="008F5265">
        <w:t>CSO</w:t>
      </w:r>
      <w:r w:rsidRPr="008F5265">
        <w:t>’</w:t>
      </w:r>
      <w:r w:rsidR="00D92AE7" w:rsidRPr="008F5265">
        <w:t xml:space="preserve">s progress against any outstanding actions from </w:t>
      </w:r>
      <w:r w:rsidR="00DE1C80" w:rsidRPr="008F5265">
        <w:t>review</w:t>
      </w:r>
      <w:r w:rsidR="00D92AE7" w:rsidRPr="008F5265">
        <w:t>s the service</w:t>
      </w:r>
      <w:r w:rsidR="001E3689" w:rsidRPr="008F5265">
        <w:t xml:space="preserve"> has participated in</w:t>
      </w:r>
    </w:p>
    <w:p w:rsidR="00D92AE7" w:rsidRPr="008F5265" w:rsidRDefault="00D92AE7" w:rsidP="002E36FD">
      <w:pPr>
        <w:pStyle w:val="dbParagraph1"/>
        <w:numPr>
          <w:ilvl w:val="0"/>
          <w:numId w:val="15"/>
        </w:numPr>
        <w:spacing w:before="240"/>
        <w:ind w:left="426" w:hanging="431"/>
      </w:pPr>
      <w:r w:rsidRPr="008F5265">
        <w:t>if any serious consumer related incidents have occurred, what actions have been taken following this</w:t>
      </w:r>
    </w:p>
    <w:p w:rsidR="00D92AE7" w:rsidRPr="008F5265" w:rsidRDefault="001E3689" w:rsidP="002E36FD">
      <w:pPr>
        <w:pStyle w:val="dbParagraph1"/>
        <w:numPr>
          <w:ilvl w:val="0"/>
          <w:numId w:val="15"/>
        </w:numPr>
        <w:spacing w:before="240"/>
        <w:ind w:left="426" w:hanging="431"/>
      </w:pPr>
      <w:r w:rsidRPr="008F5265">
        <w:t xml:space="preserve">a process is </w:t>
      </w:r>
      <w:r w:rsidR="00D92AE7" w:rsidRPr="008F5265">
        <w:t>in place to record incidents and feedback</w:t>
      </w:r>
    </w:p>
    <w:p w:rsidR="00D92AE7" w:rsidRPr="008F5265" w:rsidRDefault="00D92AE7" w:rsidP="002E36FD">
      <w:pPr>
        <w:pStyle w:val="dbParagraph1"/>
        <w:numPr>
          <w:ilvl w:val="0"/>
          <w:numId w:val="15"/>
        </w:numPr>
        <w:spacing w:before="240"/>
        <w:ind w:left="426" w:hanging="431"/>
      </w:pPr>
      <w:proofErr w:type="gramStart"/>
      <w:r w:rsidRPr="008F5265">
        <w:t>what</w:t>
      </w:r>
      <w:proofErr w:type="gramEnd"/>
      <w:r w:rsidRPr="008F5265">
        <w:t xml:space="preserve"> changes have occurred from the learnings / feedback following an incident or complaint.</w:t>
      </w:r>
    </w:p>
    <w:p w:rsidR="00E579F0" w:rsidRPr="008F5265" w:rsidRDefault="00FE1CA6" w:rsidP="00846D36">
      <w:pPr>
        <w:pStyle w:val="dbParagraph1"/>
        <w:spacing w:line="276" w:lineRule="auto"/>
      </w:pPr>
      <w:r w:rsidRPr="008F5265">
        <w:t>Records of these meetings, including any actions stemming from them, will be recorded within DHHS</w:t>
      </w:r>
      <w:r w:rsidR="003A2DE1">
        <w:t>’</w:t>
      </w:r>
      <w:r w:rsidRPr="008F5265">
        <w:t xml:space="preserve"> Electronic Grants Management System and will be </w:t>
      </w:r>
      <w:r w:rsidR="00F75E18" w:rsidRPr="008F5265">
        <w:t xml:space="preserve">made </w:t>
      </w:r>
      <w:r w:rsidRPr="008F5265">
        <w:t>available to CSOs.</w:t>
      </w:r>
    </w:p>
    <w:p w:rsidR="00EB2A6E" w:rsidRDefault="00DE1C80" w:rsidP="009D0F4E">
      <w:pPr>
        <w:pStyle w:val="dbHeading1"/>
        <w:numPr>
          <w:ilvl w:val="0"/>
          <w:numId w:val="16"/>
        </w:numPr>
        <w:spacing w:before="240" w:line="240" w:lineRule="auto"/>
        <w:outlineLvl w:val="0"/>
      </w:pPr>
      <w:bookmarkStart w:id="94" w:name="_Toc346789925"/>
      <w:bookmarkStart w:id="95" w:name="_Toc346790002"/>
      <w:bookmarkStart w:id="96" w:name="_Toc367354450"/>
      <w:bookmarkStart w:id="97" w:name="_Toc383764214"/>
      <w:r w:rsidRPr="008F5265">
        <w:lastRenderedPageBreak/>
        <w:t>Review</w:t>
      </w:r>
      <w:r w:rsidR="00A81F6A" w:rsidRPr="008F5265">
        <w:t>s</w:t>
      </w:r>
      <w:bookmarkEnd w:id="94"/>
      <w:bookmarkEnd w:id="95"/>
      <w:bookmarkEnd w:id="96"/>
      <w:bookmarkEnd w:id="97"/>
    </w:p>
    <w:p w:rsidR="00D92AE7" w:rsidRPr="008F5265" w:rsidRDefault="00D92AE7" w:rsidP="00846D36">
      <w:pPr>
        <w:pStyle w:val="dbHeading2"/>
        <w:numPr>
          <w:ilvl w:val="1"/>
          <w:numId w:val="16"/>
        </w:numPr>
        <w:spacing w:line="240" w:lineRule="auto"/>
        <w:ind w:left="851" w:hanging="851"/>
        <w:outlineLvl w:val="1"/>
      </w:pPr>
      <w:bookmarkStart w:id="98" w:name="_Toc346789926"/>
      <w:bookmarkStart w:id="99" w:name="_Toc346790003"/>
      <w:bookmarkStart w:id="100" w:name="_Toc367354451"/>
      <w:bookmarkStart w:id="101" w:name="_Toc383764215"/>
      <w:r w:rsidRPr="008F5265">
        <w:t xml:space="preserve">About </w:t>
      </w:r>
      <w:bookmarkEnd w:id="98"/>
      <w:bookmarkEnd w:id="99"/>
      <w:r w:rsidR="00DE1C80" w:rsidRPr="008F5265">
        <w:t>Reviews</w:t>
      </w:r>
      <w:bookmarkEnd w:id="100"/>
      <w:bookmarkEnd w:id="101"/>
    </w:p>
    <w:p w:rsidR="00843E9C" w:rsidRPr="008F5265" w:rsidRDefault="00E007FA" w:rsidP="00846D36">
      <w:pPr>
        <w:pStyle w:val="dbParagraph1"/>
        <w:spacing w:before="240" w:line="276" w:lineRule="auto"/>
      </w:pPr>
      <w:r w:rsidRPr="008F5265">
        <w:t xml:space="preserve">The </w:t>
      </w:r>
      <w:r w:rsidR="00DE1C80" w:rsidRPr="008F5265">
        <w:t>review</w:t>
      </w:r>
      <w:r w:rsidR="00C221CF" w:rsidRPr="008F5265">
        <w:t xml:space="preserve"> </w:t>
      </w:r>
      <w:r w:rsidRPr="008F5265">
        <w:t>process is an important component of the Framework as it provides an opportunity for</w:t>
      </w:r>
      <w:r w:rsidR="00843E9C" w:rsidRPr="008F5265">
        <w:t>:</w:t>
      </w:r>
    </w:p>
    <w:p w:rsidR="00843E9C" w:rsidRPr="008F5265" w:rsidRDefault="00843E9C" w:rsidP="00846D36">
      <w:pPr>
        <w:pStyle w:val="dbParagraph1"/>
        <w:numPr>
          <w:ilvl w:val="0"/>
          <w:numId w:val="18"/>
        </w:numPr>
        <w:spacing w:before="240"/>
        <w:ind w:left="426" w:hanging="426"/>
      </w:pPr>
      <w:r w:rsidRPr="008F5265">
        <w:t xml:space="preserve">CSOs and DHHS to </w:t>
      </w:r>
      <w:r w:rsidR="00E007FA" w:rsidRPr="008F5265">
        <w:t>highlight innovative systems, processes and service delivery as well as identifying any areas that could be further enhanced</w:t>
      </w:r>
    </w:p>
    <w:p w:rsidR="001E3689" w:rsidRPr="008F5265" w:rsidRDefault="007B5526" w:rsidP="00846D36">
      <w:pPr>
        <w:pStyle w:val="dbParagraph1"/>
        <w:numPr>
          <w:ilvl w:val="0"/>
          <w:numId w:val="18"/>
        </w:numPr>
        <w:spacing w:before="240"/>
        <w:ind w:left="426" w:hanging="426"/>
      </w:pPr>
      <w:r w:rsidRPr="008F5265">
        <w:t xml:space="preserve">supporting CSOs to deliver </w:t>
      </w:r>
      <w:r w:rsidR="001E3689" w:rsidRPr="008F5265">
        <w:t>safe, high quality services</w:t>
      </w:r>
      <w:r w:rsidRPr="008F5265">
        <w:t xml:space="preserve"> to consumers</w:t>
      </w:r>
      <w:r w:rsidR="001E3689" w:rsidRPr="008F5265">
        <w:t xml:space="preserve"> </w:t>
      </w:r>
    </w:p>
    <w:p w:rsidR="00843E9C" w:rsidRPr="008F5265" w:rsidRDefault="00AF4C86" w:rsidP="00846D36">
      <w:pPr>
        <w:pStyle w:val="dbParagraph1"/>
        <w:numPr>
          <w:ilvl w:val="0"/>
          <w:numId w:val="18"/>
        </w:numPr>
        <w:spacing w:before="240"/>
        <w:ind w:left="426" w:hanging="426"/>
      </w:pPr>
      <w:proofErr w:type="gramStart"/>
      <w:r w:rsidRPr="008F5265">
        <w:t>monitoring</w:t>
      </w:r>
      <w:proofErr w:type="gramEnd"/>
      <w:r w:rsidR="007B5526" w:rsidRPr="008F5265">
        <w:t xml:space="preserve"> that the </w:t>
      </w:r>
      <w:r w:rsidR="00843E9C" w:rsidRPr="008F5265">
        <w:t xml:space="preserve">requirements </w:t>
      </w:r>
      <w:r w:rsidR="007B5526" w:rsidRPr="008F5265">
        <w:t>of the Funding Agreement, including the Framework,</w:t>
      </w:r>
      <w:r w:rsidR="00843E9C" w:rsidRPr="008F5265">
        <w:t xml:space="preserve"> </w:t>
      </w:r>
      <w:r w:rsidRPr="008F5265">
        <w:t>are</w:t>
      </w:r>
      <w:r w:rsidR="007B5526" w:rsidRPr="008F5265">
        <w:t xml:space="preserve"> </w:t>
      </w:r>
      <w:r w:rsidR="00843E9C" w:rsidRPr="008F5265">
        <w:t>being met.</w:t>
      </w:r>
    </w:p>
    <w:p w:rsidR="00E21647" w:rsidRPr="008F5265" w:rsidRDefault="00DE1C80" w:rsidP="00846D36">
      <w:pPr>
        <w:pStyle w:val="dbParagraph1"/>
        <w:spacing w:before="240" w:line="276" w:lineRule="auto"/>
      </w:pPr>
      <w:r w:rsidRPr="008F5265">
        <w:t>Review</w:t>
      </w:r>
      <w:r w:rsidR="00E007FA" w:rsidRPr="008F5265">
        <w:t xml:space="preserve">s are </w:t>
      </w:r>
      <w:r w:rsidR="00AF4C86" w:rsidRPr="008F5265">
        <w:t>facilitated</w:t>
      </w:r>
      <w:r w:rsidR="00E007FA" w:rsidRPr="008F5265">
        <w:t xml:space="preserve"> by the Community Sector Quality and Safety Team </w:t>
      </w:r>
      <w:r w:rsidR="003A2DE1">
        <w:t xml:space="preserve">(CSQS Team) </w:t>
      </w:r>
      <w:r w:rsidR="00E007FA" w:rsidRPr="008F5265">
        <w:t>and occur at</w:t>
      </w:r>
      <w:r w:rsidR="007B5526" w:rsidRPr="008F5265">
        <w:t xml:space="preserve"> least once every three years.  R</w:t>
      </w:r>
      <w:r w:rsidRPr="008F5265">
        <w:t>eview</w:t>
      </w:r>
      <w:r w:rsidR="00876667" w:rsidRPr="008F5265">
        <w:t xml:space="preserve">s </w:t>
      </w:r>
      <w:r w:rsidR="00E21647" w:rsidRPr="008F5265">
        <w:t>are:</w:t>
      </w:r>
    </w:p>
    <w:p w:rsidR="00876667" w:rsidRPr="008F5265" w:rsidRDefault="00876667" w:rsidP="00846D36">
      <w:pPr>
        <w:pStyle w:val="dbParagraph1"/>
        <w:numPr>
          <w:ilvl w:val="0"/>
          <w:numId w:val="18"/>
        </w:numPr>
        <w:spacing w:before="240"/>
        <w:ind w:left="426" w:hanging="426"/>
      </w:pPr>
      <w:r w:rsidRPr="008F5265">
        <w:t xml:space="preserve">undertaken at the organisational level and focus on the </w:t>
      </w:r>
      <w:r w:rsidR="00C16013" w:rsidRPr="008F5265">
        <w:t xml:space="preserve">DHHS funded </w:t>
      </w:r>
      <w:r w:rsidRPr="008F5265">
        <w:t>services</w:t>
      </w:r>
      <w:r w:rsidR="00C16013" w:rsidRPr="008F5265">
        <w:t xml:space="preserve"> delivered by</w:t>
      </w:r>
      <w:r w:rsidRPr="008F5265">
        <w:t xml:space="preserve"> the CSO</w:t>
      </w:r>
    </w:p>
    <w:p w:rsidR="002B4244" w:rsidRPr="008F5265" w:rsidRDefault="002B4244" w:rsidP="00846D36">
      <w:pPr>
        <w:pStyle w:val="dbParagraph1"/>
        <w:numPr>
          <w:ilvl w:val="0"/>
          <w:numId w:val="18"/>
        </w:numPr>
        <w:spacing w:before="240"/>
        <w:ind w:left="426" w:hanging="426"/>
      </w:pPr>
      <w:r w:rsidRPr="008F5265">
        <w:t>undertaken with consideration to the size, type and level of DHHS investment in the CSO</w:t>
      </w:r>
    </w:p>
    <w:p w:rsidR="008D0131" w:rsidRPr="00731C69" w:rsidRDefault="008D0131" w:rsidP="00846D36">
      <w:pPr>
        <w:pStyle w:val="dbParagraph1"/>
        <w:numPr>
          <w:ilvl w:val="0"/>
          <w:numId w:val="18"/>
        </w:numPr>
        <w:spacing w:before="240"/>
        <w:ind w:left="426" w:hanging="426"/>
      </w:pPr>
      <w:r w:rsidRPr="00731C69">
        <w:t>undertaken by viewing the CSO’s documentation as well as discussions with consumer groups or individuals, staff, volunteers and the management team of the service and any other direct stakeholders</w:t>
      </w:r>
    </w:p>
    <w:p w:rsidR="00876667" w:rsidRPr="008F5265" w:rsidRDefault="00E21647" w:rsidP="00846D36">
      <w:pPr>
        <w:pStyle w:val="dbParagraph1"/>
        <w:numPr>
          <w:ilvl w:val="0"/>
          <w:numId w:val="18"/>
        </w:numPr>
        <w:spacing w:before="240"/>
        <w:ind w:left="426" w:hanging="426"/>
      </w:pPr>
      <w:proofErr w:type="gramStart"/>
      <w:r w:rsidRPr="008F5265">
        <w:t>focus</w:t>
      </w:r>
      <w:proofErr w:type="gramEnd"/>
      <w:r w:rsidRPr="008F5265">
        <w:t xml:space="preserve"> on </w:t>
      </w:r>
      <w:r w:rsidR="00401E14">
        <w:t>CI</w:t>
      </w:r>
      <w:r w:rsidRPr="008F5265">
        <w:t xml:space="preserve"> and the systems and processes that support service delivery.</w:t>
      </w:r>
    </w:p>
    <w:p w:rsidR="0026583C" w:rsidRPr="008F5265" w:rsidRDefault="00DE1C80" w:rsidP="00846D36">
      <w:pPr>
        <w:pStyle w:val="dbParagraph1"/>
        <w:spacing w:before="240"/>
      </w:pPr>
      <w:r w:rsidRPr="008F5265">
        <w:t>Review</w:t>
      </w:r>
      <w:r w:rsidR="0026583C" w:rsidRPr="008F5265">
        <w:t xml:space="preserve">s </w:t>
      </w:r>
      <w:r w:rsidR="00843E9C" w:rsidRPr="008F5265">
        <w:t xml:space="preserve">are </w:t>
      </w:r>
      <w:r w:rsidR="0026583C" w:rsidRPr="008F5265">
        <w:t>not:</w:t>
      </w:r>
    </w:p>
    <w:p w:rsidR="00E21647" w:rsidRPr="008F5265" w:rsidRDefault="00E21647" w:rsidP="00846D36">
      <w:pPr>
        <w:pStyle w:val="dbParagraph1"/>
        <w:numPr>
          <w:ilvl w:val="0"/>
          <w:numId w:val="18"/>
        </w:numPr>
        <w:spacing w:before="240" w:line="276" w:lineRule="auto"/>
        <w:ind w:left="426" w:hanging="426"/>
      </w:pPr>
      <w:proofErr w:type="gramStart"/>
      <w:r w:rsidRPr="008F5265">
        <w:t>punitive</w:t>
      </w:r>
      <w:proofErr w:type="gramEnd"/>
      <w:r w:rsidRPr="008F5265">
        <w:t xml:space="preserve"> or retributive</w:t>
      </w:r>
      <w:r w:rsidR="00843E9C" w:rsidRPr="008F5265">
        <w:t xml:space="preserve">.  The purpose of the </w:t>
      </w:r>
      <w:r w:rsidR="00DE1C80" w:rsidRPr="008F5265">
        <w:t>review</w:t>
      </w:r>
      <w:r w:rsidR="00843E9C" w:rsidRPr="008F5265">
        <w:t xml:space="preserve"> is not to find </w:t>
      </w:r>
      <w:r w:rsidR="002B4244" w:rsidRPr="008F5265">
        <w:t>reasons</w:t>
      </w:r>
      <w:r w:rsidR="00843E9C" w:rsidRPr="008F5265">
        <w:t xml:space="preserve"> to withdraw funding</w:t>
      </w:r>
      <w:r w:rsidR="002B4244" w:rsidRPr="008F5265">
        <w:t xml:space="preserve"> or services</w:t>
      </w:r>
      <w:r w:rsidR="007B5526" w:rsidRPr="008F5265">
        <w:t>.  Conversely, reviews are not a process to increase funding</w:t>
      </w:r>
      <w:r w:rsidRPr="008F5265">
        <w:t xml:space="preserve"> </w:t>
      </w:r>
    </w:p>
    <w:p w:rsidR="0026583C" w:rsidRPr="008F5265" w:rsidRDefault="00843E9C" w:rsidP="00846D36">
      <w:pPr>
        <w:pStyle w:val="dbParagraph1"/>
        <w:numPr>
          <w:ilvl w:val="0"/>
          <w:numId w:val="18"/>
        </w:numPr>
        <w:spacing w:before="240" w:line="276" w:lineRule="auto"/>
        <w:ind w:left="426" w:hanging="426"/>
      </w:pPr>
      <w:proofErr w:type="gramStart"/>
      <w:r w:rsidRPr="008F5265">
        <w:t>about</w:t>
      </w:r>
      <w:proofErr w:type="gramEnd"/>
      <w:r w:rsidRPr="008F5265">
        <w:t xml:space="preserve"> </w:t>
      </w:r>
      <w:r w:rsidR="00E007FA" w:rsidRPr="008F5265">
        <w:t xml:space="preserve">financial </w:t>
      </w:r>
      <w:r w:rsidR="00E21647" w:rsidRPr="008F5265">
        <w:t>analysis</w:t>
      </w:r>
      <w:r w:rsidRPr="008F5265">
        <w:t xml:space="preserve">.  </w:t>
      </w:r>
      <w:r w:rsidR="002B4244" w:rsidRPr="008F5265">
        <w:t xml:space="preserve">The CSQS Team are not financial </w:t>
      </w:r>
      <w:r w:rsidR="00DE1C80" w:rsidRPr="008F5265">
        <w:t>reviewe</w:t>
      </w:r>
      <w:r w:rsidR="002B4244" w:rsidRPr="008F5265">
        <w:t xml:space="preserve">rs and will not </w:t>
      </w:r>
      <w:r w:rsidR="00F75E18" w:rsidRPr="008F5265">
        <w:t xml:space="preserve">undertake any </w:t>
      </w:r>
      <w:r w:rsidR="007B5526" w:rsidRPr="008F5265">
        <w:t xml:space="preserve">analysis of </w:t>
      </w:r>
      <w:r w:rsidR="00F75E18" w:rsidRPr="008F5265">
        <w:t>a CSOs financial situation</w:t>
      </w:r>
    </w:p>
    <w:p w:rsidR="0026583C" w:rsidRPr="008F5265" w:rsidRDefault="002B4244" w:rsidP="00846D36">
      <w:pPr>
        <w:pStyle w:val="dbParagraph1"/>
        <w:numPr>
          <w:ilvl w:val="0"/>
          <w:numId w:val="18"/>
        </w:numPr>
        <w:spacing w:before="240" w:line="276" w:lineRule="auto"/>
        <w:ind w:left="426" w:hanging="426"/>
      </w:pPr>
      <w:proofErr w:type="gramStart"/>
      <w:r w:rsidRPr="008F5265">
        <w:t>trying</w:t>
      </w:r>
      <w:proofErr w:type="gramEnd"/>
      <w:r w:rsidRPr="008F5265">
        <w:t xml:space="preserve"> to unduly find fault with a CSO.  The CSQS Team will consider the individual characteristics of the CSO when </w:t>
      </w:r>
      <w:r w:rsidR="00EC37DB" w:rsidRPr="008F5265">
        <w:t>undertakin</w:t>
      </w:r>
      <w:r w:rsidR="00BB653E" w:rsidRPr="008F5265">
        <w:t xml:space="preserve">g the </w:t>
      </w:r>
      <w:r w:rsidR="00DE1C80" w:rsidRPr="008F5265">
        <w:t>review</w:t>
      </w:r>
      <w:r w:rsidR="00BB653E" w:rsidRPr="008F5265">
        <w:t xml:space="preserve"> and developing the </w:t>
      </w:r>
      <w:r w:rsidR="00DE1C80" w:rsidRPr="008F5265">
        <w:rPr>
          <w:i/>
        </w:rPr>
        <w:t>Review</w:t>
      </w:r>
      <w:r w:rsidR="00EC37DB" w:rsidRPr="008F5265">
        <w:rPr>
          <w:i/>
        </w:rPr>
        <w:t xml:space="preserve"> </w:t>
      </w:r>
      <w:r w:rsidR="00BB653E" w:rsidRPr="008F5265">
        <w:rPr>
          <w:i/>
        </w:rPr>
        <w:t>R</w:t>
      </w:r>
      <w:r w:rsidR="007B5526" w:rsidRPr="008F5265">
        <w:rPr>
          <w:i/>
        </w:rPr>
        <w:t>eport</w:t>
      </w:r>
      <w:r w:rsidR="007B5526" w:rsidRPr="008F5265">
        <w:t>.</w:t>
      </w:r>
    </w:p>
    <w:p w:rsidR="007B5526" w:rsidRPr="008F5265" w:rsidRDefault="007B5526" w:rsidP="007B5526">
      <w:pPr>
        <w:pStyle w:val="dbHeading2"/>
        <w:spacing w:before="240" w:line="240" w:lineRule="auto"/>
        <w:outlineLvl w:val="1"/>
      </w:pPr>
    </w:p>
    <w:p w:rsidR="007B5526" w:rsidRPr="008F5265" w:rsidRDefault="007B5526">
      <w:pPr>
        <w:spacing w:after="0" w:line="240" w:lineRule="auto"/>
        <w:rPr>
          <w:rFonts w:ascii="Gill Sans MT" w:hAnsi="Gill Sans MT"/>
          <w:color w:val="0092D2"/>
          <w:sz w:val="28"/>
        </w:rPr>
      </w:pPr>
      <w:r w:rsidRPr="008F5265">
        <w:rPr>
          <w:rFonts w:ascii="Gill Sans MT" w:hAnsi="Gill Sans MT"/>
        </w:rPr>
        <w:br w:type="page"/>
      </w:r>
    </w:p>
    <w:p w:rsidR="00A81F6A" w:rsidRPr="008F5265" w:rsidRDefault="0098437D" w:rsidP="00846D36">
      <w:pPr>
        <w:pStyle w:val="dbHeading2"/>
        <w:numPr>
          <w:ilvl w:val="1"/>
          <w:numId w:val="16"/>
        </w:numPr>
        <w:spacing w:before="240" w:line="240" w:lineRule="auto"/>
        <w:ind w:left="709" w:hanging="709"/>
        <w:outlineLvl w:val="1"/>
      </w:pPr>
      <w:r w:rsidRPr="008F5265">
        <w:lastRenderedPageBreak/>
        <w:t xml:space="preserve"> </w:t>
      </w:r>
      <w:bookmarkStart w:id="102" w:name="_Toc346789927"/>
      <w:bookmarkStart w:id="103" w:name="_Toc346790004"/>
      <w:bookmarkStart w:id="104" w:name="_Toc367354452"/>
      <w:bookmarkStart w:id="105" w:name="_Toc383764216"/>
      <w:r w:rsidR="00A81F6A" w:rsidRPr="008F5265">
        <w:t xml:space="preserve">The </w:t>
      </w:r>
      <w:r w:rsidR="00DE1C80" w:rsidRPr="008F5265">
        <w:t>review</w:t>
      </w:r>
      <w:r w:rsidR="00A81F6A" w:rsidRPr="008F5265">
        <w:t xml:space="preserve"> process</w:t>
      </w:r>
      <w:bookmarkEnd w:id="102"/>
      <w:bookmarkEnd w:id="103"/>
      <w:bookmarkEnd w:id="104"/>
      <w:bookmarkEnd w:id="105"/>
    </w:p>
    <w:p w:rsidR="00A81F6A" w:rsidRPr="008F5265" w:rsidRDefault="00876667" w:rsidP="00846D36">
      <w:pPr>
        <w:pStyle w:val="dbParagraph1"/>
        <w:spacing w:before="240" w:line="276" w:lineRule="auto"/>
      </w:pPr>
      <w:r w:rsidRPr="008F5265">
        <w:t xml:space="preserve">The </w:t>
      </w:r>
      <w:r w:rsidR="005953D3" w:rsidRPr="008F5265">
        <w:t>CSQS Team</w:t>
      </w:r>
      <w:r w:rsidRPr="008F5265">
        <w:t xml:space="preserve"> will contact CSOs at least six weeks prior </w:t>
      </w:r>
      <w:r w:rsidRPr="00731C69">
        <w:t xml:space="preserve">to </w:t>
      </w:r>
      <w:r w:rsidR="003A2DE1" w:rsidRPr="00731C69">
        <w:t>the site visit</w:t>
      </w:r>
      <w:r w:rsidRPr="008F5265">
        <w:t xml:space="preserve"> to </w:t>
      </w:r>
      <w:r w:rsidR="00A13DC8" w:rsidRPr="008F5265">
        <w:t xml:space="preserve">begin planning the </w:t>
      </w:r>
      <w:r w:rsidR="00DE1C80" w:rsidRPr="008F5265">
        <w:t>review</w:t>
      </w:r>
      <w:r w:rsidRPr="008F5265">
        <w:t xml:space="preserve">.  </w:t>
      </w:r>
      <w:r w:rsidR="00A13DC8" w:rsidRPr="008F5265">
        <w:t>During this period</w:t>
      </w:r>
      <w:r w:rsidRPr="008F5265">
        <w:t xml:space="preserve">, </w:t>
      </w:r>
      <w:r w:rsidR="00A13DC8" w:rsidRPr="008F5265">
        <w:t>further</w:t>
      </w:r>
      <w:r w:rsidRPr="008F5265">
        <w:t xml:space="preserve"> information on the process will be made available, information currently held by the DHHS will be confirmed and a date to visit the CSO to </w:t>
      </w:r>
      <w:r w:rsidR="00D0711C" w:rsidRPr="008F5265">
        <w:t xml:space="preserve">view documentation and </w:t>
      </w:r>
      <w:r w:rsidRPr="008F5265">
        <w:t xml:space="preserve">speak with </w:t>
      </w:r>
      <w:r w:rsidR="00632A6D">
        <w:t xml:space="preserve">consumers, </w:t>
      </w:r>
      <w:r w:rsidRPr="008F5265">
        <w:t xml:space="preserve">staff, volunteers and </w:t>
      </w:r>
      <w:r w:rsidR="00632A6D">
        <w:t>board or committee members</w:t>
      </w:r>
      <w:r w:rsidRPr="008F5265">
        <w:t xml:space="preserve"> will be negotiated.</w:t>
      </w:r>
    </w:p>
    <w:p w:rsidR="00DC77AB" w:rsidRPr="008F5265" w:rsidRDefault="00876667" w:rsidP="00846D36">
      <w:pPr>
        <w:pStyle w:val="dbParagraph1"/>
      </w:pPr>
      <w:r w:rsidRPr="008F5265">
        <w:t>On the day</w:t>
      </w:r>
      <w:r w:rsidR="00B65D83" w:rsidRPr="008F5265">
        <w:t>/s</w:t>
      </w:r>
      <w:r w:rsidRPr="008F5265">
        <w:t xml:space="preserve"> of the </w:t>
      </w:r>
      <w:r w:rsidR="00C16013" w:rsidRPr="008F5265">
        <w:t>site visit</w:t>
      </w:r>
      <w:r w:rsidRPr="008F5265">
        <w:t xml:space="preserve">, members of the </w:t>
      </w:r>
      <w:r w:rsidR="005953D3" w:rsidRPr="008F5265">
        <w:t>CSQS</w:t>
      </w:r>
      <w:r w:rsidRPr="008F5265">
        <w:t xml:space="preserve"> Team will</w:t>
      </w:r>
      <w:r w:rsidR="00DC77AB" w:rsidRPr="008F5265">
        <w:t>:</w:t>
      </w:r>
    </w:p>
    <w:p w:rsidR="00DC77AB" w:rsidRPr="008F5265" w:rsidRDefault="00876667" w:rsidP="00846D36">
      <w:pPr>
        <w:pStyle w:val="dbParagraph1"/>
        <w:numPr>
          <w:ilvl w:val="0"/>
          <w:numId w:val="13"/>
        </w:numPr>
        <w:spacing w:before="240"/>
        <w:ind w:left="426" w:hanging="426"/>
      </w:pPr>
      <w:r w:rsidRPr="008F5265">
        <w:t>meet with representatives of the organisation to</w:t>
      </w:r>
      <w:r w:rsidR="00DC77AB" w:rsidRPr="008F5265">
        <w:t xml:space="preserve"> discuss the agenda for the day</w:t>
      </w:r>
      <w:r w:rsidR="00B65D83" w:rsidRPr="008F5265">
        <w:t>/s</w:t>
      </w:r>
    </w:p>
    <w:p w:rsidR="00876667" w:rsidRPr="008F5265" w:rsidRDefault="00DC77AB" w:rsidP="00846D36">
      <w:pPr>
        <w:pStyle w:val="dbParagraph1"/>
        <w:numPr>
          <w:ilvl w:val="0"/>
          <w:numId w:val="13"/>
        </w:numPr>
        <w:spacing w:before="240"/>
        <w:ind w:left="426" w:hanging="426"/>
      </w:pPr>
      <w:r w:rsidRPr="008F5265">
        <w:t>view the organisation</w:t>
      </w:r>
      <w:r w:rsidR="00C16013" w:rsidRPr="008F5265">
        <w:t>’</w:t>
      </w:r>
      <w:r w:rsidRPr="008F5265">
        <w:t>s systems, processes and documentation</w:t>
      </w:r>
    </w:p>
    <w:p w:rsidR="00DC77AB" w:rsidRPr="008F5265" w:rsidRDefault="00DC77AB" w:rsidP="00846D36">
      <w:pPr>
        <w:pStyle w:val="dbParagraph1"/>
        <w:numPr>
          <w:ilvl w:val="0"/>
          <w:numId w:val="13"/>
        </w:numPr>
        <w:spacing w:before="240"/>
        <w:ind w:left="426" w:hanging="426"/>
      </w:pPr>
      <w:r w:rsidRPr="008F5265">
        <w:t>speak wit</w:t>
      </w:r>
      <w:r w:rsidR="00A434F1" w:rsidRPr="008F5265">
        <w:t xml:space="preserve">h consumers, staff, volunteers, </w:t>
      </w:r>
      <w:r w:rsidRPr="008F5265">
        <w:t>the management team</w:t>
      </w:r>
      <w:r w:rsidR="00A434F1" w:rsidRPr="008F5265">
        <w:t xml:space="preserve"> and any other direct stakeholders</w:t>
      </w:r>
    </w:p>
    <w:p w:rsidR="00DC77AB" w:rsidRPr="008F5265" w:rsidRDefault="00A13DC8" w:rsidP="00846D36">
      <w:pPr>
        <w:pStyle w:val="dbParagraph1"/>
        <w:numPr>
          <w:ilvl w:val="0"/>
          <w:numId w:val="13"/>
        </w:numPr>
        <w:spacing w:before="240"/>
        <w:ind w:left="426" w:hanging="426"/>
      </w:pPr>
      <w:proofErr w:type="gramStart"/>
      <w:r w:rsidRPr="008F5265">
        <w:t>provide</w:t>
      </w:r>
      <w:proofErr w:type="gramEnd"/>
      <w:r w:rsidRPr="008F5265">
        <w:t xml:space="preserve"> a preliminary</w:t>
      </w:r>
      <w:r w:rsidR="00DC77AB" w:rsidRPr="008F5265">
        <w:t xml:space="preserve"> overview</w:t>
      </w:r>
      <w:r w:rsidR="002B3AA2" w:rsidRPr="008F5265">
        <w:t xml:space="preserve"> of the findings from the </w:t>
      </w:r>
      <w:r w:rsidR="00DE1C80" w:rsidRPr="008F5265">
        <w:t>review</w:t>
      </w:r>
      <w:r w:rsidR="00B65D83" w:rsidRPr="008F5265">
        <w:t>.</w:t>
      </w:r>
    </w:p>
    <w:p w:rsidR="00DE359A" w:rsidRPr="008F5265" w:rsidRDefault="00DE359A" w:rsidP="00846D36">
      <w:pPr>
        <w:pStyle w:val="dbParagraph1"/>
      </w:pPr>
      <w:r w:rsidRPr="008F5265">
        <w:t xml:space="preserve">Following the site </w:t>
      </w:r>
      <w:r w:rsidR="00B65D83" w:rsidRPr="008F5265">
        <w:t>visit</w:t>
      </w:r>
      <w:r w:rsidRPr="008F5265">
        <w:t>:</w:t>
      </w:r>
    </w:p>
    <w:p w:rsidR="00DE359A" w:rsidRPr="008F5265" w:rsidRDefault="00DE359A" w:rsidP="00846D36">
      <w:pPr>
        <w:pStyle w:val="dbParagraph1"/>
        <w:numPr>
          <w:ilvl w:val="0"/>
          <w:numId w:val="13"/>
        </w:numPr>
        <w:spacing w:before="240"/>
        <w:ind w:left="426" w:hanging="426"/>
      </w:pPr>
      <w:r w:rsidRPr="008F5265">
        <w:t xml:space="preserve">the CSQS Team will provide the CSO with the draft </w:t>
      </w:r>
      <w:r w:rsidR="00DE1C80" w:rsidRPr="008F5265">
        <w:rPr>
          <w:i/>
        </w:rPr>
        <w:t>Review</w:t>
      </w:r>
      <w:r w:rsidRPr="008F5265">
        <w:rPr>
          <w:i/>
        </w:rPr>
        <w:t xml:space="preserve"> Report </w:t>
      </w:r>
      <w:r w:rsidRPr="008F5265">
        <w:t>within</w:t>
      </w:r>
      <w:r w:rsidRPr="008F5265">
        <w:rPr>
          <w:i/>
        </w:rPr>
        <w:t xml:space="preserve"> </w:t>
      </w:r>
      <w:r w:rsidR="00F75E18" w:rsidRPr="008F5265">
        <w:t>ten</w:t>
      </w:r>
      <w:r w:rsidRPr="008F5265">
        <w:t xml:space="preserve"> business days</w:t>
      </w:r>
    </w:p>
    <w:p w:rsidR="00DE359A" w:rsidRPr="008F5265" w:rsidRDefault="00DE359A" w:rsidP="00846D36">
      <w:pPr>
        <w:pStyle w:val="dbParagraph1"/>
        <w:numPr>
          <w:ilvl w:val="0"/>
          <w:numId w:val="13"/>
        </w:numPr>
        <w:spacing w:before="240" w:line="276" w:lineRule="auto"/>
        <w:ind w:left="426" w:hanging="426"/>
      </w:pPr>
      <w:proofErr w:type="gramStart"/>
      <w:r w:rsidRPr="008F5265">
        <w:t>the</w:t>
      </w:r>
      <w:proofErr w:type="gramEnd"/>
      <w:r w:rsidRPr="008F5265">
        <w:t xml:space="preserve"> CSO has the opportunity to provide feedback on the draft report</w:t>
      </w:r>
      <w:r w:rsidR="00524EF5" w:rsidRPr="008F5265">
        <w:t xml:space="preserve">, </w:t>
      </w:r>
      <w:r w:rsidRPr="008F5265">
        <w:t>provide some additional information or evidence to inform the process</w:t>
      </w:r>
      <w:r w:rsidR="00524EF5" w:rsidRPr="008F5265">
        <w:t xml:space="preserve"> or </w:t>
      </w:r>
      <w:r w:rsidR="0046644A" w:rsidRPr="008F5265">
        <w:t>further discuss</w:t>
      </w:r>
      <w:r w:rsidR="00524EF5" w:rsidRPr="008F5265">
        <w:t xml:space="preserve"> the findings</w:t>
      </w:r>
      <w:r w:rsidR="00632A6D">
        <w:t>.</w:t>
      </w:r>
      <w:r w:rsidRPr="008F5265">
        <w:t xml:space="preserve">  In this case, the CSO must provide this information to </w:t>
      </w:r>
      <w:r w:rsidR="00632A6D">
        <w:t xml:space="preserve">the </w:t>
      </w:r>
      <w:r w:rsidRPr="008F5265">
        <w:t xml:space="preserve">CSQS </w:t>
      </w:r>
      <w:r w:rsidR="00814DF5">
        <w:t xml:space="preserve">Team </w:t>
      </w:r>
      <w:r w:rsidRPr="008F5265">
        <w:t xml:space="preserve">within </w:t>
      </w:r>
      <w:r w:rsidR="003A2DE1">
        <w:t>twenty</w:t>
      </w:r>
      <w:r w:rsidR="00F75E18" w:rsidRPr="008F5265">
        <w:t xml:space="preserve"> </w:t>
      </w:r>
      <w:r w:rsidRPr="008F5265">
        <w:t>business days</w:t>
      </w:r>
      <w:r w:rsidRPr="008F5265">
        <w:rPr>
          <w:b/>
        </w:rPr>
        <w:t xml:space="preserve"> </w:t>
      </w:r>
      <w:r w:rsidRPr="008F5265">
        <w:t xml:space="preserve">of the </w:t>
      </w:r>
      <w:r w:rsidR="00524EF5" w:rsidRPr="008F5265">
        <w:t xml:space="preserve">draft </w:t>
      </w:r>
      <w:r w:rsidR="00DE1C80" w:rsidRPr="008F5265">
        <w:rPr>
          <w:i/>
        </w:rPr>
        <w:t>Review</w:t>
      </w:r>
      <w:r w:rsidRPr="008F5265">
        <w:rPr>
          <w:i/>
        </w:rPr>
        <w:t xml:space="preserve"> Report</w:t>
      </w:r>
      <w:r w:rsidRPr="008F5265">
        <w:t xml:space="preserve"> being sent.  The </w:t>
      </w:r>
      <w:r w:rsidR="00DE1C80" w:rsidRPr="008F5265">
        <w:t>review</w:t>
      </w:r>
      <w:r w:rsidRPr="008F5265">
        <w:t xml:space="preserve"> team will then </w:t>
      </w:r>
      <w:r w:rsidR="00D74FFA" w:rsidRPr="008F5265">
        <w:t>consider</w:t>
      </w:r>
      <w:r w:rsidRPr="008F5265">
        <w:t xml:space="preserve"> the additional information, and where necessary amend the </w:t>
      </w:r>
      <w:r w:rsidR="00DE1C80" w:rsidRPr="008F5265">
        <w:rPr>
          <w:i/>
        </w:rPr>
        <w:t>Review</w:t>
      </w:r>
      <w:r w:rsidRPr="008F5265">
        <w:rPr>
          <w:i/>
        </w:rPr>
        <w:t xml:space="preserve"> Report</w:t>
      </w:r>
      <w:r w:rsidRPr="008F5265">
        <w:t xml:space="preserve"> to reflect the additional information prior to finalisation</w:t>
      </w:r>
    </w:p>
    <w:p w:rsidR="00DE359A" w:rsidRPr="008F5265" w:rsidRDefault="00DE359A" w:rsidP="00846D36">
      <w:pPr>
        <w:pStyle w:val="dbParagraph1"/>
        <w:numPr>
          <w:ilvl w:val="0"/>
          <w:numId w:val="13"/>
        </w:numPr>
        <w:spacing w:before="240" w:line="276" w:lineRule="auto"/>
        <w:ind w:left="426" w:hanging="426"/>
      </w:pPr>
      <w:proofErr w:type="gramStart"/>
      <w:r w:rsidRPr="008F5265">
        <w:t>the</w:t>
      </w:r>
      <w:proofErr w:type="gramEnd"/>
      <w:r w:rsidRPr="008F5265">
        <w:t xml:space="preserve"> </w:t>
      </w:r>
      <w:r w:rsidR="00DE1C80" w:rsidRPr="008F5265">
        <w:rPr>
          <w:i/>
        </w:rPr>
        <w:t>Review</w:t>
      </w:r>
      <w:r w:rsidRPr="008F5265">
        <w:rPr>
          <w:i/>
        </w:rPr>
        <w:t xml:space="preserve"> Report </w:t>
      </w:r>
      <w:r w:rsidRPr="008F5265">
        <w:t xml:space="preserve">will be finalised and forwarded to the </w:t>
      </w:r>
      <w:r w:rsidRPr="00731C69">
        <w:t>CSO</w:t>
      </w:r>
      <w:r w:rsidR="00062241" w:rsidRPr="00731C69">
        <w:t>, and made available to FAMs,</w:t>
      </w:r>
      <w:r w:rsidRPr="008F5265">
        <w:t xml:space="preserve"> with a request to provide the DHHS </w:t>
      </w:r>
      <w:r w:rsidR="0046644A" w:rsidRPr="008F5265">
        <w:t xml:space="preserve">advice of </w:t>
      </w:r>
      <w:r w:rsidR="00C405BA" w:rsidRPr="008F5265">
        <w:t>the response to any Required Activities.  Where a CSO does not agree with the findings of the CSQS Team, a reconsideration can be requested</w:t>
      </w:r>
    </w:p>
    <w:p w:rsidR="00DE359A" w:rsidRPr="008F5265" w:rsidRDefault="00DE359A" w:rsidP="00846D36">
      <w:pPr>
        <w:pStyle w:val="dbParagraph1"/>
        <w:numPr>
          <w:ilvl w:val="0"/>
          <w:numId w:val="13"/>
        </w:numPr>
        <w:spacing w:before="240"/>
        <w:ind w:left="426" w:hanging="426"/>
      </w:pPr>
      <w:r w:rsidRPr="008F5265">
        <w:t>DHHS FAMs will monitor the implementation</w:t>
      </w:r>
      <w:r w:rsidR="00174F4D" w:rsidRPr="008F5265">
        <w:t xml:space="preserve"> and progress</w:t>
      </w:r>
      <w:r w:rsidRPr="008F5265">
        <w:t xml:space="preserve"> of </w:t>
      </w:r>
      <w:r w:rsidR="00C16013" w:rsidRPr="008F5265">
        <w:t>all</w:t>
      </w:r>
      <w:r w:rsidRPr="008F5265">
        <w:t xml:space="preserve"> Required Activities</w:t>
      </w:r>
      <w:r w:rsidR="00C16013" w:rsidRPr="008F5265">
        <w:t>.</w:t>
      </w:r>
    </w:p>
    <w:p w:rsidR="006A0BAB" w:rsidRPr="008F5265" w:rsidRDefault="00007A03" w:rsidP="00846D36">
      <w:pPr>
        <w:pStyle w:val="dbParagraph1"/>
        <w:spacing w:before="240" w:line="276" w:lineRule="auto"/>
      </w:pPr>
      <w:r w:rsidRPr="008F5265">
        <w:t>Individual CSO</w:t>
      </w:r>
      <w:r w:rsidR="003A2DE1">
        <w:t>’s</w:t>
      </w:r>
      <w:r w:rsidRPr="008F5265">
        <w:t xml:space="preserve"> reports will not be made public by the </w:t>
      </w:r>
      <w:proofErr w:type="gramStart"/>
      <w:r w:rsidRPr="008F5265">
        <w:t>DHHS,</w:t>
      </w:r>
      <w:proofErr w:type="gramEnd"/>
      <w:r w:rsidRPr="008F5265">
        <w:t xml:space="preserve"> however de-identified information relating to all </w:t>
      </w:r>
      <w:r w:rsidR="00DE1C80" w:rsidRPr="008F5265">
        <w:t>review</w:t>
      </w:r>
      <w:r w:rsidRPr="008F5265">
        <w:t>s undertaken may be used for reporting or development activities a</w:t>
      </w:r>
      <w:r w:rsidR="0032221F">
        <w:t>cross</w:t>
      </w:r>
      <w:r w:rsidRPr="008F5265">
        <w:t xml:space="preserve"> the sector</w:t>
      </w:r>
      <w:r w:rsidR="0032221F">
        <w:t>.</w:t>
      </w:r>
    </w:p>
    <w:p w:rsidR="00D94A13" w:rsidRPr="008F5265" w:rsidRDefault="00D94A13" w:rsidP="004677EE">
      <w:pPr>
        <w:spacing w:before="240" w:after="0" w:line="240" w:lineRule="auto"/>
        <w:rPr>
          <w:rFonts w:ascii="Gill Sans MT" w:hAnsi="Gill Sans MT"/>
          <w:highlight w:val="green"/>
        </w:rPr>
      </w:pPr>
    </w:p>
    <w:p w:rsidR="00D94A13" w:rsidRPr="008F5265" w:rsidRDefault="00D94A13" w:rsidP="00846D36">
      <w:pPr>
        <w:pStyle w:val="dbHeading2"/>
        <w:numPr>
          <w:ilvl w:val="1"/>
          <w:numId w:val="16"/>
        </w:numPr>
        <w:spacing w:before="0" w:line="240" w:lineRule="auto"/>
        <w:ind w:left="709" w:hanging="709"/>
        <w:outlineLvl w:val="1"/>
      </w:pPr>
      <w:r w:rsidRPr="008F5265">
        <w:t xml:space="preserve">  </w:t>
      </w:r>
      <w:bookmarkStart w:id="106" w:name="_Toc367354453"/>
      <w:bookmarkStart w:id="107" w:name="_Toc383764217"/>
      <w:r w:rsidRPr="008F5265">
        <w:t xml:space="preserve">Preparing for the </w:t>
      </w:r>
      <w:r w:rsidR="00DE1C80" w:rsidRPr="008F5265">
        <w:t>review</w:t>
      </w:r>
      <w:bookmarkEnd w:id="106"/>
      <w:bookmarkEnd w:id="107"/>
    </w:p>
    <w:p w:rsidR="00D94A13" w:rsidRPr="008F5265" w:rsidRDefault="00D94A13" w:rsidP="00846D36">
      <w:pPr>
        <w:pStyle w:val="dbParagraph1"/>
        <w:spacing w:line="276" w:lineRule="auto"/>
      </w:pPr>
      <w:r w:rsidRPr="008F5265">
        <w:t>Prior to the CSQS Team undertaking the site visit, the CSO will be provided with information about the types of documentation, systems and processes that will be viewed and the topics that will be discussed with consumers, staff, volu</w:t>
      </w:r>
      <w:r w:rsidR="003067A5">
        <w:t xml:space="preserve">nteers and the management team.  </w:t>
      </w:r>
      <w:r w:rsidRPr="008F5265">
        <w:t>In general, the types of information include:</w:t>
      </w:r>
    </w:p>
    <w:p w:rsidR="00D94A13" w:rsidRPr="008F5265" w:rsidRDefault="00D94A13" w:rsidP="00846D36">
      <w:pPr>
        <w:pStyle w:val="dbParagraph1"/>
        <w:numPr>
          <w:ilvl w:val="0"/>
          <w:numId w:val="13"/>
        </w:numPr>
        <w:spacing w:before="240"/>
        <w:ind w:left="426" w:hanging="426"/>
      </w:pPr>
      <w:r w:rsidRPr="008F5265">
        <w:t>policies and procedures</w:t>
      </w:r>
    </w:p>
    <w:p w:rsidR="005274E9" w:rsidRPr="008F5265" w:rsidRDefault="005274E9" w:rsidP="00846D36">
      <w:pPr>
        <w:pStyle w:val="dbParagraph1"/>
        <w:numPr>
          <w:ilvl w:val="0"/>
          <w:numId w:val="13"/>
        </w:numPr>
        <w:spacing w:before="240"/>
        <w:ind w:left="426" w:hanging="426"/>
      </w:pPr>
      <w:r w:rsidRPr="008F5265">
        <w:t>information provided to consumers about the services they receive and their rights and responsibilities</w:t>
      </w:r>
    </w:p>
    <w:p w:rsidR="005274E9" w:rsidRPr="008F5265" w:rsidRDefault="00D94A13" w:rsidP="00846D36">
      <w:pPr>
        <w:pStyle w:val="dbParagraph1"/>
        <w:numPr>
          <w:ilvl w:val="0"/>
          <w:numId w:val="13"/>
        </w:numPr>
        <w:spacing w:before="240"/>
        <w:ind w:left="426" w:hanging="426"/>
      </w:pPr>
      <w:r w:rsidRPr="008F5265">
        <w:t>s</w:t>
      </w:r>
      <w:r w:rsidR="005274E9" w:rsidRPr="008F5265">
        <w:t xml:space="preserve">ystems and processes to monitor </w:t>
      </w:r>
      <w:r w:rsidRPr="008F5265">
        <w:t>compliance with the Funding Agreement and legislative requirements</w:t>
      </w:r>
    </w:p>
    <w:p w:rsidR="005274E9" w:rsidRPr="008F5265" w:rsidRDefault="005274E9" w:rsidP="00846D36">
      <w:pPr>
        <w:pStyle w:val="dbParagraph1"/>
        <w:numPr>
          <w:ilvl w:val="0"/>
          <w:numId w:val="13"/>
        </w:numPr>
        <w:spacing w:before="240"/>
        <w:ind w:left="426" w:hanging="426"/>
      </w:pPr>
      <w:r w:rsidRPr="008F5265">
        <w:t xml:space="preserve">systems and processes to monitor </w:t>
      </w:r>
      <w:r w:rsidR="00401E14">
        <w:t>CI</w:t>
      </w:r>
      <w:r w:rsidRPr="008F5265">
        <w:t xml:space="preserve"> activities, incidents and feedback</w:t>
      </w:r>
    </w:p>
    <w:p w:rsidR="005274E9" w:rsidRPr="008F5265" w:rsidRDefault="005274E9" w:rsidP="00846D36">
      <w:pPr>
        <w:pStyle w:val="dbParagraph1"/>
        <w:numPr>
          <w:ilvl w:val="0"/>
          <w:numId w:val="13"/>
        </w:numPr>
        <w:spacing w:before="240"/>
        <w:ind w:left="426" w:hanging="426"/>
      </w:pPr>
      <w:r w:rsidRPr="008F5265">
        <w:t>systems and processes that support staff and volunteers in their roles</w:t>
      </w:r>
    </w:p>
    <w:p w:rsidR="005274E9" w:rsidRPr="008F5265" w:rsidRDefault="005274E9" w:rsidP="00846D36">
      <w:pPr>
        <w:pStyle w:val="dbParagraph1"/>
        <w:numPr>
          <w:ilvl w:val="0"/>
          <w:numId w:val="13"/>
        </w:numPr>
        <w:spacing w:before="240"/>
        <w:ind w:left="426" w:hanging="426"/>
      </w:pPr>
      <w:proofErr w:type="gramStart"/>
      <w:r w:rsidRPr="008F5265">
        <w:t>records</w:t>
      </w:r>
      <w:proofErr w:type="gramEnd"/>
      <w:r w:rsidRPr="008F5265">
        <w:t>, such as care plans, progress notes etc. of consumers receiving DHHS funded services.</w:t>
      </w:r>
    </w:p>
    <w:p w:rsidR="00B55632" w:rsidRPr="008F5265" w:rsidRDefault="00B55632" w:rsidP="00846D36">
      <w:pPr>
        <w:pStyle w:val="dbHeading2"/>
        <w:numPr>
          <w:ilvl w:val="1"/>
          <w:numId w:val="16"/>
        </w:numPr>
        <w:spacing w:before="240" w:line="240" w:lineRule="auto"/>
        <w:ind w:left="709" w:hanging="709"/>
        <w:outlineLvl w:val="1"/>
      </w:pPr>
      <w:r w:rsidRPr="008F5265">
        <w:lastRenderedPageBreak/>
        <w:t xml:space="preserve"> </w:t>
      </w:r>
      <w:bookmarkStart w:id="108" w:name="_Toc367354454"/>
      <w:bookmarkStart w:id="109" w:name="_Toc383764218"/>
      <w:r w:rsidR="005B1AF1" w:rsidRPr="008F5265">
        <w:t xml:space="preserve">An overview </w:t>
      </w:r>
      <w:r w:rsidR="002558AD" w:rsidRPr="008F5265">
        <w:t xml:space="preserve">of the </w:t>
      </w:r>
      <w:r w:rsidR="00DE1C80" w:rsidRPr="008F5265">
        <w:t>review</w:t>
      </w:r>
      <w:r w:rsidR="002558AD" w:rsidRPr="008F5265">
        <w:t xml:space="preserve"> process</w:t>
      </w:r>
      <w:bookmarkEnd w:id="108"/>
      <w:bookmarkEnd w:id="109"/>
    </w:p>
    <w:p w:rsidR="00C42F09" w:rsidRPr="008F5265" w:rsidRDefault="00C42F09" w:rsidP="00007A03">
      <w:pPr>
        <w:pStyle w:val="dbParagraph1"/>
        <w:spacing w:before="240"/>
        <w:ind w:left="357"/>
      </w:pPr>
    </w:p>
    <w:p w:rsidR="00CF0404" w:rsidRPr="008F5265" w:rsidRDefault="002E1C4F" w:rsidP="00007A03">
      <w:pPr>
        <w:pStyle w:val="dbParagraph1"/>
        <w:spacing w:before="240"/>
        <w:ind w:left="357"/>
      </w:pPr>
      <w:r>
        <w:rPr>
          <w:noProof/>
          <w:lang w:eastAsia="en-AU"/>
        </w:rPr>
        <mc:AlternateContent>
          <mc:Choice Requires="wps">
            <w:drawing>
              <wp:anchor distT="0" distB="0" distL="114300" distR="114300" simplePos="0" relativeHeight="251710464" behindDoc="0" locked="0" layoutInCell="1" allowOverlap="1" wp14:anchorId="4B9F5076" wp14:editId="39DEA658">
                <wp:simplePos x="0" y="0"/>
                <wp:positionH relativeFrom="column">
                  <wp:posOffset>278130</wp:posOffset>
                </wp:positionH>
                <wp:positionV relativeFrom="paragraph">
                  <wp:posOffset>6536055</wp:posOffset>
                </wp:positionV>
                <wp:extent cx="5476875" cy="1362075"/>
                <wp:effectExtent l="0" t="0" r="9525" b="9525"/>
                <wp:wrapNone/>
                <wp:docPr id="273" name="Rounded Rectangle 273"/>
                <wp:cNvGraphicFramePr/>
                <a:graphic xmlns:a="http://schemas.openxmlformats.org/drawingml/2006/main">
                  <a:graphicData uri="http://schemas.microsoft.com/office/word/2010/wordprocessingShape">
                    <wps:wsp>
                      <wps:cNvSpPr/>
                      <wps:spPr>
                        <a:xfrm>
                          <a:off x="0" y="0"/>
                          <a:ext cx="5476875" cy="1362075"/>
                        </a:xfrm>
                        <a:prstGeom prst="roundRect">
                          <a:avLst>
                            <a:gd name="adj" fmla="val 0"/>
                          </a:avLst>
                        </a:prstGeom>
                        <a:solidFill>
                          <a:srgbClr val="0092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373C99" w:rsidRPr="0084171A" w:rsidRDefault="00373C99" w:rsidP="00F943D4">
                            <w:pPr>
                              <w:spacing w:after="120"/>
                              <w:jc w:val="center"/>
                              <w:rPr>
                                <w:rFonts w:ascii="Gill Sans MT" w:hAnsi="Gill Sans MT"/>
                                <w:b/>
                                <w:color w:val="FFFFFF" w:themeColor="background1"/>
                                <w:sz w:val="24"/>
                                <w:szCs w:val="24"/>
                              </w:rPr>
                            </w:pPr>
                            <w:r w:rsidRPr="0084171A">
                              <w:rPr>
                                <w:rFonts w:ascii="Gill Sans MT" w:hAnsi="Gill Sans MT"/>
                                <w:b/>
                                <w:color w:val="FFFFFF" w:themeColor="background1"/>
                                <w:sz w:val="24"/>
                                <w:szCs w:val="24"/>
                              </w:rPr>
                              <w:t>Ongoing continuous improvement activity</w:t>
                            </w:r>
                          </w:p>
                          <w:p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color w:val="FFFFFF" w:themeColor="background1"/>
                                <w:sz w:val="20"/>
                                <w:szCs w:val="20"/>
                              </w:rPr>
                            </w:pPr>
                            <w:r w:rsidRPr="00F943D4">
                              <w:rPr>
                                <w:rFonts w:ascii="Gill Sans MT" w:hAnsi="Gill Sans MT"/>
                                <w:color w:val="FFFFFF" w:themeColor="background1"/>
                                <w:sz w:val="20"/>
                                <w:szCs w:val="20"/>
                              </w:rPr>
                              <w:t>Recommendations contribute to the CSO</w:t>
                            </w:r>
                            <w:r>
                              <w:rPr>
                                <w:rFonts w:ascii="Gill Sans MT" w:hAnsi="Gill Sans MT"/>
                                <w:color w:val="FFFFFF" w:themeColor="background1"/>
                                <w:sz w:val="20"/>
                                <w:szCs w:val="20"/>
                              </w:rPr>
                              <w:t>s</w:t>
                            </w:r>
                            <w:r w:rsidRPr="00F943D4">
                              <w:rPr>
                                <w:rFonts w:ascii="Gill Sans MT" w:hAnsi="Gill Sans MT"/>
                                <w:color w:val="FFFFFF" w:themeColor="background1"/>
                                <w:sz w:val="20"/>
                                <w:szCs w:val="20"/>
                              </w:rPr>
                              <w:t xml:space="preserve"> continuous improvement activity</w:t>
                            </w:r>
                          </w:p>
                          <w:p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F943D4">
                              <w:rPr>
                                <w:rFonts w:ascii="Gill Sans MT" w:hAnsi="Gill Sans MT"/>
                                <w:color w:val="FFFFFF" w:themeColor="background1"/>
                                <w:sz w:val="20"/>
                                <w:szCs w:val="20"/>
                              </w:rPr>
                              <w:t>DHHS F</w:t>
                            </w:r>
                            <w:r>
                              <w:rPr>
                                <w:rFonts w:ascii="Gill Sans MT" w:hAnsi="Gill Sans MT"/>
                                <w:color w:val="FFFFFF" w:themeColor="background1"/>
                                <w:sz w:val="20"/>
                                <w:szCs w:val="20"/>
                              </w:rPr>
                              <w:t>AM</w:t>
                            </w:r>
                            <w:r w:rsidRPr="00F943D4">
                              <w:rPr>
                                <w:rFonts w:ascii="Gill Sans MT" w:hAnsi="Gill Sans MT"/>
                                <w:color w:val="FFFFFF" w:themeColor="background1"/>
                                <w:sz w:val="20"/>
                                <w:szCs w:val="20"/>
                              </w:rPr>
                              <w:t xml:space="preserve"> discuss the CSOs activities, including actions stemming from the review process as part of their visit/s</w:t>
                            </w:r>
                          </w:p>
                          <w:p w:rsidR="00373C99" w:rsidRDefault="00373C99" w:rsidP="00C34E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73" o:spid="_x0000_s1034" style="position:absolute;left:0;text-align:left;margin-left:21.9pt;margin-top:514.65pt;width:431.25pt;height:107.25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" fillcolor="#0092d2" stroked="f" strokeweight="2pt">
                <v:textbox>
                  <w:txbxContent>
                    <w:p w:rsidR="00373C99" w:rsidRPr="0084171A" w:rsidRDefault="00373C99" w:rsidP="00F943D4">
                      <w:pPr>
                        <w:spacing w:after="120"/>
                        <w:jc w:val="center"/>
                        <w:rPr>
                          <w:rFonts w:ascii="Gill Sans MT" w:hAnsi="Gill Sans MT"/>
                          <w:b/>
                          <w:color w:val="FFFFFF" w:themeColor="background1"/>
                          <w:sz w:val="24"/>
                          <w:szCs w:val="24"/>
                        </w:rPr>
                      </w:pPr>
                      <w:r w:rsidRPr="0084171A">
                        <w:rPr>
                          <w:rFonts w:ascii="Gill Sans MT" w:hAnsi="Gill Sans MT"/>
                          <w:b/>
                          <w:color w:val="FFFFFF" w:themeColor="background1"/>
                          <w:sz w:val="24"/>
                          <w:szCs w:val="24"/>
                        </w:rPr>
                        <w:t>Ongoing continuous improvement activity</w:t>
                      </w:r>
                    </w:p>
                    <w:p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color w:val="FFFFFF" w:themeColor="background1"/>
                          <w:sz w:val="20"/>
                          <w:szCs w:val="20"/>
                        </w:rPr>
                      </w:pPr>
                      <w:r w:rsidRPr="00F943D4">
                        <w:rPr>
                          <w:rFonts w:ascii="Gill Sans MT" w:hAnsi="Gill Sans MT"/>
                          <w:color w:val="FFFFFF" w:themeColor="background1"/>
                          <w:sz w:val="20"/>
                          <w:szCs w:val="20"/>
                        </w:rPr>
                        <w:t>Recommendations contribute to the CSO</w:t>
                      </w:r>
                      <w:r>
                        <w:rPr>
                          <w:rFonts w:ascii="Gill Sans MT" w:hAnsi="Gill Sans MT"/>
                          <w:color w:val="FFFFFF" w:themeColor="background1"/>
                          <w:sz w:val="20"/>
                          <w:szCs w:val="20"/>
                        </w:rPr>
                        <w:t>s</w:t>
                      </w:r>
                      <w:r w:rsidRPr="00F943D4">
                        <w:rPr>
                          <w:rFonts w:ascii="Gill Sans MT" w:hAnsi="Gill Sans MT"/>
                          <w:color w:val="FFFFFF" w:themeColor="background1"/>
                          <w:sz w:val="20"/>
                          <w:szCs w:val="20"/>
                        </w:rPr>
                        <w:t xml:space="preserve"> continuous improvement activity</w:t>
                      </w:r>
                    </w:p>
                    <w:p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F943D4">
                        <w:rPr>
                          <w:rFonts w:ascii="Gill Sans MT" w:hAnsi="Gill Sans MT"/>
                          <w:color w:val="FFFFFF" w:themeColor="background1"/>
                          <w:sz w:val="20"/>
                          <w:szCs w:val="20"/>
                        </w:rPr>
                        <w:t>DHHS F</w:t>
                      </w:r>
                      <w:r>
                        <w:rPr>
                          <w:rFonts w:ascii="Gill Sans MT" w:hAnsi="Gill Sans MT"/>
                          <w:color w:val="FFFFFF" w:themeColor="background1"/>
                          <w:sz w:val="20"/>
                          <w:szCs w:val="20"/>
                        </w:rPr>
                        <w:t>AM</w:t>
                      </w:r>
                      <w:r w:rsidRPr="00F943D4">
                        <w:rPr>
                          <w:rFonts w:ascii="Gill Sans MT" w:hAnsi="Gill Sans MT"/>
                          <w:color w:val="FFFFFF" w:themeColor="background1"/>
                          <w:sz w:val="20"/>
                          <w:szCs w:val="20"/>
                        </w:rPr>
                        <w:t xml:space="preserve"> discuss the CSOs activities, including actions stemming from the review process as part of their visit/s</w:t>
                      </w:r>
                    </w:p>
                    <w:p w:rsidR="00373C99" w:rsidRDefault="00373C99" w:rsidP="00C34ED2">
                      <w:pPr>
                        <w:jc w:val="center"/>
                      </w:pPr>
                    </w:p>
                  </w:txbxContent>
                </v:textbox>
              </v:roundrect>
            </w:pict>
          </mc:Fallback>
        </mc:AlternateContent>
      </w:r>
      <w:r>
        <w:rPr>
          <w:noProof/>
          <w:lang w:eastAsia="en-AU"/>
        </w:rPr>
        <mc:AlternateContent>
          <mc:Choice Requires="wps">
            <w:drawing>
              <wp:anchor distT="0" distB="0" distL="114300" distR="114300" simplePos="0" relativeHeight="251707392" behindDoc="0" locked="0" layoutInCell="1" allowOverlap="1" wp14:anchorId="2DA051E4" wp14:editId="7A725C16">
                <wp:simplePos x="0" y="0"/>
                <wp:positionH relativeFrom="column">
                  <wp:posOffset>278130</wp:posOffset>
                </wp:positionH>
                <wp:positionV relativeFrom="paragraph">
                  <wp:posOffset>4632325</wp:posOffset>
                </wp:positionV>
                <wp:extent cx="5476875" cy="1771650"/>
                <wp:effectExtent l="0" t="0" r="9525" b="0"/>
                <wp:wrapNone/>
                <wp:docPr id="270" name="Rounded Rectangle 270"/>
                <wp:cNvGraphicFramePr/>
                <a:graphic xmlns:a="http://schemas.openxmlformats.org/drawingml/2006/main">
                  <a:graphicData uri="http://schemas.microsoft.com/office/word/2010/wordprocessingShape">
                    <wps:wsp>
                      <wps:cNvSpPr/>
                      <wps:spPr>
                        <a:xfrm>
                          <a:off x="0" y="0"/>
                          <a:ext cx="5476875" cy="1771650"/>
                        </a:xfrm>
                        <a:prstGeom prst="roundRect">
                          <a:avLst>
                            <a:gd name="adj" fmla="val 0"/>
                          </a:avLst>
                        </a:prstGeom>
                        <a:solidFill>
                          <a:srgbClr val="0092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373C99" w:rsidRPr="0084171A" w:rsidRDefault="00373C99" w:rsidP="00F943D4">
                            <w:pPr>
                              <w:spacing w:after="120"/>
                              <w:jc w:val="center"/>
                              <w:rPr>
                                <w:rFonts w:ascii="Gill Sans MT" w:hAnsi="Gill Sans MT"/>
                                <w:b/>
                                <w:color w:val="FFFFFF" w:themeColor="background1"/>
                                <w:sz w:val="24"/>
                                <w:szCs w:val="24"/>
                              </w:rPr>
                            </w:pPr>
                            <w:r w:rsidRPr="0084171A">
                              <w:rPr>
                                <w:rFonts w:ascii="Gill Sans MT" w:hAnsi="Gill Sans MT"/>
                                <w:b/>
                                <w:color w:val="FFFFFF" w:themeColor="background1"/>
                                <w:sz w:val="24"/>
                                <w:szCs w:val="24"/>
                              </w:rPr>
                              <w:t>Response to recommendations</w:t>
                            </w:r>
                          </w:p>
                          <w:p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F943D4">
                              <w:rPr>
                                <w:rFonts w:ascii="Gill Sans MT" w:hAnsi="Gill Sans MT"/>
                                <w:color w:val="FFFFFF" w:themeColor="background1"/>
                                <w:sz w:val="20"/>
                                <w:szCs w:val="20"/>
                              </w:rPr>
                              <w:t>If any Required Activities are identified, a response to these is sought</w:t>
                            </w:r>
                          </w:p>
                          <w:p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Pr>
                                <w:rFonts w:ascii="Gill Sans MT" w:hAnsi="Gill Sans MT"/>
                                <w:color w:val="FFFFFF" w:themeColor="background1"/>
                                <w:sz w:val="20"/>
                                <w:szCs w:val="20"/>
                              </w:rPr>
                              <w:t>CSO</w:t>
                            </w:r>
                            <w:r w:rsidRPr="00F943D4">
                              <w:rPr>
                                <w:rFonts w:ascii="Gill Sans MT" w:hAnsi="Gill Sans MT"/>
                                <w:color w:val="FFFFFF" w:themeColor="background1"/>
                                <w:sz w:val="20"/>
                                <w:szCs w:val="20"/>
                              </w:rPr>
                              <w:t>s response to Required Activities is reviewed by the CSQS Team</w:t>
                            </w:r>
                          </w:p>
                          <w:p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Pr>
                                <w:rFonts w:ascii="Gill Sans MT" w:hAnsi="Gill Sans MT"/>
                                <w:color w:val="FFFFFF" w:themeColor="background1"/>
                                <w:sz w:val="20"/>
                                <w:szCs w:val="20"/>
                              </w:rPr>
                              <w:t>CSO</w:t>
                            </w:r>
                            <w:r w:rsidRPr="00F943D4">
                              <w:rPr>
                                <w:rFonts w:ascii="Gill Sans MT" w:hAnsi="Gill Sans MT"/>
                                <w:color w:val="FFFFFF" w:themeColor="background1"/>
                                <w:sz w:val="20"/>
                                <w:szCs w:val="20"/>
                              </w:rPr>
                              <w:t>s response is either accepted or further information is sought</w:t>
                            </w:r>
                          </w:p>
                          <w:p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color w:val="FFFFFF" w:themeColor="background1"/>
                                <w:sz w:val="20"/>
                                <w:szCs w:val="20"/>
                              </w:rPr>
                            </w:pPr>
                            <w:r w:rsidRPr="00F943D4">
                              <w:rPr>
                                <w:rFonts w:ascii="Gill Sans MT" w:hAnsi="Gill Sans MT"/>
                                <w:color w:val="FFFFFF" w:themeColor="background1"/>
                                <w:sz w:val="20"/>
                                <w:szCs w:val="20"/>
                              </w:rPr>
                              <w:t xml:space="preserve">CSQS Team provides a response on the Required Activities to the CSO and FAM </w:t>
                            </w:r>
                          </w:p>
                          <w:p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F943D4">
                              <w:rPr>
                                <w:rFonts w:ascii="Gill Sans MT" w:hAnsi="Gill Sans MT"/>
                                <w:color w:val="FFFFFF" w:themeColor="background1"/>
                                <w:sz w:val="20"/>
                                <w:szCs w:val="20"/>
                              </w:rPr>
                              <w:t>Review process ends</w:t>
                            </w:r>
                          </w:p>
                          <w:p w:rsidR="00373C99" w:rsidRDefault="00373C99" w:rsidP="00C34E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70" o:spid="_x0000_s1035" style="position:absolute;left:0;text-align:left;margin-left:21.9pt;margin-top:364.75pt;width:431.25pt;height:139.5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" fillcolor="#0092d2" stroked="f" strokeweight="2pt">
                <v:textbox>
                  <w:txbxContent>
                    <w:p w:rsidR="00373C99" w:rsidRPr="0084171A" w:rsidRDefault="00373C99" w:rsidP="00F943D4">
                      <w:pPr>
                        <w:spacing w:after="120"/>
                        <w:jc w:val="center"/>
                        <w:rPr>
                          <w:rFonts w:ascii="Gill Sans MT" w:hAnsi="Gill Sans MT"/>
                          <w:b/>
                          <w:color w:val="FFFFFF" w:themeColor="background1"/>
                          <w:sz w:val="24"/>
                          <w:szCs w:val="24"/>
                        </w:rPr>
                      </w:pPr>
                      <w:r w:rsidRPr="0084171A">
                        <w:rPr>
                          <w:rFonts w:ascii="Gill Sans MT" w:hAnsi="Gill Sans MT"/>
                          <w:b/>
                          <w:color w:val="FFFFFF" w:themeColor="background1"/>
                          <w:sz w:val="24"/>
                          <w:szCs w:val="24"/>
                        </w:rPr>
                        <w:t>Response to recommendations</w:t>
                      </w:r>
                    </w:p>
                    <w:p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F943D4">
                        <w:rPr>
                          <w:rFonts w:ascii="Gill Sans MT" w:hAnsi="Gill Sans MT"/>
                          <w:color w:val="FFFFFF" w:themeColor="background1"/>
                          <w:sz w:val="20"/>
                          <w:szCs w:val="20"/>
                        </w:rPr>
                        <w:t>If any Required Activities are identified, a response to these is sought</w:t>
                      </w:r>
                    </w:p>
                    <w:p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Pr>
                          <w:rFonts w:ascii="Gill Sans MT" w:hAnsi="Gill Sans MT"/>
                          <w:color w:val="FFFFFF" w:themeColor="background1"/>
                          <w:sz w:val="20"/>
                          <w:szCs w:val="20"/>
                        </w:rPr>
                        <w:t>CSO</w:t>
                      </w:r>
                      <w:r w:rsidRPr="00F943D4">
                        <w:rPr>
                          <w:rFonts w:ascii="Gill Sans MT" w:hAnsi="Gill Sans MT"/>
                          <w:color w:val="FFFFFF" w:themeColor="background1"/>
                          <w:sz w:val="20"/>
                          <w:szCs w:val="20"/>
                        </w:rPr>
                        <w:t>s response to Required Activities is reviewed by the CSQS Team</w:t>
                      </w:r>
                    </w:p>
                    <w:p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Pr>
                          <w:rFonts w:ascii="Gill Sans MT" w:hAnsi="Gill Sans MT"/>
                          <w:color w:val="FFFFFF" w:themeColor="background1"/>
                          <w:sz w:val="20"/>
                          <w:szCs w:val="20"/>
                        </w:rPr>
                        <w:t>CSO</w:t>
                      </w:r>
                      <w:r w:rsidRPr="00F943D4">
                        <w:rPr>
                          <w:rFonts w:ascii="Gill Sans MT" w:hAnsi="Gill Sans MT"/>
                          <w:color w:val="FFFFFF" w:themeColor="background1"/>
                          <w:sz w:val="20"/>
                          <w:szCs w:val="20"/>
                        </w:rPr>
                        <w:t>s response is either accepted or further information is sought</w:t>
                      </w:r>
                    </w:p>
                    <w:p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color w:val="FFFFFF" w:themeColor="background1"/>
                          <w:sz w:val="20"/>
                          <w:szCs w:val="20"/>
                        </w:rPr>
                      </w:pPr>
                      <w:r w:rsidRPr="00F943D4">
                        <w:rPr>
                          <w:rFonts w:ascii="Gill Sans MT" w:hAnsi="Gill Sans MT"/>
                          <w:color w:val="FFFFFF" w:themeColor="background1"/>
                          <w:sz w:val="20"/>
                          <w:szCs w:val="20"/>
                        </w:rPr>
                        <w:t xml:space="preserve">CSQS Team provides a response on the Required Activities to the CSO and FAM </w:t>
                      </w:r>
                    </w:p>
                    <w:p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F943D4">
                        <w:rPr>
                          <w:rFonts w:ascii="Gill Sans MT" w:hAnsi="Gill Sans MT"/>
                          <w:color w:val="FFFFFF" w:themeColor="background1"/>
                          <w:sz w:val="20"/>
                          <w:szCs w:val="20"/>
                        </w:rPr>
                        <w:t>Review process ends</w:t>
                      </w:r>
                    </w:p>
                    <w:p w:rsidR="00373C99" w:rsidRDefault="00373C99" w:rsidP="00C34ED2">
                      <w:pPr>
                        <w:jc w:val="center"/>
                      </w:pPr>
                    </w:p>
                  </w:txbxContent>
                </v:textbox>
              </v:roundrect>
            </w:pict>
          </mc:Fallback>
        </mc:AlternateContent>
      </w:r>
      <w:r>
        <w:rPr>
          <w:noProof/>
          <w:lang w:eastAsia="en-AU"/>
        </w:rPr>
        <mc:AlternateContent>
          <mc:Choice Requires="wps">
            <w:drawing>
              <wp:anchor distT="0" distB="0" distL="114300" distR="114300" simplePos="0" relativeHeight="251704320" behindDoc="0" locked="0" layoutInCell="1" allowOverlap="1" wp14:anchorId="1043A40B" wp14:editId="0DF8EAA1">
                <wp:simplePos x="0" y="0"/>
                <wp:positionH relativeFrom="column">
                  <wp:posOffset>278130</wp:posOffset>
                </wp:positionH>
                <wp:positionV relativeFrom="paragraph">
                  <wp:posOffset>3133090</wp:posOffset>
                </wp:positionV>
                <wp:extent cx="5476875" cy="1362075"/>
                <wp:effectExtent l="0" t="0" r="9525" b="9525"/>
                <wp:wrapNone/>
                <wp:docPr id="267" name="Rounded Rectangle 267"/>
                <wp:cNvGraphicFramePr/>
                <a:graphic xmlns:a="http://schemas.openxmlformats.org/drawingml/2006/main">
                  <a:graphicData uri="http://schemas.microsoft.com/office/word/2010/wordprocessingShape">
                    <wps:wsp>
                      <wps:cNvSpPr/>
                      <wps:spPr>
                        <a:xfrm>
                          <a:off x="0" y="0"/>
                          <a:ext cx="5476875" cy="1362075"/>
                        </a:xfrm>
                        <a:prstGeom prst="roundRect">
                          <a:avLst>
                            <a:gd name="adj" fmla="val 0"/>
                          </a:avLst>
                        </a:prstGeom>
                        <a:solidFill>
                          <a:srgbClr val="0092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373C99" w:rsidRPr="0084171A" w:rsidRDefault="00373C99" w:rsidP="00F943D4">
                            <w:pPr>
                              <w:spacing w:after="120"/>
                              <w:jc w:val="center"/>
                              <w:rPr>
                                <w:rFonts w:ascii="Gill Sans MT" w:hAnsi="Gill Sans MT"/>
                                <w:b/>
                                <w:color w:val="FFFFFF" w:themeColor="background1"/>
                                <w:sz w:val="24"/>
                                <w:szCs w:val="24"/>
                              </w:rPr>
                            </w:pPr>
                            <w:r w:rsidRPr="0084171A">
                              <w:rPr>
                                <w:rFonts w:ascii="Gill Sans MT" w:hAnsi="Gill Sans MT"/>
                                <w:b/>
                                <w:color w:val="FFFFFF" w:themeColor="background1"/>
                                <w:sz w:val="24"/>
                                <w:szCs w:val="24"/>
                              </w:rPr>
                              <w:t>Draft report is developed</w:t>
                            </w:r>
                          </w:p>
                          <w:p w:rsidR="00373C99" w:rsidRPr="00FA3263" w:rsidRDefault="00373C99" w:rsidP="00814DF5">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814DF5">
                              <w:rPr>
                                <w:rFonts w:ascii="Gill Sans MT" w:hAnsi="Gill Sans MT"/>
                                <w:color w:val="FFFFFF" w:themeColor="background1"/>
                                <w:sz w:val="20"/>
                                <w:szCs w:val="20"/>
                              </w:rPr>
                              <w:t xml:space="preserve">CSQS Team analyses the information collected </w:t>
                            </w:r>
                          </w:p>
                          <w:p w:rsidR="00373C99" w:rsidRPr="00814DF5" w:rsidRDefault="00373C99" w:rsidP="00814DF5">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814DF5">
                              <w:rPr>
                                <w:rFonts w:ascii="Gill Sans MT" w:hAnsi="Gill Sans MT"/>
                                <w:color w:val="FFFFFF" w:themeColor="background1"/>
                                <w:sz w:val="20"/>
                                <w:szCs w:val="20"/>
                              </w:rPr>
                              <w:t>Draft report is prepared and forwarded to the CSO for feedback</w:t>
                            </w:r>
                          </w:p>
                          <w:p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F943D4">
                              <w:rPr>
                                <w:rFonts w:ascii="Gill Sans MT" w:hAnsi="Gill Sans MT"/>
                                <w:color w:val="FFFFFF" w:themeColor="background1"/>
                                <w:sz w:val="20"/>
                                <w:szCs w:val="20"/>
                              </w:rPr>
                              <w:t>CSQS Team considers feedback and finalises report</w:t>
                            </w:r>
                          </w:p>
                          <w:p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F943D4">
                              <w:rPr>
                                <w:rFonts w:ascii="Gill Sans MT" w:hAnsi="Gill Sans MT"/>
                                <w:color w:val="FFFFFF" w:themeColor="background1"/>
                                <w:sz w:val="20"/>
                                <w:szCs w:val="20"/>
                              </w:rPr>
                              <w:t>Final report forwarded to the CSO, FAM/s and the Board</w:t>
                            </w:r>
                          </w:p>
                          <w:p w:rsidR="00373C99" w:rsidRDefault="00373C99" w:rsidP="00C34E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67" o:spid="_x0000_s1036" style="position:absolute;left:0;text-align:left;margin-left:21.9pt;margin-top:246.7pt;width:431.25pt;height:107.25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" fillcolor="#0092d2" stroked="f" strokeweight="2pt">
                <v:textbox>
                  <w:txbxContent>
                    <w:p w:rsidR="00373C99" w:rsidRPr="0084171A" w:rsidRDefault="00373C99" w:rsidP="00F943D4">
                      <w:pPr>
                        <w:spacing w:after="120"/>
                        <w:jc w:val="center"/>
                        <w:rPr>
                          <w:rFonts w:ascii="Gill Sans MT" w:hAnsi="Gill Sans MT"/>
                          <w:b/>
                          <w:color w:val="FFFFFF" w:themeColor="background1"/>
                          <w:sz w:val="24"/>
                          <w:szCs w:val="24"/>
                        </w:rPr>
                      </w:pPr>
                      <w:r w:rsidRPr="0084171A">
                        <w:rPr>
                          <w:rFonts w:ascii="Gill Sans MT" w:hAnsi="Gill Sans MT"/>
                          <w:b/>
                          <w:color w:val="FFFFFF" w:themeColor="background1"/>
                          <w:sz w:val="24"/>
                          <w:szCs w:val="24"/>
                        </w:rPr>
                        <w:t>Draft report is developed</w:t>
                      </w:r>
                    </w:p>
                    <w:p w:rsidR="00373C99" w:rsidRPr="00FA3263" w:rsidRDefault="00373C99" w:rsidP="00814DF5">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814DF5">
                        <w:rPr>
                          <w:rFonts w:ascii="Gill Sans MT" w:hAnsi="Gill Sans MT"/>
                          <w:color w:val="FFFFFF" w:themeColor="background1"/>
                          <w:sz w:val="20"/>
                          <w:szCs w:val="20"/>
                        </w:rPr>
                        <w:t xml:space="preserve">CSQS Team analyses the information collected </w:t>
                      </w:r>
                    </w:p>
                    <w:p w:rsidR="00373C99" w:rsidRPr="00814DF5" w:rsidRDefault="00373C99" w:rsidP="00814DF5">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814DF5">
                        <w:rPr>
                          <w:rFonts w:ascii="Gill Sans MT" w:hAnsi="Gill Sans MT"/>
                          <w:color w:val="FFFFFF" w:themeColor="background1"/>
                          <w:sz w:val="20"/>
                          <w:szCs w:val="20"/>
                        </w:rPr>
                        <w:t>Draft report is prepared and forwarded to the CSO for feedback</w:t>
                      </w:r>
                    </w:p>
                    <w:p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F943D4">
                        <w:rPr>
                          <w:rFonts w:ascii="Gill Sans MT" w:hAnsi="Gill Sans MT"/>
                          <w:color w:val="FFFFFF" w:themeColor="background1"/>
                          <w:sz w:val="20"/>
                          <w:szCs w:val="20"/>
                        </w:rPr>
                        <w:t>CSQS Team considers feedback and finalises report</w:t>
                      </w:r>
                    </w:p>
                    <w:p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F943D4">
                        <w:rPr>
                          <w:rFonts w:ascii="Gill Sans MT" w:hAnsi="Gill Sans MT"/>
                          <w:color w:val="FFFFFF" w:themeColor="background1"/>
                          <w:sz w:val="20"/>
                          <w:szCs w:val="20"/>
                        </w:rPr>
                        <w:t>Final report forwarded to the CSO, FAM/s and the Board</w:t>
                      </w:r>
                    </w:p>
                    <w:p w:rsidR="00373C99" w:rsidRDefault="00373C99" w:rsidP="00C34ED2">
                      <w:pPr>
                        <w:jc w:val="center"/>
                      </w:pPr>
                    </w:p>
                  </w:txbxContent>
                </v:textbox>
              </v:roundrect>
            </w:pict>
          </mc:Fallback>
        </mc:AlternateContent>
      </w:r>
      <w:r>
        <w:rPr>
          <w:noProof/>
          <w:lang w:eastAsia="en-AU"/>
        </w:rPr>
        <mc:AlternateContent>
          <mc:Choice Requires="wps">
            <w:drawing>
              <wp:anchor distT="0" distB="0" distL="114300" distR="114300" simplePos="0" relativeHeight="251701248" behindDoc="0" locked="0" layoutInCell="1" allowOverlap="1" wp14:anchorId="214DD18C" wp14:editId="416C9E08">
                <wp:simplePos x="0" y="0"/>
                <wp:positionH relativeFrom="column">
                  <wp:posOffset>278130</wp:posOffset>
                </wp:positionH>
                <wp:positionV relativeFrom="paragraph">
                  <wp:posOffset>1633855</wp:posOffset>
                </wp:positionV>
                <wp:extent cx="5476875" cy="1362075"/>
                <wp:effectExtent l="0" t="0" r="9525" b="9525"/>
                <wp:wrapNone/>
                <wp:docPr id="22" name="Rounded Rectangle 22"/>
                <wp:cNvGraphicFramePr/>
                <a:graphic xmlns:a="http://schemas.openxmlformats.org/drawingml/2006/main">
                  <a:graphicData uri="http://schemas.microsoft.com/office/word/2010/wordprocessingShape">
                    <wps:wsp>
                      <wps:cNvSpPr/>
                      <wps:spPr>
                        <a:xfrm>
                          <a:off x="0" y="0"/>
                          <a:ext cx="5476875" cy="1362075"/>
                        </a:xfrm>
                        <a:prstGeom prst="roundRect">
                          <a:avLst>
                            <a:gd name="adj" fmla="val 63"/>
                          </a:avLst>
                        </a:prstGeom>
                        <a:solidFill>
                          <a:srgbClr val="0092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373C99" w:rsidRPr="0084171A" w:rsidRDefault="00373C99" w:rsidP="00F943D4">
                            <w:pPr>
                              <w:spacing w:after="120"/>
                              <w:jc w:val="center"/>
                              <w:rPr>
                                <w:rFonts w:ascii="Gill Sans MT" w:hAnsi="Gill Sans MT"/>
                                <w:b/>
                                <w:color w:val="FFFFFF" w:themeColor="background1"/>
                                <w:sz w:val="24"/>
                                <w:szCs w:val="24"/>
                              </w:rPr>
                            </w:pPr>
                            <w:r w:rsidRPr="0084171A">
                              <w:rPr>
                                <w:rFonts w:ascii="Gill Sans MT" w:hAnsi="Gill Sans MT"/>
                                <w:b/>
                                <w:color w:val="FFFFFF" w:themeColor="background1"/>
                                <w:sz w:val="24"/>
                                <w:szCs w:val="24"/>
                              </w:rPr>
                              <w:t>During the site visit</w:t>
                            </w:r>
                          </w:p>
                          <w:p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color w:val="FFFFFF" w:themeColor="background1"/>
                                <w:sz w:val="20"/>
                                <w:szCs w:val="20"/>
                              </w:rPr>
                            </w:pPr>
                            <w:r w:rsidRPr="00F943D4">
                              <w:rPr>
                                <w:rFonts w:ascii="Gill Sans MT" w:hAnsi="Gill Sans MT"/>
                                <w:color w:val="FFFFFF" w:themeColor="background1"/>
                                <w:sz w:val="20"/>
                                <w:szCs w:val="20"/>
                              </w:rPr>
                              <w:t>Opening Meeting</w:t>
                            </w:r>
                          </w:p>
                          <w:p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F943D4">
                              <w:rPr>
                                <w:rFonts w:ascii="Gill Sans MT" w:hAnsi="Gill Sans MT"/>
                                <w:color w:val="FFFFFF" w:themeColor="background1"/>
                                <w:sz w:val="20"/>
                                <w:szCs w:val="20"/>
                              </w:rPr>
                              <w:t>Feedback sessions</w:t>
                            </w:r>
                          </w:p>
                          <w:p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F943D4">
                              <w:rPr>
                                <w:rFonts w:ascii="Gill Sans MT" w:hAnsi="Gill Sans MT"/>
                                <w:color w:val="FFFFFF" w:themeColor="background1"/>
                                <w:sz w:val="20"/>
                                <w:szCs w:val="20"/>
                              </w:rPr>
                              <w:t>Documentation, systems and processes review</w:t>
                            </w:r>
                          </w:p>
                          <w:p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F943D4">
                              <w:rPr>
                                <w:rFonts w:ascii="Gill Sans MT" w:hAnsi="Gill Sans MT"/>
                                <w:color w:val="FFFFFF" w:themeColor="background1"/>
                                <w:sz w:val="20"/>
                                <w:szCs w:val="20"/>
                              </w:rPr>
                              <w:t>Closing Meeting</w:t>
                            </w:r>
                          </w:p>
                          <w:p w:rsidR="00373C99" w:rsidRDefault="00373C99" w:rsidP="00C34E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2" o:spid="_x0000_s1037" style="position:absolute;left:0;text-align:left;margin-left:21.9pt;margin-top:128.65pt;width:431.25pt;height:107.25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" fillcolor="#0092d2" stroked="f" strokeweight="2pt">
                <v:textbox>
                  <w:txbxContent>
                    <w:p w:rsidR="00373C99" w:rsidRPr="0084171A" w:rsidRDefault="00373C99" w:rsidP="00F943D4">
                      <w:pPr>
                        <w:spacing w:after="120"/>
                        <w:jc w:val="center"/>
                        <w:rPr>
                          <w:rFonts w:ascii="Gill Sans MT" w:hAnsi="Gill Sans MT"/>
                          <w:b/>
                          <w:color w:val="FFFFFF" w:themeColor="background1"/>
                          <w:sz w:val="24"/>
                          <w:szCs w:val="24"/>
                        </w:rPr>
                      </w:pPr>
                      <w:r w:rsidRPr="0084171A">
                        <w:rPr>
                          <w:rFonts w:ascii="Gill Sans MT" w:hAnsi="Gill Sans MT"/>
                          <w:b/>
                          <w:color w:val="FFFFFF" w:themeColor="background1"/>
                          <w:sz w:val="24"/>
                          <w:szCs w:val="24"/>
                        </w:rPr>
                        <w:t>During the site visit</w:t>
                      </w:r>
                    </w:p>
                    <w:p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color w:val="FFFFFF" w:themeColor="background1"/>
                          <w:sz w:val="20"/>
                          <w:szCs w:val="20"/>
                        </w:rPr>
                      </w:pPr>
                      <w:r w:rsidRPr="00F943D4">
                        <w:rPr>
                          <w:rFonts w:ascii="Gill Sans MT" w:hAnsi="Gill Sans MT"/>
                          <w:color w:val="FFFFFF" w:themeColor="background1"/>
                          <w:sz w:val="20"/>
                          <w:szCs w:val="20"/>
                        </w:rPr>
                        <w:t>Opening Meeting</w:t>
                      </w:r>
                    </w:p>
                    <w:p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F943D4">
                        <w:rPr>
                          <w:rFonts w:ascii="Gill Sans MT" w:hAnsi="Gill Sans MT"/>
                          <w:color w:val="FFFFFF" w:themeColor="background1"/>
                          <w:sz w:val="20"/>
                          <w:szCs w:val="20"/>
                        </w:rPr>
                        <w:t>Feedback sessions</w:t>
                      </w:r>
                    </w:p>
                    <w:p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F943D4">
                        <w:rPr>
                          <w:rFonts w:ascii="Gill Sans MT" w:hAnsi="Gill Sans MT"/>
                          <w:color w:val="FFFFFF" w:themeColor="background1"/>
                          <w:sz w:val="20"/>
                          <w:szCs w:val="20"/>
                        </w:rPr>
                        <w:t>Documentation, systems and processes review</w:t>
                      </w:r>
                    </w:p>
                    <w:p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F943D4">
                        <w:rPr>
                          <w:rFonts w:ascii="Gill Sans MT" w:hAnsi="Gill Sans MT"/>
                          <w:color w:val="FFFFFF" w:themeColor="background1"/>
                          <w:sz w:val="20"/>
                          <w:szCs w:val="20"/>
                        </w:rPr>
                        <w:t>Closing Meeting</w:t>
                      </w:r>
                    </w:p>
                    <w:p w:rsidR="00373C99" w:rsidRDefault="00373C99" w:rsidP="00C34ED2">
                      <w:pPr>
                        <w:jc w:val="center"/>
                      </w:pPr>
                    </w:p>
                  </w:txbxContent>
                </v:textbox>
              </v:roundrect>
            </w:pict>
          </mc:Fallback>
        </mc:AlternateContent>
      </w:r>
      <w:r>
        <w:rPr>
          <w:noProof/>
          <w:lang w:eastAsia="en-AU"/>
        </w:rPr>
        <mc:AlternateContent>
          <mc:Choice Requires="wps">
            <w:drawing>
              <wp:anchor distT="0" distB="0" distL="114300" distR="114300" simplePos="0" relativeHeight="251698176" behindDoc="0" locked="0" layoutInCell="1" allowOverlap="1" wp14:anchorId="7EF77F41" wp14:editId="77D9E575">
                <wp:simplePos x="0" y="0"/>
                <wp:positionH relativeFrom="column">
                  <wp:posOffset>278130</wp:posOffset>
                </wp:positionH>
                <wp:positionV relativeFrom="paragraph">
                  <wp:posOffset>124460</wp:posOffset>
                </wp:positionV>
                <wp:extent cx="5476875" cy="1362075"/>
                <wp:effectExtent l="0" t="0" r="9525" b="9525"/>
                <wp:wrapNone/>
                <wp:docPr id="15" name="Rounded Rectangle 15"/>
                <wp:cNvGraphicFramePr/>
                <a:graphic xmlns:a="http://schemas.openxmlformats.org/drawingml/2006/main">
                  <a:graphicData uri="http://schemas.microsoft.com/office/word/2010/wordprocessingShape">
                    <wps:wsp>
                      <wps:cNvSpPr/>
                      <wps:spPr>
                        <a:xfrm>
                          <a:off x="0" y="0"/>
                          <a:ext cx="5476875" cy="1362075"/>
                        </a:xfrm>
                        <a:prstGeom prst="roundRect">
                          <a:avLst>
                            <a:gd name="adj" fmla="val 0"/>
                          </a:avLst>
                        </a:prstGeom>
                        <a:solidFill>
                          <a:srgbClr val="0092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373C99" w:rsidRPr="0084171A" w:rsidRDefault="00373C99" w:rsidP="00F943D4">
                            <w:pPr>
                              <w:spacing w:after="120"/>
                              <w:jc w:val="center"/>
                              <w:rPr>
                                <w:rFonts w:ascii="Gill Sans MT" w:hAnsi="Gill Sans MT"/>
                                <w:b/>
                                <w:color w:val="FFFFFF" w:themeColor="background1"/>
                                <w:sz w:val="24"/>
                                <w:szCs w:val="24"/>
                              </w:rPr>
                            </w:pPr>
                            <w:r w:rsidRPr="0084171A">
                              <w:rPr>
                                <w:rFonts w:ascii="Gill Sans MT" w:hAnsi="Gill Sans MT"/>
                                <w:b/>
                                <w:color w:val="FFFFFF" w:themeColor="background1"/>
                                <w:sz w:val="24"/>
                                <w:szCs w:val="24"/>
                              </w:rPr>
                              <w:t>Prior to the site visit</w:t>
                            </w:r>
                          </w:p>
                          <w:p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color w:val="FFFFFF" w:themeColor="background1"/>
                                <w:sz w:val="20"/>
                                <w:szCs w:val="20"/>
                              </w:rPr>
                            </w:pPr>
                            <w:r w:rsidRPr="00F943D4">
                              <w:rPr>
                                <w:rFonts w:ascii="Gill Sans MT" w:hAnsi="Gill Sans MT"/>
                                <w:color w:val="FFFFFF" w:themeColor="background1"/>
                                <w:sz w:val="20"/>
                                <w:szCs w:val="20"/>
                              </w:rPr>
                              <w:t>CSQS Team contacts the CSO to advise of the commencement of the review</w:t>
                            </w:r>
                          </w:p>
                          <w:p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color w:val="FFFFFF" w:themeColor="background1"/>
                                <w:sz w:val="20"/>
                                <w:szCs w:val="20"/>
                              </w:rPr>
                            </w:pPr>
                            <w:r w:rsidRPr="00F943D4">
                              <w:rPr>
                                <w:rFonts w:ascii="Gill Sans MT" w:hAnsi="Gill Sans MT"/>
                                <w:color w:val="FFFFFF" w:themeColor="background1"/>
                                <w:sz w:val="20"/>
                                <w:szCs w:val="20"/>
                              </w:rPr>
                              <w:t>Information about the CSOs service delivery is confirmed</w:t>
                            </w:r>
                          </w:p>
                          <w:p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color w:val="FFFFFF" w:themeColor="background1"/>
                                <w:sz w:val="20"/>
                                <w:szCs w:val="20"/>
                              </w:rPr>
                            </w:pPr>
                            <w:r w:rsidRPr="00F943D4">
                              <w:rPr>
                                <w:rFonts w:ascii="Gill Sans MT" w:hAnsi="Gill Sans MT"/>
                                <w:color w:val="FFFFFF" w:themeColor="background1"/>
                                <w:sz w:val="20"/>
                                <w:szCs w:val="20"/>
                              </w:rPr>
                              <w:t>A site visit date is negotiated</w:t>
                            </w:r>
                          </w:p>
                          <w:p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F943D4">
                              <w:rPr>
                                <w:rFonts w:ascii="Gill Sans MT" w:hAnsi="Gill Sans MT"/>
                                <w:color w:val="FFFFFF" w:themeColor="background1"/>
                                <w:sz w:val="20"/>
                                <w:szCs w:val="20"/>
                              </w:rPr>
                              <w:t>Site visit agenda is drafted and forwarded to the CSO</w:t>
                            </w:r>
                          </w:p>
                          <w:p w:rsidR="00373C99" w:rsidRDefault="00373C99" w:rsidP="00C34E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5" o:spid="_x0000_s1038" style="position:absolute;left:0;text-align:left;margin-left:21.9pt;margin-top:9.8pt;width:431.25pt;height:107.25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" fillcolor="#0092d2" stroked="f" strokeweight="2pt">
                <v:textbox>
                  <w:txbxContent>
                    <w:p w:rsidR="00373C99" w:rsidRPr="0084171A" w:rsidRDefault="00373C99" w:rsidP="00F943D4">
                      <w:pPr>
                        <w:spacing w:after="120"/>
                        <w:jc w:val="center"/>
                        <w:rPr>
                          <w:rFonts w:ascii="Gill Sans MT" w:hAnsi="Gill Sans MT"/>
                          <w:b/>
                          <w:color w:val="FFFFFF" w:themeColor="background1"/>
                          <w:sz w:val="24"/>
                          <w:szCs w:val="24"/>
                        </w:rPr>
                      </w:pPr>
                      <w:r w:rsidRPr="0084171A">
                        <w:rPr>
                          <w:rFonts w:ascii="Gill Sans MT" w:hAnsi="Gill Sans MT"/>
                          <w:b/>
                          <w:color w:val="FFFFFF" w:themeColor="background1"/>
                          <w:sz w:val="24"/>
                          <w:szCs w:val="24"/>
                        </w:rPr>
                        <w:t>Prior to the site visit</w:t>
                      </w:r>
                    </w:p>
                    <w:p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color w:val="FFFFFF" w:themeColor="background1"/>
                          <w:sz w:val="20"/>
                          <w:szCs w:val="20"/>
                        </w:rPr>
                      </w:pPr>
                      <w:r w:rsidRPr="00F943D4">
                        <w:rPr>
                          <w:rFonts w:ascii="Gill Sans MT" w:hAnsi="Gill Sans MT"/>
                          <w:color w:val="FFFFFF" w:themeColor="background1"/>
                          <w:sz w:val="20"/>
                          <w:szCs w:val="20"/>
                        </w:rPr>
                        <w:t>CSQS Team contacts the CSO to advise of the commencement of the review</w:t>
                      </w:r>
                    </w:p>
                    <w:p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color w:val="FFFFFF" w:themeColor="background1"/>
                          <w:sz w:val="20"/>
                          <w:szCs w:val="20"/>
                        </w:rPr>
                      </w:pPr>
                      <w:r w:rsidRPr="00F943D4">
                        <w:rPr>
                          <w:rFonts w:ascii="Gill Sans MT" w:hAnsi="Gill Sans MT"/>
                          <w:color w:val="FFFFFF" w:themeColor="background1"/>
                          <w:sz w:val="20"/>
                          <w:szCs w:val="20"/>
                        </w:rPr>
                        <w:t>Information about the CSOs service delivery is confirmed</w:t>
                      </w:r>
                    </w:p>
                    <w:p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color w:val="FFFFFF" w:themeColor="background1"/>
                          <w:sz w:val="20"/>
                          <w:szCs w:val="20"/>
                        </w:rPr>
                      </w:pPr>
                      <w:r w:rsidRPr="00F943D4">
                        <w:rPr>
                          <w:rFonts w:ascii="Gill Sans MT" w:hAnsi="Gill Sans MT"/>
                          <w:color w:val="FFFFFF" w:themeColor="background1"/>
                          <w:sz w:val="20"/>
                          <w:szCs w:val="20"/>
                        </w:rPr>
                        <w:t>A site visit date is negotiated</w:t>
                      </w:r>
                    </w:p>
                    <w:p w:rsidR="00373C99" w:rsidRPr="00F943D4" w:rsidRDefault="00373C99" w:rsidP="00F943D4">
                      <w:pPr>
                        <w:pStyle w:val="ListParagraph"/>
                        <w:numPr>
                          <w:ilvl w:val="0"/>
                          <w:numId w:val="30"/>
                        </w:numPr>
                        <w:spacing w:after="120" w:line="240" w:lineRule="auto"/>
                        <w:ind w:left="1135" w:hanging="284"/>
                        <w:contextualSpacing w:val="0"/>
                        <w:rPr>
                          <w:rFonts w:ascii="Gill Sans MT" w:hAnsi="Gill Sans MT"/>
                          <w:b/>
                          <w:color w:val="FFFFFF" w:themeColor="background1"/>
                          <w:sz w:val="20"/>
                          <w:szCs w:val="20"/>
                        </w:rPr>
                      </w:pPr>
                      <w:r w:rsidRPr="00F943D4">
                        <w:rPr>
                          <w:rFonts w:ascii="Gill Sans MT" w:hAnsi="Gill Sans MT"/>
                          <w:color w:val="FFFFFF" w:themeColor="background1"/>
                          <w:sz w:val="20"/>
                          <w:szCs w:val="20"/>
                        </w:rPr>
                        <w:t>Site visit agenda is drafted and forwarded to the CSO</w:t>
                      </w:r>
                    </w:p>
                    <w:p w:rsidR="00373C99" w:rsidRDefault="00373C99" w:rsidP="00C34ED2">
                      <w:pPr>
                        <w:jc w:val="center"/>
                      </w:pPr>
                    </w:p>
                  </w:txbxContent>
                </v:textbox>
              </v:roundrect>
            </w:pict>
          </mc:Fallback>
        </mc:AlternateContent>
      </w:r>
      <w:r w:rsidR="00C42F09" w:rsidRPr="008F5265">
        <w:rPr>
          <w:noProof/>
          <w:lang w:eastAsia="en-AU"/>
        </w:rPr>
        <mc:AlternateContent>
          <mc:Choice Requires="wps">
            <w:drawing>
              <wp:anchor distT="0" distB="0" distL="114300" distR="114300" simplePos="0" relativeHeight="251693056" behindDoc="0" locked="0" layoutInCell="1" allowOverlap="1" wp14:anchorId="7D44BBA7" wp14:editId="50DFE323">
                <wp:simplePos x="0" y="0"/>
                <wp:positionH relativeFrom="column">
                  <wp:posOffset>326390</wp:posOffset>
                </wp:positionH>
                <wp:positionV relativeFrom="paragraph">
                  <wp:posOffset>4682490</wp:posOffset>
                </wp:positionV>
                <wp:extent cx="400050" cy="6953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0005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3C99" w:rsidRPr="00C42F09" w:rsidRDefault="00373C99" w:rsidP="00C42F09">
                            <w:pPr>
                              <w:jc w:val="center"/>
                              <w:rPr>
                                <w:rFonts w:ascii="Gill Sans MT" w:hAnsi="Gill Sans MT"/>
                                <w:color w:val="FFFFFF" w:themeColor="background1"/>
                                <w:sz w:val="72"/>
                                <w:szCs w:val="72"/>
                              </w:rPr>
                            </w:pPr>
                            <w:r>
                              <w:rPr>
                                <w:rFonts w:ascii="Gill Sans MT" w:hAnsi="Gill Sans MT"/>
                                <w:color w:val="FFFFFF" w:themeColor="background1"/>
                                <w:sz w:val="72"/>
                                <w:szCs w:val="7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39" type="#_x0000_t202" style="position:absolute;left:0;text-align:left;margin-left:25.7pt;margin-top:368.7pt;width:31.5pt;height:54.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" filled="f" stroked="f" strokeweight=".5pt">
                <v:textbox>
                  <w:txbxContent>
                    <w:p w:rsidR="00373C99" w:rsidRPr="00C42F09" w:rsidRDefault="00373C99" w:rsidP="00C42F09">
                      <w:pPr>
                        <w:jc w:val="center"/>
                        <w:rPr>
                          <w:rFonts w:ascii="Gill Sans MT" w:hAnsi="Gill Sans MT"/>
                          <w:color w:val="FFFFFF" w:themeColor="background1"/>
                          <w:sz w:val="72"/>
                          <w:szCs w:val="72"/>
                        </w:rPr>
                      </w:pPr>
                      <w:r>
                        <w:rPr>
                          <w:rFonts w:ascii="Gill Sans MT" w:hAnsi="Gill Sans MT"/>
                          <w:color w:val="FFFFFF" w:themeColor="background1"/>
                          <w:sz w:val="72"/>
                          <w:szCs w:val="72"/>
                        </w:rPr>
                        <w:t>4</w:t>
                      </w:r>
                    </w:p>
                  </w:txbxContent>
                </v:textbox>
              </v:shape>
            </w:pict>
          </mc:Fallback>
        </mc:AlternateContent>
      </w:r>
      <w:r w:rsidR="00C42F09" w:rsidRPr="008F5265">
        <w:rPr>
          <w:noProof/>
          <w:lang w:eastAsia="en-AU"/>
        </w:rPr>
        <mc:AlternateContent>
          <mc:Choice Requires="wps">
            <w:drawing>
              <wp:anchor distT="0" distB="0" distL="114300" distR="114300" simplePos="0" relativeHeight="251692032" behindDoc="0" locked="0" layoutInCell="1" allowOverlap="1" wp14:anchorId="38199E17" wp14:editId="49D2B32B">
                <wp:simplePos x="0" y="0"/>
                <wp:positionH relativeFrom="column">
                  <wp:posOffset>326390</wp:posOffset>
                </wp:positionH>
                <wp:positionV relativeFrom="paragraph">
                  <wp:posOffset>3168015</wp:posOffset>
                </wp:positionV>
                <wp:extent cx="400050" cy="69532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0005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3C99" w:rsidRPr="00C42F09" w:rsidRDefault="00373C99" w:rsidP="00C42F09">
                            <w:pPr>
                              <w:jc w:val="center"/>
                              <w:rPr>
                                <w:rFonts w:ascii="Gill Sans MT" w:hAnsi="Gill Sans MT"/>
                                <w:color w:val="FFFFFF" w:themeColor="background1"/>
                                <w:sz w:val="72"/>
                                <w:szCs w:val="72"/>
                              </w:rPr>
                            </w:pPr>
                            <w:r>
                              <w:rPr>
                                <w:rFonts w:ascii="Gill Sans MT" w:hAnsi="Gill Sans MT"/>
                                <w:color w:val="FFFFFF" w:themeColor="background1"/>
                                <w:sz w:val="72"/>
                                <w:szCs w:val="7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40" type="#_x0000_t202" style="position:absolute;left:0;text-align:left;margin-left:25.7pt;margin-top:249.45pt;width:31.5pt;height:54.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" filled="f" stroked="f" strokeweight=".5pt">
                <v:textbox>
                  <w:txbxContent>
                    <w:p w:rsidR="00373C99" w:rsidRPr="00C42F09" w:rsidRDefault="00373C99" w:rsidP="00C42F09">
                      <w:pPr>
                        <w:jc w:val="center"/>
                        <w:rPr>
                          <w:rFonts w:ascii="Gill Sans MT" w:hAnsi="Gill Sans MT"/>
                          <w:color w:val="FFFFFF" w:themeColor="background1"/>
                          <w:sz w:val="72"/>
                          <w:szCs w:val="72"/>
                        </w:rPr>
                      </w:pPr>
                      <w:r>
                        <w:rPr>
                          <w:rFonts w:ascii="Gill Sans MT" w:hAnsi="Gill Sans MT"/>
                          <w:color w:val="FFFFFF" w:themeColor="background1"/>
                          <w:sz w:val="72"/>
                          <w:szCs w:val="72"/>
                        </w:rPr>
                        <w:t>3</w:t>
                      </w:r>
                    </w:p>
                  </w:txbxContent>
                </v:textbox>
              </v:shape>
            </w:pict>
          </mc:Fallback>
        </mc:AlternateContent>
      </w:r>
      <w:r w:rsidR="00C42F09" w:rsidRPr="008F5265">
        <w:rPr>
          <w:noProof/>
          <w:lang w:eastAsia="en-AU"/>
        </w:rPr>
        <mc:AlternateContent>
          <mc:Choice Requires="wps">
            <w:drawing>
              <wp:anchor distT="0" distB="0" distL="114300" distR="114300" simplePos="0" relativeHeight="251689984" behindDoc="0" locked="0" layoutInCell="1" allowOverlap="1" wp14:anchorId="33305828" wp14:editId="60B2C0B5">
                <wp:simplePos x="0" y="0"/>
                <wp:positionH relativeFrom="column">
                  <wp:posOffset>326390</wp:posOffset>
                </wp:positionH>
                <wp:positionV relativeFrom="paragraph">
                  <wp:posOffset>1663065</wp:posOffset>
                </wp:positionV>
                <wp:extent cx="400050" cy="6953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0005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3C99" w:rsidRPr="00C42F09" w:rsidRDefault="00373C99" w:rsidP="00C42F09">
                            <w:pPr>
                              <w:jc w:val="center"/>
                              <w:rPr>
                                <w:rFonts w:ascii="Gill Sans MT" w:hAnsi="Gill Sans MT"/>
                                <w:color w:val="FFFFFF" w:themeColor="background1"/>
                                <w:sz w:val="72"/>
                                <w:szCs w:val="72"/>
                              </w:rPr>
                            </w:pPr>
                            <w:r w:rsidRPr="00C42F09">
                              <w:rPr>
                                <w:rFonts w:ascii="Gill Sans MT" w:hAnsi="Gill Sans MT"/>
                                <w:color w:val="FFFFFF" w:themeColor="background1"/>
                                <w:sz w:val="72"/>
                                <w:szCs w:val="7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1" type="#_x0000_t202" style="position:absolute;left:0;text-align:left;margin-left:25.7pt;margin-top:130.95pt;width:31.5pt;height:54.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" filled="f" stroked="f" strokeweight=".5pt">
                <v:textbox>
                  <w:txbxContent>
                    <w:p w:rsidR="00373C99" w:rsidRPr="00C42F09" w:rsidRDefault="00373C99" w:rsidP="00C42F09">
                      <w:pPr>
                        <w:jc w:val="center"/>
                        <w:rPr>
                          <w:rFonts w:ascii="Gill Sans MT" w:hAnsi="Gill Sans MT"/>
                          <w:color w:val="FFFFFF" w:themeColor="background1"/>
                          <w:sz w:val="72"/>
                          <w:szCs w:val="72"/>
                        </w:rPr>
                      </w:pPr>
                      <w:r w:rsidRPr="00C42F09">
                        <w:rPr>
                          <w:rFonts w:ascii="Gill Sans MT" w:hAnsi="Gill Sans MT"/>
                          <w:color w:val="FFFFFF" w:themeColor="background1"/>
                          <w:sz w:val="72"/>
                          <w:szCs w:val="72"/>
                        </w:rPr>
                        <w:t>2</w:t>
                      </w:r>
                    </w:p>
                  </w:txbxContent>
                </v:textbox>
              </v:shape>
            </w:pict>
          </mc:Fallback>
        </mc:AlternateContent>
      </w:r>
      <w:r w:rsidR="00C42F09" w:rsidRPr="008F5265">
        <w:rPr>
          <w:noProof/>
          <w:lang w:eastAsia="en-AU"/>
        </w:rPr>
        <mc:AlternateContent>
          <mc:Choice Requires="wps">
            <w:drawing>
              <wp:anchor distT="0" distB="0" distL="114300" distR="114300" simplePos="0" relativeHeight="251687936" behindDoc="0" locked="0" layoutInCell="1" allowOverlap="1" wp14:anchorId="4497D936" wp14:editId="1074D751">
                <wp:simplePos x="0" y="0"/>
                <wp:positionH relativeFrom="column">
                  <wp:posOffset>326390</wp:posOffset>
                </wp:positionH>
                <wp:positionV relativeFrom="paragraph">
                  <wp:posOffset>139065</wp:posOffset>
                </wp:positionV>
                <wp:extent cx="400050" cy="6953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0005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3C99" w:rsidRPr="00C42F09" w:rsidRDefault="00373C99" w:rsidP="00C42F09">
                            <w:pPr>
                              <w:jc w:val="center"/>
                              <w:rPr>
                                <w:rFonts w:ascii="Gill Sans MT" w:hAnsi="Gill Sans MT"/>
                                <w:color w:val="FFFFFF" w:themeColor="background1"/>
                                <w:sz w:val="72"/>
                                <w:szCs w:val="72"/>
                              </w:rPr>
                            </w:pPr>
                            <w:r w:rsidRPr="00C42F09">
                              <w:rPr>
                                <w:rFonts w:ascii="Gill Sans MT" w:hAnsi="Gill Sans MT"/>
                                <w:color w:val="FFFFFF" w:themeColor="background1"/>
                                <w:sz w:val="72"/>
                                <w:szCs w:val="7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42" type="#_x0000_t202" style="position:absolute;left:0;text-align:left;margin-left:25.7pt;margin-top:10.95pt;width:31.5pt;height:54.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" filled="f" stroked="f" strokeweight=".5pt">
                <v:textbox>
                  <w:txbxContent>
                    <w:p w:rsidR="00373C99" w:rsidRPr="00C42F09" w:rsidRDefault="00373C99" w:rsidP="00C42F09">
                      <w:pPr>
                        <w:jc w:val="center"/>
                        <w:rPr>
                          <w:rFonts w:ascii="Gill Sans MT" w:hAnsi="Gill Sans MT"/>
                          <w:color w:val="FFFFFF" w:themeColor="background1"/>
                          <w:sz w:val="72"/>
                          <w:szCs w:val="72"/>
                        </w:rPr>
                      </w:pPr>
                      <w:r w:rsidRPr="00C42F09">
                        <w:rPr>
                          <w:rFonts w:ascii="Gill Sans MT" w:hAnsi="Gill Sans MT"/>
                          <w:color w:val="FFFFFF" w:themeColor="background1"/>
                          <w:sz w:val="72"/>
                          <w:szCs w:val="72"/>
                        </w:rPr>
                        <w:t>1</w:t>
                      </w:r>
                    </w:p>
                  </w:txbxContent>
                </v:textbox>
              </v:shape>
            </w:pict>
          </mc:Fallback>
        </mc:AlternateContent>
      </w:r>
      <w:r w:rsidR="00CF0404" w:rsidRPr="008F5265">
        <w:br w:type="page"/>
      </w:r>
    </w:p>
    <w:p w:rsidR="007D470E" w:rsidRPr="008F5265" w:rsidRDefault="0098437D" w:rsidP="002E36FD">
      <w:pPr>
        <w:pStyle w:val="dbHeading2"/>
        <w:numPr>
          <w:ilvl w:val="1"/>
          <w:numId w:val="16"/>
        </w:numPr>
        <w:spacing w:before="240" w:line="240" w:lineRule="auto"/>
        <w:ind w:left="709" w:hanging="709"/>
        <w:outlineLvl w:val="1"/>
      </w:pPr>
      <w:r w:rsidRPr="008F5265">
        <w:lastRenderedPageBreak/>
        <w:t xml:space="preserve">  </w:t>
      </w:r>
      <w:bookmarkStart w:id="110" w:name="_Toc346789928"/>
      <w:bookmarkStart w:id="111" w:name="_Toc346790005"/>
      <w:bookmarkStart w:id="112" w:name="_Toc367354455"/>
      <w:bookmarkStart w:id="113" w:name="_Toc383764219"/>
      <w:r w:rsidR="007D470E" w:rsidRPr="008F5265">
        <w:t xml:space="preserve">The </w:t>
      </w:r>
      <w:r w:rsidR="00DE1C80" w:rsidRPr="008F5265">
        <w:t>review</w:t>
      </w:r>
      <w:r w:rsidR="007D470E" w:rsidRPr="008F5265">
        <w:t xml:space="preserve"> report</w:t>
      </w:r>
      <w:bookmarkEnd w:id="110"/>
      <w:bookmarkEnd w:id="111"/>
      <w:bookmarkEnd w:id="112"/>
      <w:bookmarkEnd w:id="113"/>
    </w:p>
    <w:p w:rsidR="00104D80" w:rsidRPr="00731C69" w:rsidRDefault="00E96CE8" w:rsidP="002E36FD">
      <w:pPr>
        <w:pStyle w:val="dbParagraph1"/>
        <w:spacing w:before="240" w:line="276" w:lineRule="auto"/>
      </w:pPr>
      <w:r w:rsidRPr="00731C69">
        <w:t xml:space="preserve">Following the </w:t>
      </w:r>
      <w:r w:rsidR="007D470E" w:rsidRPr="00731C69">
        <w:t>site visit, the C</w:t>
      </w:r>
      <w:r w:rsidRPr="00731C69">
        <w:t>S</w:t>
      </w:r>
      <w:r w:rsidR="007D470E" w:rsidRPr="00731C69">
        <w:t xml:space="preserve">QS Team will provide </w:t>
      </w:r>
      <w:r w:rsidR="00C9742F" w:rsidRPr="00731C69">
        <w:t>the</w:t>
      </w:r>
      <w:r w:rsidR="007D470E" w:rsidRPr="00731C69">
        <w:t xml:space="preserve"> CSO with </w:t>
      </w:r>
      <w:r w:rsidR="00A434F1" w:rsidRPr="00731C69">
        <w:t>the</w:t>
      </w:r>
      <w:r w:rsidR="007D470E" w:rsidRPr="00731C69">
        <w:t xml:space="preserve"> </w:t>
      </w:r>
      <w:r w:rsidR="00DE1C80" w:rsidRPr="00731C69">
        <w:rPr>
          <w:i/>
        </w:rPr>
        <w:t>Review</w:t>
      </w:r>
      <w:r w:rsidR="007D470E" w:rsidRPr="00731C69">
        <w:rPr>
          <w:i/>
        </w:rPr>
        <w:t xml:space="preserve"> Report</w:t>
      </w:r>
      <w:r w:rsidR="00A434F1" w:rsidRPr="00731C69">
        <w:t xml:space="preserve">. </w:t>
      </w:r>
      <w:r w:rsidR="008D0131" w:rsidRPr="00731C69">
        <w:t xml:space="preserve"> </w:t>
      </w:r>
      <w:r w:rsidR="00A434F1" w:rsidRPr="00731C69">
        <w:t xml:space="preserve">The </w:t>
      </w:r>
      <w:r w:rsidR="00DE1C80" w:rsidRPr="00731C69">
        <w:rPr>
          <w:i/>
        </w:rPr>
        <w:t xml:space="preserve">Review </w:t>
      </w:r>
      <w:r w:rsidR="00A434F1" w:rsidRPr="00731C69">
        <w:rPr>
          <w:i/>
        </w:rPr>
        <w:t>R</w:t>
      </w:r>
      <w:r w:rsidR="00B50042" w:rsidRPr="00731C69">
        <w:rPr>
          <w:i/>
        </w:rPr>
        <w:t>eport</w:t>
      </w:r>
      <w:r w:rsidR="00B50042" w:rsidRPr="00731C69">
        <w:t xml:space="preserve"> </w:t>
      </w:r>
      <w:r w:rsidR="008D0131" w:rsidRPr="00731C69">
        <w:t>is developed based on information contained in the Funding Agreement and the findings from the site visit and references the adapted</w:t>
      </w:r>
      <w:r w:rsidR="00B242AB" w:rsidRPr="00731C69">
        <w:t xml:space="preserve"> </w:t>
      </w:r>
      <w:r w:rsidR="0032221F">
        <w:t xml:space="preserve">Principles </w:t>
      </w:r>
      <w:r w:rsidR="00B242AB" w:rsidRPr="00731C69">
        <w:t xml:space="preserve">of the </w:t>
      </w:r>
      <w:r w:rsidR="00B242AB" w:rsidRPr="00731C69">
        <w:rPr>
          <w:i/>
        </w:rPr>
        <w:t>Australian Safety</w:t>
      </w:r>
      <w:r w:rsidR="00B50042" w:rsidRPr="00731C69">
        <w:rPr>
          <w:i/>
        </w:rPr>
        <w:t xml:space="preserve"> and Quality </w:t>
      </w:r>
      <w:r w:rsidR="00B242AB" w:rsidRPr="00731C69">
        <w:rPr>
          <w:i/>
        </w:rPr>
        <w:t>Framework for Health Care</w:t>
      </w:r>
      <w:r w:rsidR="00B50042" w:rsidRPr="00731C69">
        <w:rPr>
          <w:rStyle w:val="FootnoteReference"/>
          <w:i/>
        </w:rPr>
        <w:footnoteReference w:id="7"/>
      </w:r>
      <w:r w:rsidR="00B50042" w:rsidRPr="00731C69">
        <w:rPr>
          <w:i/>
        </w:rPr>
        <w:t xml:space="preserve"> </w:t>
      </w:r>
      <w:r w:rsidR="00B50042" w:rsidRPr="00731C69">
        <w:t xml:space="preserve">and </w:t>
      </w:r>
      <w:r w:rsidR="007D470E" w:rsidRPr="00731C69">
        <w:t>provides</w:t>
      </w:r>
      <w:r w:rsidR="00104D80" w:rsidRPr="00731C69">
        <w:t>:</w:t>
      </w:r>
    </w:p>
    <w:p w:rsidR="00104D80" w:rsidRPr="00731C69" w:rsidRDefault="00104D80" w:rsidP="002E36FD">
      <w:pPr>
        <w:pStyle w:val="dbParagraph1"/>
        <w:numPr>
          <w:ilvl w:val="0"/>
          <w:numId w:val="14"/>
        </w:numPr>
        <w:spacing w:before="240" w:line="276" w:lineRule="auto"/>
        <w:ind w:left="426" w:hanging="426"/>
      </w:pPr>
      <w:r w:rsidRPr="00731C69">
        <w:t>a succinct overview:</w:t>
      </w:r>
    </w:p>
    <w:p w:rsidR="007D470E" w:rsidRPr="00731C69" w:rsidRDefault="00104D80" w:rsidP="002E36FD">
      <w:pPr>
        <w:pStyle w:val="dbParagraph1"/>
        <w:numPr>
          <w:ilvl w:val="0"/>
          <w:numId w:val="14"/>
        </w:numPr>
        <w:spacing w:before="240" w:line="276" w:lineRule="auto"/>
        <w:ind w:left="426" w:hanging="426"/>
      </w:pPr>
      <w:r w:rsidRPr="00731C69">
        <w:t xml:space="preserve">any </w:t>
      </w:r>
      <w:r w:rsidR="008D0131" w:rsidRPr="00731C69">
        <w:t>recommendations that could, or must, be implemented to enhance service delivery</w:t>
      </w:r>
    </w:p>
    <w:p w:rsidR="007D470E" w:rsidRPr="00731C69" w:rsidRDefault="00104D80" w:rsidP="002E36FD">
      <w:pPr>
        <w:pStyle w:val="dbParagraph1"/>
        <w:numPr>
          <w:ilvl w:val="0"/>
          <w:numId w:val="14"/>
        </w:numPr>
        <w:spacing w:before="240" w:line="276" w:lineRule="auto"/>
        <w:ind w:left="426" w:hanging="426"/>
      </w:pPr>
      <w:proofErr w:type="gramStart"/>
      <w:r w:rsidRPr="00731C69">
        <w:t>the</w:t>
      </w:r>
      <w:proofErr w:type="gramEnd"/>
      <w:r w:rsidR="00174F4D" w:rsidRPr="00731C69">
        <w:t xml:space="preserve"> context </w:t>
      </w:r>
      <w:r w:rsidR="008D0131" w:rsidRPr="00731C69">
        <w:t>to support these recommendations</w:t>
      </w:r>
      <w:r w:rsidRPr="00731C69">
        <w:t>.</w:t>
      </w:r>
    </w:p>
    <w:p w:rsidR="00991324" w:rsidRPr="00731C69" w:rsidRDefault="00C52337" w:rsidP="002E36FD">
      <w:pPr>
        <w:pStyle w:val="dbParagraph1"/>
        <w:spacing w:before="240" w:line="276" w:lineRule="auto"/>
      </w:pPr>
      <w:r w:rsidRPr="00731C69">
        <w:t>The CSO wi</w:t>
      </w:r>
      <w:r w:rsidR="00BB653E" w:rsidRPr="00731C69">
        <w:t xml:space="preserve">ll receive a copy of the draft </w:t>
      </w:r>
      <w:r w:rsidR="00DE1C80" w:rsidRPr="00731C69">
        <w:rPr>
          <w:i/>
        </w:rPr>
        <w:t>Review</w:t>
      </w:r>
      <w:r w:rsidRPr="00731C69">
        <w:rPr>
          <w:i/>
        </w:rPr>
        <w:t xml:space="preserve"> </w:t>
      </w:r>
      <w:r w:rsidR="00BB653E" w:rsidRPr="00731C69">
        <w:rPr>
          <w:i/>
        </w:rPr>
        <w:t>R</w:t>
      </w:r>
      <w:r w:rsidRPr="00731C69">
        <w:rPr>
          <w:i/>
        </w:rPr>
        <w:t>eport</w:t>
      </w:r>
      <w:r w:rsidRPr="00731C69">
        <w:t xml:space="preserve"> prior to it being finalised.  The CSQS Team will seek feedback on the draft to</w:t>
      </w:r>
      <w:r w:rsidR="008D0131" w:rsidRPr="00731C69">
        <w:t xml:space="preserve"> ensure that</w:t>
      </w:r>
      <w:r w:rsidR="00991324" w:rsidRPr="00731C69">
        <w:t>:</w:t>
      </w:r>
    </w:p>
    <w:p w:rsidR="00991324" w:rsidRPr="00731C69" w:rsidRDefault="00991324" w:rsidP="002E36FD">
      <w:pPr>
        <w:pStyle w:val="dbParagraph1"/>
        <w:numPr>
          <w:ilvl w:val="0"/>
          <w:numId w:val="39"/>
        </w:numPr>
        <w:spacing w:before="240" w:line="276" w:lineRule="auto"/>
        <w:ind w:left="426" w:hanging="426"/>
      </w:pPr>
      <w:r w:rsidRPr="00731C69">
        <w:t xml:space="preserve">information relating to the CSO in the </w:t>
      </w:r>
      <w:r w:rsidRPr="00731C69">
        <w:rPr>
          <w:i/>
        </w:rPr>
        <w:t xml:space="preserve">Review Report </w:t>
      </w:r>
      <w:r w:rsidRPr="00731C69">
        <w:t>is accurately represented by the CSQS Team</w:t>
      </w:r>
    </w:p>
    <w:p w:rsidR="00C52337" w:rsidRPr="008F5265" w:rsidRDefault="00800B2C" w:rsidP="002E36FD">
      <w:pPr>
        <w:pStyle w:val="dbParagraph1"/>
        <w:numPr>
          <w:ilvl w:val="0"/>
          <w:numId w:val="39"/>
        </w:numPr>
        <w:spacing w:before="240" w:line="276" w:lineRule="auto"/>
        <w:ind w:left="426" w:hanging="426"/>
      </w:pPr>
      <w:r w:rsidRPr="00731C69">
        <w:t xml:space="preserve">CSOs </w:t>
      </w:r>
      <w:r w:rsidR="00C52337" w:rsidRPr="00731C69">
        <w:t>have the opportunity to provide additional</w:t>
      </w:r>
      <w:r w:rsidR="00C52337" w:rsidRPr="008F5265">
        <w:t xml:space="preserve"> evidence in response to any recommendations that have been identified.</w:t>
      </w:r>
    </w:p>
    <w:p w:rsidR="00A81F6A" w:rsidRPr="008F5265" w:rsidRDefault="002B3AA2" w:rsidP="002E36FD">
      <w:pPr>
        <w:pStyle w:val="dbParagraph1"/>
        <w:spacing w:before="240" w:line="276" w:lineRule="auto"/>
      </w:pPr>
      <w:r w:rsidRPr="008F5265">
        <w:t xml:space="preserve">A key component of the </w:t>
      </w:r>
      <w:r w:rsidR="00DE1C80" w:rsidRPr="008F5265">
        <w:t>review</w:t>
      </w:r>
      <w:r w:rsidRPr="008F5265">
        <w:t xml:space="preserve"> process is the identification of recommendati</w:t>
      </w:r>
      <w:r w:rsidR="004762B6" w:rsidRPr="008F5265">
        <w:t>ons to enhance service delivery.  There are two types of recommendations and these are based on the information collected during the</w:t>
      </w:r>
      <w:r w:rsidR="00593D58" w:rsidRPr="008F5265">
        <w:t xml:space="preserve"> </w:t>
      </w:r>
      <w:r w:rsidR="004762B6" w:rsidRPr="008F5265">
        <w:t>site visit</w:t>
      </w:r>
      <w:r w:rsidR="0010012B" w:rsidRPr="008F5265">
        <w:t xml:space="preserve"> and feedback from stakeholders</w:t>
      </w:r>
      <w:r w:rsidR="004762B6" w:rsidRPr="008F5265">
        <w:t>:</w:t>
      </w:r>
    </w:p>
    <w:bookmarkEnd w:id="86"/>
    <w:bookmarkEnd w:id="87"/>
    <w:bookmarkEnd w:id="88"/>
    <w:bookmarkEnd w:id="89"/>
    <w:p w:rsidR="00DE359A" w:rsidRPr="008F5265" w:rsidRDefault="00DE359A" w:rsidP="002E36FD">
      <w:pPr>
        <w:pStyle w:val="dbParagraph1"/>
        <w:numPr>
          <w:ilvl w:val="0"/>
          <w:numId w:val="42"/>
        </w:numPr>
        <w:spacing w:before="240" w:line="276" w:lineRule="auto"/>
        <w:ind w:left="426" w:hanging="426"/>
      </w:pPr>
      <w:r w:rsidRPr="008F5265">
        <w:rPr>
          <w:i/>
        </w:rPr>
        <w:t>Required Activities</w:t>
      </w:r>
      <w:r w:rsidRPr="008F5265">
        <w:t xml:space="preserve"> – Where an area of concern, such as non-compliance with</w:t>
      </w:r>
      <w:r w:rsidR="00E45224" w:rsidRPr="008F5265">
        <w:t xml:space="preserve"> the</w:t>
      </w:r>
      <w:r w:rsidRPr="008F5265">
        <w:t xml:space="preserve"> </w:t>
      </w:r>
      <w:r w:rsidR="00C16013" w:rsidRPr="008F5265">
        <w:t>Funding Agreement</w:t>
      </w:r>
      <w:r w:rsidRPr="008F5265">
        <w:t xml:space="preserve"> is identified.  Required Activities must be addressed within specified timeframe</w:t>
      </w:r>
      <w:r w:rsidR="00731C69">
        <w:t>s</w:t>
      </w:r>
      <w:r w:rsidRPr="008F5265">
        <w:t>.</w:t>
      </w:r>
    </w:p>
    <w:p w:rsidR="00DE359A" w:rsidRPr="008F5265" w:rsidRDefault="00DE359A" w:rsidP="002E36FD">
      <w:pPr>
        <w:pStyle w:val="dbParagraph1"/>
        <w:numPr>
          <w:ilvl w:val="0"/>
          <w:numId w:val="42"/>
        </w:numPr>
        <w:spacing w:before="240" w:line="276" w:lineRule="auto"/>
        <w:ind w:left="426" w:hanging="426"/>
      </w:pPr>
      <w:r w:rsidRPr="008F5265">
        <w:rPr>
          <w:i/>
        </w:rPr>
        <w:t>Improvement Activities</w:t>
      </w:r>
      <w:r w:rsidRPr="008F5265">
        <w:t xml:space="preserve"> – </w:t>
      </w:r>
      <w:r w:rsidR="008D0131">
        <w:t>Where an activity to further enhance service delivery is identified.  Improvement Activities are suggestions for the CSO to consider, and while their implementation is not mandated, it is strongly encouraged.</w:t>
      </w:r>
    </w:p>
    <w:p w:rsidR="00DE359A" w:rsidRPr="008F5265" w:rsidRDefault="00DE359A" w:rsidP="002E36FD">
      <w:pPr>
        <w:pStyle w:val="dbParagraph1"/>
        <w:spacing w:before="240" w:line="276" w:lineRule="auto"/>
      </w:pPr>
      <w:r w:rsidRPr="008F5265">
        <w:rPr>
          <w:i/>
        </w:rPr>
        <w:t>Required Activities</w:t>
      </w:r>
      <w:r w:rsidRPr="008F5265">
        <w:t xml:space="preserve"> and, where adopted, </w:t>
      </w:r>
      <w:r w:rsidRPr="008F5265">
        <w:rPr>
          <w:i/>
        </w:rPr>
        <w:t>Improvement Activities</w:t>
      </w:r>
      <w:r w:rsidRPr="008F5265">
        <w:t xml:space="preserve"> should form part of the CSOs CI plan</w:t>
      </w:r>
      <w:r w:rsidR="0046644A" w:rsidRPr="008F5265">
        <w:t>ning process</w:t>
      </w:r>
      <w:r w:rsidRPr="008F5265">
        <w:t xml:space="preserve"> for implementation and tracking.</w:t>
      </w:r>
    </w:p>
    <w:p w:rsidR="008D0131" w:rsidRDefault="008D0131">
      <w:pPr>
        <w:spacing w:after="0" w:line="240" w:lineRule="auto"/>
        <w:rPr>
          <w:rFonts w:ascii="Gill Sans MT" w:hAnsi="Gill Sans MT"/>
          <w:color w:val="788FA3"/>
          <w:sz w:val="24"/>
          <w:szCs w:val="24"/>
        </w:rPr>
      </w:pPr>
      <w:r>
        <w:rPr>
          <w:sz w:val="24"/>
          <w:szCs w:val="24"/>
        </w:rPr>
        <w:br w:type="page"/>
      </w:r>
    </w:p>
    <w:p w:rsidR="00443FA0" w:rsidRDefault="00A76E7B" w:rsidP="002E36FD">
      <w:pPr>
        <w:pStyle w:val="dbHeading1"/>
        <w:numPr>
          <w:ilvl w:val="0"/>
          <w:numId w:val="16"/>
        </w:numPr>
        <w:spacing w:before="280" w:line="240" w:lineRule="auto"/>
        <w:ind w:left="709" w:hanging="712"/>
        <w:outlineLvl w:val="0"/>
      </w:pPr>
      <w:bookmarkStart w:id="114" w:name="_Toc346789930"/>
      <w:bookmarkStart w:id="115" w:name="_Toc346790007"/>
      <w:bookmarkStart w:id="116" w:name="_Toc367354457"/>
      <w:bookmarkStart w:id="117" w:name="_Toc383764220"/>
      <w:bookmarkEnd w:id="6"/>
      <w:bookmarkEnd w:id="5"/>
      <w:bookmarkEnd w:id="4"/>
      <w:bookmarkEnd w:id="3"/>
      <w:r>
        <w:lastRenderedPageBreak/>
        <w:t>A</w:t>
      </w:r>
      <w:r w:rsidR="0098437D" w:rsidRPr="008F5265">
        <w:t>ccredited</w:t>
      </w:r>
      <w:r w:rsidR="00443FA0">
        <w:t xml:space="preserve"> or externally reviewed</w:t>
      </w:r>
      <w:r w:rsidR="0098437D" w:rsidRPr="008F5265">
        <w:t xml:space="preserve"> CSOs</w:t>
      </w:r>
      <w:bookmarkEnd w:id="114"/>
      <w:bookmarkEnd w:id="115"/>
      <w:bookmarkEnd w:id="116"/>
      <w:bookmarkEnd w:id="117"/>
    </w:p>
    <w:p w:rsidR="00443FA0" w:rsidRPr="008F5265" w:rsidRDefault="00443FA0" w:rsidP="002E36FD">
      <w:pPr>
        <w:pStyle w:val="dbHeading2"/>
        <w:numPr>
          <w:ilvl w:val="1"/>
          <w:numId w:val="16"/>
        </w:numPr>
        <w:spacing w:before="240" w:line="240" w:lineRule="auto"/>
        <w:ind w:left="709" w:hanging="709"/>
        <w:outlineLvl w:val="1"/>
      </w:pPr>
      <w:bookmarkStart w:id="118" w:name="_Toc367354458"/>
      <w:bookmarkStart w:id="119" w:name="_Toc383764221"/>
      <w:r>
        <w:t>Accredited CSOs</w:t>
      </w:r>
      <w:bookmarkEnd w:id="118"/>
      <w:bookmarkEnd w:id="119"/>
    </w:p>
    <w:p w:rsidR="00282157" w:rsidRPr="008F5265" w:rsidRDefault="00A76E7B" w:rsidP="002E36FD">
      <w:pPr>
        <w:pStyle w:val="dbParagraph1"/>
        <w:spacing w:before="280"/>
      </w:pPr>
      <w:r>
        <w:t>A</w:t>
      </w:r>
      <w:r w:rsidR="00282157" w:rsidRPr="008F5265">
        <w:t>ccreditation:</w:t>
      </w:r>
    </w:p>
    <w:p w:rsidR="00282157" w:rsidRPr="008F5265" w:rsidRDefault="00282157" w:rsidP="002E36FD">
      <w:pPr>
        <w:pStyle w:val="dbParagraph1"/>
        <w:numPr>
          <w:ilvl w:val="0"/>
          <w:numId w:val="37"/>
        </w:numPr>
        <w:spacing w:before="280"/>
        <w:ind w:left="426" w:hanging="426"/>
      </w:pPr>
      <w:r w:rsidRPr="008F5265">
        <w:t>is an evaluation process that assess</w:t>
      </w:r>
      <w:r w:rsidR="00E45224" w:rsidRPr="008F5265">
        <w:t>es</w:t>
      </w:r>
      <w:r w:rsidRPr="008F5265">
        <w:t xml:space="preserve"> the quality of service delivery against a set of standards</w:t>
      </w:r>
    </w:p>
    <w:p w:rsidR="00282157" w:rsidRPr="008F5265" w:rsidRDefault="00282157" w:rsidP="002E36FD">
      <w:pPr>
        <w:pStyle w:val="dbParagraph1"/>
        <w:numPr>
          <w:ilvl w:val="0"/>
          <w:numId w:val="37"/>
        </w:numPr>
        <w:spacing w:before="280"/>
        <w:ind w:left="426" w:hanging="426"/>
      </w:pPr>
      <w:r w:rsidRPr="008F5265">
        <w:t>contains both compliance and quality elements that work together to promote quality and safety</w:t>
      </w:r>
    </w:p>
    <w:p w:rsidR="00282157" w:rsidRPr="008F5265" w:rsidRDefault="00282157" w:rsidP="002E36FD">
      <w:pPr>
        <w:pStyle w:val="dbParagraph1"/>
        <w:numPr>
          <w:ilvl w:val="0"/>
          <w:numId w:val="37"/>
        </w:numPr>
        <w:spacing w:before="280"/>
        <w:ind w:left="426" w:hanging="426"/>
      </w:pPr>
      <w:r w:rsidRPr="008F5265">
        <w:t>focus</w:t>
      </w:r>
      <w:r w:rsidR="00E45224" w:rsidRPr="008F5265">
        <w:t>es</w:t>
      </w:r>
      <w:r w:rsidRPr="008F5265">
        <w:t xml:space="preserve"> on </w:t>
      </w:r>
      <w:r w:rsidR="00401E14">
        <w:t>CI</w:t>
      </w:r>
      <w:r w:rsidRPr="008F5265">
        <w:t xml:space="preserve"> strategies </w:t>
      </w:r>
    </w:p>
    <w:p w:rsidR="00282157" w:rsidRPr="008F5265" w:rsidRDefault="00282157" w:rsidP="002E36FD">
      <w:pPr>
        <w:pStyle w:val="dbParagraph1"/>
        <w:numPr>
          <w:ilvl w:val="0"/>
          <w:numId w:val="37"/>
        </w:numPr>
        <w:spacing w:before="280"/>
        <w:ind w:left="426" w:hanging="426"/>
      </w:pPr>
      <w:r w:rsidRPr="008F5265">
        <w:t>usually consists of a process involving self-assessment and ongoing monitoring against standards by the accreditation body</w:t>
      </w:r>
    </w:p>
    <w:p w:rsidR="00D64497" w:rsidRDefault="00F63F62" w:rsidP="002E36FD">
      <w:pPr>
        <w:pStyle w:val="dbParagraph1"/>
        <w:numPr>
          <w:ilvl w:val="0"/>
          <w:numId w:val="37"/>
        </w:numPr>
        <w:spacing w:before="280"/>
        <w:ind w:left="426" w:hanging="426"/>
      </w:pPr>
      <w:proofErr w:type="gramStart"/>
      <w:r w:rsidRPr="008F5265">
        <w:t>is</w:t>
      </w:r>
      <w:proofErr w:type="gramEnd"/>
      <w:r w:rsidRPr="008F5265">
        <w:t xml:space="preserve"> undertaken by </w:t>
      </w:r>
      <w:r w:rsidR="00282157" w:rsidRPr="008F5265">
        <w:t>an accrediting agency</w:t>
      </w:r>
      <w:r w:rsidRPr="008F5265">
        <w:t xml:space="preserve"> </w:t>
      </w:r>
      <w:r w:rsidR="004641F6" w:rsidRPr="008F5265">
        <w:t xml:space="preserve">that is </w:t>
      </w:r>
      <w:r w:rsidRPr="008F5265">
        <w:t xml:space="preserve">independent of </w:t>
      </w:r>
      <w:r w:rsidR="00282157" w:rsidRPr="008F5265">
        <w:t>the</w:t>
      </w:r>
      <w:r w:rsidRPr="008F5265">
        <w:t xml:space="preserve"> CSO and DHHS</w:t>
      </w:r>
      <w:r w:rsidR="00282157" w:rsidRPr="008F5265">
        <w:t>.</w:t>
      </w:r>
    </w:p>
    <w:p w:rsidR="00282157" w:rsidRPr="00D64497" w:rsidRDefault="00282157" w:rsidP="002E36FD">
      <w:pPr>
        <w:pStyle w:val="dbParagraph1"/>
        <w:spacing w:before="280"/>
      </w:pPr>
      <w:r w:rsidRPr="008F5265">
        <w:t xml:space="preserve">For CSOs that are accredited, or in some cases undergoing or </w:t>
      </w:r>
      <w:r w:rsidR="003418DB" w:rsidRPr="008F5265">
        <w:t xml:space="preserve">considering undergoing </w:t>
      </w:r>
      <w:r w:rsidR="00A76E7B">
        <w:t>a</w:t>
      </w:r>
      <w:r w:rsidRPr="008F5265">
        <w:t xml:space="preserve">ccreditation, the Framework </w:t>
      </w:r>
      <w:r w:rsidR="00473537" w:rsidRPr="008F5265">
        <w:t>will</w:t>
      </w:r>
      <w:r w:rsidRPr="008F5265">
        <w:t xml:space="preserve"> </w:t>
      </w:r>
      <w:r w:rsidR="00991324" w:rsidRPr="008F5265">
        <w:t xml:space="preserve">generally </w:t>
      </w:r>
      <w:r w:rsidRPr="008F5265">
        <w:t xml:space="preserve">recognise this work </w:t>
      </w:r>
      <w:r w:rsidR="00473537" w:rsidRPr="008F5265">
        <w:t>so long as evidence of the following is available:</w:t>
      </w:r>
    </w:p>
    <w:p w:rsidR="002B11DD" w:rsidRPr="008F5265" w:rsidRDefault="002B11DD" w:rsidP="002E36FD">
      <w:pPr>
        <w:pStyle w:val="BulletedListLevel1"/>
        <w:numPr>
          <w:ilvl w:val="0"/>
          <w:numId w:val="36"/>
        </w:numPr>
        <w:tabs>
          <w:tab w:val="clear" w:pos="1134"/>
        </w:tabs>
        <w:spacing w:before="280" w:after="0" w:line="240" w:lineRule="auto"/>
        <w:ind w:left="426" w:hanging="426"/>
      </w:pPr>
      <w:r w:rsidRPr="008F5265">
        <w:t>accredited CSOs can demonstrate that the accreditation processes being utilised relates to</w:t>
      </w:r>
      <w:r w:rsidR="00B225E8">
        <w:t>, and is inclusive of,</w:t>
      </w:r>
      <w:r w:rsidRPr="008F5265">
        <w:t xml:space="preserve"> DHHS funded services</w:t>
      </w:r>
    </w:p>
    <w:p w:rsidR="00473537" w:rsidRPr="008F5265" w:rsidRDefault="002B11DD" w:rsidP="002E36FD">
      <w:pPr>
        <w:pStyle w:val="BulletedListLevel1"/>
        <w:numPr>
          <w:ilvl w:val="0"/>
          <w:numId w:val="36"/>
        </w:numPr>
        <w:tabs>
          <w:tab w:val="clear" w:pos="1134"/>
        </w:tabs>
        <w:spacing w:before="280" w:after="0" w:line="240" w:lineRule="auto"/>
        <w:ind w:left="426" w:hanging="426"/>
      </w:pPr>
      <w:r w:rsidRPr="008F5265">
        <w:t>the accreditation process meets the require</w:t>
      </w:r>
      <w:r w:rsidR="00473537" w:rsidRPr="008F5265">
        <w:t>ments of the Framework</w:t>
      </w:r>
    </w:p>
    <w:p w:rsidR="00473537" w:rsidRPr="008F5265" w:rsidRDefault="002B11DD" w:rsidP="002E36FD">
      <w:pPr>
        <w:pStyle w:val="BulletedListLevel1"/>
        <w:numPr>
          <w:ilvl w:val="0"/>
          <w:numId w:val="36"/>
        </w:numPr>
        <w:tabs>
          <w:tab w:val="clear" w:pos="1134"/>
        </w:tabs>
        <w:spacing w:before="280" w:after="0" w:line="240" w:lineRule="auto"/>
        <w:ind w:left="426" w:hanging="426"/>
      </w:pPr>
      <w:proofErr w:type="gramStart"/>
      <w:r w:rsidRPr="008F5265">
        <w:t>the</w:t>
      </w:r>
      <w:proofErr w:type="gramEnd"/>
      <w:r w:rsidRPr="008F5265">
        <w:t xml:space="preserve"> accreditation process incorporates consumer input, </w:t>
      </w:r>
      <w:r w:rsidR="00991324" w:rsidRPr="008F5265">
        <w:t>and</w:t>
      </w:r>
      <w:r w:rsidRPr="008F5265">
        <w:t xml:space="preserve"> the CSO provides evidence that it is meeting its obligations, as described in the Funding Agreement, to obtain feedback from consumers about se</w:t>
      </w:r>
      <w:r w:rsidR="0075699A" w:rsidRPr="008F5265">
        <w:t>rvices.  The</w:t>
      </w:r>
      <w:r w:rsidRPr="008F5265">
        <w:t xml:space="preserve"> CSO must demonstrate that it is using this information to enhanc</w:t>
      </w:r>
      <w:r w:rsidR="00473537" w:rsidRPr="008F5265">
        <w:t xml:space="preserve">e service delivery to consumers </w:t>
      </w:r>
    </w:p>
    <w:p w:rsidR="00473537" w:rsidRPr="008F5265" w:rsidRDefault="00473537" w:rsidP="002E36FD">
      <w:pPr>
        <w:pStyle w:val="BulletedListLevel1"/>
        <w:numPr>
          <w:ilvl w:val="0"/>
          <w:numId w:val="36"/>
        </w:numPr>
        <w:tabs>
          <w:tab w:val="clear" w:pos="1134"/>
        </w:tabs>
        <w:spacing w:before="280" w:after="0" w:line="240" w:lineRule="auto"/>
        <w:ind w:left="426" w:hanging="426"/>
      </w:pPr>
      <w:proofErr w:type="gramStart"/>
      <w:r w:rsidRPr="008F5265">
        <w:t>feedback</w:t>
      </w:r>
      <w:proofErr w:type="gramEnd"/>
      <w:r w:rsidRPr="008F5265">
        <w:t xml:space="preserve"> from consumer</w:t>
      </w:r>
      <w:r w:rsidR="00E45224" w:rsidRPr="008F5265">
        <w:t>s</w:t>
      </w:r>
      <w:r w:rsidRPr="008F5265">
        <w:t xml:space="preserve"> and learnings from incidents are being used to enhance service delivery.</w:t>
      </w:r>
    </w:p>
    <w:p w:rsidR="00731C69" w:rsidRDefault="00731C69" w:rsidP="002E36FD">
      <w:pPr>
        <w:pStyle w:val="dbParagraph1"/>
        <w:spacing w:before="240" w:line="276" w:lineRule="auto"/>
      </w:pPr>
      <w:r w:rsidRPr="008F5265">
        <w:t>The CSQS Team will work with accredited CSOs on an individual basis to determine how their accreditation can be recognised by the Framework.  This will be undertaken by members of the CSQS Team meeting with the CSO to view and discuss the accreditation documentation and use of consumer feedback.</w:t>
      </w:r>
    </w:p>
    <w:p w:rsidR="00731C69" w:rsidRPr="008F5265" w:rsidRDefault="00731C69" w:rsidP="00731C69">
      <w:pPr>
        <w:pStyle w:val="dbParagraph1"/>
        <w:spacing w:before="240"/>
        <w:ind w:left="357"/>
      </w:pPr>
    </w:p>
    <w:p w:rsidR="00443FA0" w:rsidRPr="008F5265" w:rsidRDefault="00443FA0" w:rsidP="002E36FD">
      <w:pPr>
        <w:pStyle w:val="dbHeading2"/>
        <w:numPr>
          <w:ilvl w:val="1"/>
          <w:numId w:val="16"/>
        </w:numPr>
        <w:spacing w:before="240" w:line="240" w:lineRule="auto"/>
        <w:ind w:left="709" w:hanging="709"/>
        <w:outlineLvl w:val="1"/>
      </w:pPr>
      <w:bookmarkStart w:id="120" w:name="_Toc367354459"/>
      <w:bookmarkStart w:id="121" w:name="_Toc383764222"/>
      <w:r>
        <w:t>External review</w:t>
      </w:r>
      <w:r w:rsidR="00CA2324">
        <w:t xml:space="preserve">s </w:t>
      </w:r>
      <w:r w:rsidR="00CA2324" w:rsidRPr="00C46336">
        <w:t>or reporting</w:t>
      </w:r>
      <w:bookmarkEnd w:id="120"/>
      <w:bookmarkEnd w:id="121"/>
    </w:p>
    <w:p w:rsidR="00ED28FC" w:rsidRDefault="00731C69" w:rsidP="002E36FD">
      <w:pPr>
        <w:spacing w:before="280" w:after="0" w:line="240" w:lineRule="auto"/>
        <w:rPr>
          <w:rFonts w:ascii="Gill Sans MT" w:hAnsi="Gill Sans MT"/>
        </w:rPr>
      </w:pPr>
      <w:bookmarkStart w:id="122" w:name="_Toc346789929"/>
      <w:bookmarkStart w:id="123" w:name="_Toc346790006"/>
      <w:bookmarkStart w:id="124" w:name="_Toc367354456"/>
      <w:r w:rsidRPr="00C46336">
        <w:rPr>
          <w:rFonts w:ascii="Gill Sans MT" w:hAnsi="Gill Sans MT"/>
        </w:rPr>
        <w:t>Where</w:t>
      </w:r>
      <w:r w:rsidR="00A46442" w:rsidRPr="00C46336">
        <w:rPr>
          <w:rFonts w:ascii="Gill Sans MT" w:hAnsi="Gill Sans MT"/>
        </w:rPr>
        <w:t xml:space="preserve"> a CSO </w:t>
      </w:r>
      <w:r w:rsidR="001E4F33" w:rsidRPr="00C46336">
        <w:rPr>
          <w:rFonts w:ascii="Gill Sans MT" w:hAnsi="Gill Sans MT"/>
        </w:rPr>
        <w:t xml:space="preserve">also </w:t>
      </w:r>
      <w:r w:rsidR="00A46442" w:rsidRPr="00C46336">
        <w:rPr>
          <w:rFonts w:ascii="Gill Sans MT" w:hAnsi="Gill Sans MT"/>
        </w:rPr>
        <w:t>receives funding from an</w:t>
      </w:r>
      <w:r w:rsidR="001E4F33" w:rsidRPr="00C46336">
        <w:rPr>
          <w:rFonts w:ascii="Gill Sans MT" w:hAnsi="Gill Sans MT"/>
        </w:rPr>
        <w:t>other</w:t>
      </w:r>
      <w:r w:rsidR="00A46442" w:rsidRPr="00C46336">
        <w:rPr>
          <w:rFonts w:ascii="Gill Sans MT" w:hAnsi="Gill Sans MT"/>
        </w:rPr>
        <w:t xml:space="preserve"> source, such as the Commonwealth, any reviews or reporting required by those bodies</w:t>
      </w:r>
      <w:r w:rsidR="00CA2324" w:rsidRPr="00C46336">
        <w:rPr>
          <w:rFonts w:ascii="Gill Sans MT" w:hAnsi="Gill Sans MT"/>
        </w:rPr>
        <w:t xml:space="preserve"> </w:t>
      </w:r>
      <w:r w:rsidR="00A46442" w:rsidRPr="00C46336">
        <w:rPr>
          <w:rFonts w:ascii="Gill Sans MT" w:hAnsi="Gill Sans MT"/>
        </w:rPr>
        <w:t>will not</w:t>
      </w:r>
      <w:r w:rsidR="006403EE" w:rsidRPr="00C46336">
        <w:rPr>
          <w:rFonts w:ascii="Gill Sans MT" w:hAnsi="Gill Sans MT"/>
        </w:rPr>
        <w:t xml:space="preserve"> be </w:t>
      </w:r>
      <w:r w:rsidR="00ED28FC" w:rsidRPr="00C46336">
        <w:rPr>
          <w:rFonts w:ascii="Gill Sans MT" w:hAnsi="Gill Sans MT"/>
        </w:rPr>
        <w:t>accepted in lieu of participating in the review process</w:t>
      </w:r>
      <w:r w:rsidR="00A46442" w:rsidRPr="00C46336">
        <w:rPr>
          <w:rFonts w:ascii="Gill Sans MT" w:hAnsi="Gill Sans MT"/>
        </w:rPr>
        <w:t>, unless</w:t>
      </w:r>
      <w:r w:rsidR="001232CD" w:rsidRPr="00C46336">
        <w:rPr>
          <w:rFonts w:ascii="Gill Sans MT" w:hAnsi="Gill Sans MT"/>
        </w:rPr>
        <w:t xml:space="preserve"> </w:t>
      </w:r>
      <w:r w:rsidR="00A46442" w:rsidRPr="00C46336">
        <w:rPr>
          <w:rFonts w:ascii="Gill Sans MT" w:hAnsi="Gill Sans MT"/>
        </w:rPr>
        <w:t xml:space="preserve">an agreement is in place </w:t>
      </w:r>
      <w:r w:rsidR="006403EE" w:rsidRPr="00C46336">
        <w:rPr>
          <w:rFonts w:ascii="Gill Sans MT" w:hAnsi="Gill Sans MT"/>
        </w:rPr>
        <w:t xml:space="preserve">between the </w:t>
      </w:r>
      <w:r w:rsidR="00D734CD" w:rsidRPr="00C46336">
        <w:rPr>
          <w:rFonts w:ascii="Gill Sans MT" w:hAnsi="Gill Sans MT"/>
        </w:rPr>
        <w:t>DHHS and that party.</w:t>
      </w:r>
      <w:r w:rsidR="001E4F33" w:rsidRPr="00C46336">
        <w:rPr>
          <w:rFonts w:ascii="Gill Sans MT" w:hAnsi="Gill Sans MT"/>
        </w:rPr>
        <w:t xml:space="preserve">  However, these reports</w:t>
      </w:r>
      <w:r w:rsidR="00C46336" w:rsidRPr="00C46336">
        <w:rPr>
          <w:rFonts w:ascii="Gill Sans MT" w:hAnsi="Gill Sans MT"/>
        </w:rPr>
        <w:t>,</w:t>
      </w:r>
      <w:r w:rsidR="001E4F33" w:rsidRPr="00C46336">
        <w:rPr>
          <w:rFonts w:ascii="Gill Sans MT" w:hAnsi="Gill Sans MT"/>
        </w:rPr>
        <w:t xml:space="preserve"> or review documentation</w:t>
      </w:r>
      <w:r w:rsidR="00C46336" w:rsidRPr="00C46336">
        <w:rPr>
          <w:rFonts w:ascii="Gill Sans MT" w:hAnsi="Gill Sans MT"/>
        </w:rPr>
        <w:t>,</w:t>
      </w:r>
      <w:r w:rsidR="001E4F33" w:rsidRPr="00C46336">
        <w:rPr>
          <w:rFonts w:ascii="Gill Sans MT" w:hAnsi="Gill Sans MT"/>
        </w:rPr>
        <w:t xml:space="preserve"> may be used as supporting evidence during the DHHS review process.</w:t>
      </w:r>
    </w:p>
    <w:p w:rsidR="00D64497" w:rsidRPr="006403EE" w:rsidRDefault="00D64497" w:rsidP="00D734CD">
      <w:pPr>
        <w:spacing w:before="280" w:after="0" w:line="240" w:lineRule="auto"/>
        <w:ind w:left="357"/>
        <w:rPr>
          <w:rFonts w:ascii="Gill Sans MT" w:hAnsi="Gill Sans MT"/>
          <w:color w:val="788FA3"/>
          <w:sz w:val="32"/>
        </w:rPr>
      </w:pPr>
      <w:r w:rsidRPr="006403EE">
        <w:rPr>
          <w:rFonts w:ascii="Gill Sans MT" w:hAnsi="Gill Sans MT"/>
        </w:rPr>
        <w:br w:type="page"/>
      </w:r>
    </w:p>
    <w:p w:rsidR="00D64497" w:rsidRPr="008F5265" w:rsidRDefault="00D64497" w:rsidP="002E36FD">
      <w:pPr>
        <w:pStyle w:val="dbHeading1"/>
        <w:numPr>
          <w:ilvl w:val="0"/>
          <w:numId w:val="16"/>
        </w:numPr>
        <w:spacing w:before="0" w:line="240" w:lineRule="auto"/>
        <w:ind w:left="709" w:hanging="709"/>
        <w:outlineLvl w:val="0"/>
      </w:pPr>
      <w:bookmarkStart w:id="125" w:name="_Toc383764223"/>
      <w:r w:rsidRPr="008F5265">
        <w:lastRenderedPageBreak/>
        <w:t>Incidents and feedback</w:t>
      </w:r>
      <w:r w:rsidRPr="00A46442">
        <w:rPr>
          <w:rStyle w:val="FootnoteReference"/>
          <w:b/>
        </w:rPr>
        <w:footnoteReference w:id="8"/>
      </w:r>
      <w:bookmarkEnd w:id="122"/>
      <w:bookmarkEnd w:id="123"/>
      <w:bookmarkEnd w:id="124"/>
      <w:bookmarkEnd w:id="125"/>
    </w:p>
    <w:p w:rsidR="00D64497" w:rsidRPr="008F5265" w:rsidRDefault="00D64497" w:rsidP="00D64497">
      <w:pPr>
        <w:pStyle w:val="dbParagraph1"/>
        <w:spacing w:before="240"/>
      </w:pPr>
      <w:r w:rsidRPr="008F5265">
        <w:t>The Framework requires that CSOs have systems and processes in place to record, monitor and respond to consumer related incidents and feedback, and use learnings from these to enhance service delivery.</w:t>
      </w:r>
    </w:p>
    <w:p w:rsidR="00D64497" w:rsidRPr="008F5265" w:rsidRDefault="00D64497" w:rsidP="002E36FD">
      <w:pPr>
        <w:pStyle w:val="dbParagraph1"/>
        <w:numPr>
          <w:ilvl w:val="0"/>
          <w:numId w:val="19"/>
        </w:numPr>
        <w:spacing w:before="240"/>
        <w:ind w:left="426" w:hanging="426"/>
      </w:pPr>
      <w:r w:rsidRPr="008F5265">
        <w:rPr>
          <w:i/>
        </w:rPr>
        <w:t xml:space="preserve">Compliments </w:t>
      </w:r>
      <w:r w:rsidRPr="008F5265">
        <w:t>are an expression of praise from consumers and other stakeholders on the services the CSO delivers.</w:t>
      </w:r>
    </w:p>
    <w:p w:rsidR="00D64497" w:rsidRPr="008F5265" w:rsidRDefault="00D64497" w:rsidP="002E36FD">
      <w:pPr>
        <w:pStyle w:val="dbParagraph1"/>
        <w:numPr>
          <w:ilvl w:val="0"/>
          <w:numId w:val="19"/>
        </w:numPr>
        <w:spacing w:before="240"/>
        <w:ind w:left="426" w:hanging="426"/>
      </w:pPr>
      <w:r w:rsidRPr="008F5265">
        <w:rPr>
          <w:i/>
        </w:rPr>
        <w:t xml:space="preserve">Complaints, </w:t>
      </w:r>
      <w:r w:rsidRPr="008F5265">
        <w:t>both informal and formal,</w:t>
      </w:r>
      <w:r w:rsidRPr="008F5265">
        <w:rPr>
          <w:i/>
        </w:rPr>
        <w:t xml:space="preserve"> </w:t>
      </w:r>
      <w:r w:rsidRPr="008F5265">
        <w:t xml:space="preserve">are expressions of dissatisfaction or concern made by a consumer or stakeholder about services the CSOs deliver.  </w:t>
      </w:r>
    </w:p>
    <w:p w:rsidR="00D64497" w:rsidRPr="008F5265" w:rsidRDefault="00D64497" w:rsidP="002E36FD">
      <w:pPr>
        <w:pStyle w:val="dbParagraph1"/>
        <w:numPr>
          <w:ilvl w:val="0"/>
          <w:numId w:val="20"/>
        </w:numPr>
        <w:spacing w:before="240"/>
        <w:ind w:left="851" w:hanging="425"/>
      </w:pPr>
      <w:r w:rsidRPr="008F5265">
        <w:rPr>
          <w:i/>
        </w:rPr>
        <w:t>Informal complaints</w:t>
      </w:r>
      <w:r w:rsidRPr="008F5265">
        <w:t xml:space="preserve"> are typically those received verbally and that can be addressed with minimal follow-up.</w:t>
      </w:r>
    </w:p>
    <w:p w:rsidR="00D64497" w:rsidRPr="008F5265" w:rsidRDefault="00D64497" w:rsidP="002E36FD">
      <w:pPr>
        <w:pStyle w:val="dbParagraph1"/>
        <w:numPr>
          <w:ilvl w:val="0"/>
          <w:numId w:val="20"/>
        </w:numPr>
        <w:spacing w:before="240"/>
        <w:ind w:left="851" w:hanging="425"/>
      </w:pPr>
      <w:r w:rsidRPr="008F5265">
        <w:rPr>
          <w:i/>
        </w:rPr>
        <w:t>Formal complaints</w:t>
      </w:r>
      <w:r w:rsidRPr="008F5265">
        <w:t xml:space="preserve"> are those that cannot be resolved at the point of service delivery, or are received in writing and require a follow-up and formal response.</w:t>
      </w:r>
    </w:p>
    <w:p w:rsidR="00D64497" w:rsidRPr="008F5265" w:rsidRDefault="00D64497" w:rsidP="002E36FD">
      <w:pPr>
        <w:pStyle w:val="dbParagraph1"/>
        <w:numPr>
          <w:ilvl w:val="0"/>
          <w:numId w:val="19"/>
        </w:numPr>
        <w:spacing w:before="240" w:line="276" w:lineRule="auto"/>
        <w:ind w:left="426" w:hanging="426"/>
      </w:pPr>
      <w:r w:rsidRPr="008F5265">
        <w:rPr>
          <w:i/>
        </w:rPr>
        <w:t>Incidents</w:t>
      </w:r>
      <w:r w:rsidRPr="008F5265">
        <w:rPr>
          <w:rStyle w:val="FootnoteReference"/>
          <w:i/>
        </w:rPr>
        <w:footnoteReference w:id="9"/>
      </w:r>
      <w:r w:rsidRPr="008F5265">
        <w:t xml:space="preserve"> are an unexpected event or occurrence that led to unintended or unnecessary harm to a consumer.  Incidents are generally dealt with according to their severity.  Under the Framework:</w:t>
      </w:r>
    </w:p>
    <w:p w:rsidR="00D64497" w:rsidRPr="008F5265" w:rsidRDefault="00D64497" w:rsidP="002E36FD">
      <w:pPr>
        <w:pStyle w:val="dbParagraph1"/>
        <w:numPr>
          <w:ilvl w:val="0"/>
          <w:numId w:val="21"/>
        </w:numPr>
        <w:spacing w:before="240" w:line="276" w:lineRule="auto"/>
        <w:ind w:left="851" w:hanging="425"/>
      </w:pPr>
      <w:r w:rsidRPr="008F5265">
        <w:rPr>
          <w:i/>
        </w:rPr>
        <w:t>Less serious consumer related incidents</w:t>
      </w:r>
      <w:r w:rsidRPr="008F5265">
        <w:t>, such as those that cause limited service disruption or harm to a consumer, are managed by the CSO in line with their individual processes.</w:t>
      </w:r>
    </w:p>
    <w:p w:rsidR="00D64497" w:rsidRPr="008F5265" w:rsidRDefault="00D64497" w:rsidP="002E36FD">
      <w:pPr>
        <w:pStyle w:val="dbParagraph1"/>
        <w:numPr>
          <w:ilvl w:val="0"/>
          <w:numId w:val="21"/>
        </w:numPr>
        <w:spacing w:before="240" w:line="276" w:lineRule="auto"/>
        <w:ind w:left="851" w:hanging="425"/>
      </w:pPr>
      <w:r w:rsidRPr="008F5265">
        <w:rPr>
          <w:i/>
        </w:rPr>
        <w:t>Serious consumer related incidents</w:t>
      </w:r>
      <w:r w:rsidRPr="008F5265">
        <w:t xml:space="preserve">, such as those that result in the death or significant injury to a consumer, or serious service disruption as defined by the </w:t>
      </w:r>
      <w:hyperlink r:id="rId19" w:history="1">
        <w:r w:rsidRPr="008F5265">
          <w:rPr>
            <w:rStyle w:val="Hyperlink"/>
          </w:rPr>
          <w:t>Incident Reporting Policy</w:t>
        </w:r>
      </w:hyperlink>
      <w:r w:rsidRPr="008F5265">
        <w:t xml:space="preserve"> are required to be verbally reported to the </w:t>
      </w:r>
      <w:r w:rsidR="00E650E5">
        <w:t xml:space="preserve">relevant </w:t>
      </w:r>
      <w:r w:rsidRPr="008F5265">
        <w:t>DHHS</w:t>
      </w:r>
      <w:r w:rsidR="00E650E5">
        <w:t xml:space="preserve"> FAM</w:t>
      </w:r>
      <w:r w:rsidRPr="008F5265">
        <w:t xml:space="preserve"> within twenty-four hours, or the next business day, of the incident occurring.</w:t>
      </w:r>
    </w:p>
    <w:p w:rsidR="003F62EE" w:rsidRDefault="003F62EE">
      <w:pPr>
        <w:spacing w:after="0" w:line="240" w:lineRule="auto"/>
      </w:pPr>
    </w:p>
    <w:p w:rsidR="000D272B" w:rsidRDefault="000D272B">
      <w:pPr>
        <w:spacing w:after="0" w:line="240" w:lineRule="auto"/>
        <w:rPr>
          <w:rFonts w:ascii="Gill Sans MT" w:eastAsia="Times New Roman" w:hAnsi="Gill Sans MT"/>
          <w:szCs w:val="24"/>
        </w:rPr>
      </w:pPr>
    </w:p>
    <w:p w:rsidR="00625CD0" w:rsidRPr="008F5265" w:rsidRDefault="006F5B75" w:rsidP="002E36FD">
      <w:pPr>
        <w:pStyle w:val="dbHeading1"/>
        <w:numPr>
          <w:ilvl w:val="0"/>
          <w:numId w:val="16"/>
        </w:numPr>
        <w:spacing w:before="280" w:line="240" w:lineRule="auto"/>
        <w:ind w:left="709" w:hanging="709"/>
        <w:outlineLvl w:val="0"/>
      </w:pPr>
      <w:bookmarkStart w:id="126" w:name="_Toc367354461"/>
      <w:bookmarkStart w:id="127" w:name="_Toc383764224"/>
      <w:r w:rsidRPr="008F5265">
        <w:t>The Australian Safety and Quality Framework for Health Care</w:t>
      </w:r>
      <w:bookmarkEnd w:id="126"/>
      <w:bookmarkEnd w:id="127"/>
    </w:p>
    <w:p w:rsidR="00625CD0" w:rsidRPr="008F5265" w:rsidRDefault="00625CD0">
      <w:pPr>
        <w:spacing w:after="0" w:line="240" w:lineRule="auto"/>
        <w:rPr>
          <w:rFonts w:ascii="Gill Sans MT" w:hAnsi="Gill Sans MT"/>
          <w:highlight w:val="green"/>
        </w:rPr>
      </w:pPr>
    </w:p>
    <w:p w:rsidR="00081FC0" w:rsidRPr="008F5265" w:rsidRDefault="006F5B75" w:rsidP="006B612C">
      <w:pPr>
        <w:spacing w:after="0"/>
        <w:rPr>
          <w:rFonts w:ascii="Gill Sans MT" w:hAnsi="Gill Sans MT"/>
        </w:rPr>
      </w:pPr>
      <w:r w:rsidRPr="008F5265">
        <w:rPr>
          <w:rFonts w:ascii="Gill Sans MT" w:hAnsi="Gill Sans MT"/>
        </w:rPr>
        <w:t xml:space="preserve">The </w:t>
      </w:r>
      <w:r w:rsidRPr="00062241">
        <w:rPr>
          <w:rFonts w:ascii="Gill Sans MT" w:hAnsi="Gill Sans MT"/>
          <w:i/>
        </w:rPr>
        <w:t>Australian Safety and Quality Framework for Healthcare</w:t>
      </w:r>
      <w:r w:rsidRPr="008F5265">
        <w:rPr>
          <w:rFonts w:ascii="Gill Sans MT" w:hAnsi="Gill Sans MT"/>
        </w:rPr>
        <w:t xml:space="preserve"> describes a vision for safe and high quality care for all Australians, and sets out the actions needed to achieve this vision.  </w:t>
      </w:r>
      <w:r w:rsidR="00081FC0" w:rsidRPr="008F5265">
        <w:rPr>
          <w:rFonts w:ascii="Gill Sans MT" w:hAnsi="Gill Sans MT"/>
        </w:rPr>
        <w:t>In November 2010, the Framework was endorsed by State and Territory health ministers as the national safety and quality framework for Australia.</w:t>
      </w:r>
    </w:p>
    <w:p w:rsidR="00081FC0" w:rsidRPr="008F5265" w:rsidRDefault="00081FC0" w:rsidP="006B612C">
      <w:pPr>
        <w:spacing w:after="0"/>
        <w:rPr>
          <w:rFonts w:ascii="Gill Sans MT" w:hAnsi="Gill Sans MT"/>
        </w:rPr>
      </w:pPr>
    </w:p>
    <w:p w:rsidR="00DC187A" w:rsidRPr="008F5265" w:rsidRDefault="006F5B75" w:rsidP="006B612C">
      <w:pPr>
        <w:spacing w:after="0"/>
        <w:rPr>
          <w:rFonts w:ascii="Gill Sans MT" w:hAnsi="Gill Sans MT"/>
        </w:rPr>
      </w:pPr>
      <w:r w:rsidRPr="008F5265">
        <w:rPr>
          <w:rFonts w:ascii="Gill Sans MT" w:hAnsi="Gill Sans MT"/>
        </w:rPr>
        <w:t>The framework specifies three core principles for safe and quality care, these being Consumer Centred, Driven by Information and Organis</w:t>
      </w:r>
      <w:r w:rsidR="00081FC0" w:rsidRPr="008F5265">
        <w:rPr>
          <w:rFonts w:ascii="Gill Sans MT" w:hAnsi="Gill Sans MT"/>
        </w:rPr>
        <w:t>ed for Safety</w:t>
      </w:r>
      <w:r w:rsidR="00D26ACB" w:rsidRPr="008F5265">
        <w:rPr>
          <w:rFonts w:ascii="Gill Sans MT" w:hAnsi="Gill Sans MT"/>
        </w:rPr>
        <w:t xml:space="preserve">.  </w:t>
      </w:r>
      <w:r w:rsidR="00BB653E" w:rsidRPr="008F5265">
        <w:rPr>
          <w:rFonts w:ascii="Gill Sans MT" w:hAnsi="Gill Sans MT"/>
        </w:rPr>
        <w:t xml:space="preserve">The Framework </w:t>
      </w:r>
      <w:r w:rsidR="0032221F">
        <w:rPr>
          <w:rFonts w:ascii="Gill Sans MT" w:hAnsi="Gill Sans MT"/>
        </w:rPr>
        <w:t>has ada</w:t>
      </w:r>
      <w:r w:rsidR="00DC187A" w:rsidRPr="008F5265">
        <w:rPr>
          <w:rFonts w:ascii="Gill Sans MT" w:hAnsi="Gill Sans MT"/>
        </w:rPr>
        <w:t>pted the Principles of this framework to:</w:t>
      </w:r>
    </w:p>
    <w:p w:rsidR="00E45224" w:rsidRPr="008F5265" w:rsidRDefault="002E18A6" w:rsidP="003F62EE">
      <w:pPr>
        <w:pStyle w:val="ListParagraph"/>
        <w:numPr>
          <w:ilvl w:val="0"/>
          <w:numId w:val="33"/>
        </w:numPr>
        <w:spacing w:before="240" w:after="140" w:line="300" w:lineRule="atLeast"/>
        <w:ind w:left="425" w:hanging="425"/>
        <w:contextualSpacing w:val="0"/>
        <w:rPr>
          <w:rFonts w:ascii="Gill Sans MT" w:hAnsi="Gill Sans MT"/>
        </w:rPr>
      </w:pPr>
      <w:r w:rsidRPr="008F5265">
        <w:rPr>
          <w:rFonts w:ascii="Gill Sans MT" w:hAnsi="Gill Sans MT"/>
        </w:rPr>
        <w:t>align with the national quality and safety agenda and goals</w:t>
      </w:r>
    </w:p>
    <w:p w:rsidR="007D5A07" w:rsidRPr="008F5265" w:rsidRDefault="007D5A07" w:rsidP="003F62EE">
      <w:pPr>
        <w:pStyle w:val="ListParagraph"/>
        <w:numPr>
          <w:ilvl w:val="0"/>
          <w:numId w:val="33"/>
        </w:numPr>
        <w:spacing w:before="240" w:after="140" w:line="300" w:lineRule="atLeast"/>
        <w:ind w:left="425" w:hanging="425"/>
        <w:contextualSpacing w:val="0"/>
        <w:rPr>
          <w:rFonts w:ascii="Gill Sans MT" w:hAnsi="Gill Sans MT"/>
        </w:rPr>
      </w:pPr>
      <w:r w:rsidRPr="008F5265">
        <w:rPr>
          <w:rFonts w:ascii="Gill Sans MT" w:hAnsi="Gill Sans MT"/>
        </w:rPr>
        <w:t xml:space="preserve">ensure that the Framework </w:t>
      </w:r>
      <w:r w:rsidR="002E18A6" w:rsidRPr="008F5265">
        <w:rPr>
          <w:rFonts w:ascii="Gill Sans MT" w:hAnsi="Gill Sans MT"/>
        </w:rPr>
        <w:t>references</w:t>
      </w:r>
      <w:r w:rsidRPr="008F5265">
        <w:rPr>
          <w:rFonts w:ascii="Gill Sans MT" w:hAnsi="Gill Sans MT"/>
        </w:rPr>
        <w:t xml:space="preserve"> </w:t>
      </w:r>
      <w:r w:rsidR="00414FD8" w:rsidRPr="008F5265">
        <w:rPr>
          <w:rFonts w:ascii="Gill Sans MT" w:hAnsi="Gill Sans MT"/>
        </w:rPr>
        <w:t>a recognised evidence base</w:t>
      </w:r>
    </w:p>
    <w:p w:rsidR="00A2005E" w:rsidRPr="008F5265" w:rsidRDefault="00A2005E" w:rsidP="003F62EE">
      <w:pPr>
        <w:pStyle w:val="ListParagraph"/>
        <w:numPr>
          <w:ilvl w:val="0"/>
          <w:numId w:val="33"/>
        </w:numPr>
        <w:spacing w:before="240" w:after="140" w:line="300" w:lineRule="atLeast"/>
        <w:ind w:left="425" w:hanging="425"/>
        <w:contextualSpacing w:val="0"/>
        <w:rPr>
          <w:rFonts w:ascii="Gill Sans MT" w:hAnsi="Gill Sans MT"/>
        </w:rPr>
      </w:pPr>
      <w:r w:rsidRPr="008F5265">
        <w:rPr>
          <w:rFonts w:ascii="Gill Sans MT" w:hAnsi="Gill Sans MT"/>
        </w:rPr>
        <w:t xml:space="preserve">support </w:t>
      </w:r>
      <w:r w:rsidR="00414FD8" w:rsidRPr="008F5265">
        <w:rPr>
          <w:rFonts w:ascii="Gill Sans MT" w:hAnsi="Gill Sans MT"/>
        </w:rPr>
        <w:t>a consistent and coordinated approach to planning quality and safety</w:t>
      </w:r>
      <w:r w:rsidR="002E18A6" w:rsidRPr="008F5265">
        <w:rPr>
          <w:rFonts w:ascii="Gill Sans MT" w:hAnsi="Gill Sans MT"/>
        </w:rPr>
        <w:t xml:space="preserve"> across the sector regardless of the size or type of services being delivered</w:t>
      </w:r>
    </w:p>
    <w:p w:rsidR="00EF6320" w:rsidRPr="001420F4" w:rsidRDefault="002E18A6" w:rsidP="001420F4">
      <w:pPr>
        <w:pStyle w:val="ListParagraph"/>
        <w:numPr>
          <w:ilvl w:val="0"/>
          <w:numId w:val="33"/>
        </w:numPr>
        <w:spacing w:before="240" w:after="140" w:line="300" w:lineRule="atLeast"/>
        <w:ind w:left="425" w:hanging="425"/>
        <w:contextualSpacing w:val="0"/>
        <w:rPr>
          <w:rFonts w:ascii="Gill Sans MT" w:hAnsi="Gill Sans MT"/>
        </w:rPr>
      </w:pPr>
      <w:proofErr w:type="gramStart"/>
      <w:r w:rsidRPr="008F5265">
        <w:rPr>
          <w:rFonts w:ascii="Gill Sans MT" w:hAnsi="Gill Sans MT"/>
        </w:rPr>
        <w:t>provide</w:t>
      </w:r>
      <w:proofErr w:type="gramEnd"/>
      <w:r w:rsidRPr="008F5265">
        <w:rPr>
          <w:rFonts w:ascii="Gill Sans MT" w:hAnsi="Gill Sans MT"/>
        </w:rPr>
        <w:t xml:space="preserve"> a consistent method for analysing information collected during </w:t>
      </w:r>
      <w:r w:rsidR="00DE1C80" w:rsidRPr="008F5265">
        <w:rPr>
          <w:rFonts w:ascii="Gill Sans MT" w:hAnsi="Gill Sans MT"/>
        </w:rPr>
        <w:t>review</w:t>
      </w:r>
      <w:r w:rsidRPr="008F5265">
        <w:rPr>
          <w:rFonts w:ascii="Gill Sans MT" w:hAnsi="Gill Sans MT"/>
        </w:rPr>
        <w:t xml:space="preserve">s and reporting these findings at both at the CSO and sector level – regardless of the </w:t>
      </w:r>
      <w:r w:rsidR="00EA7661" w:rsidRPr="008F5265">
        <w:rPr>
          <w:rFonts w:ascii="Gill Sans MT" w:hAnsi="Gill Sans MT"/>
        </w:rPr>
        <w:t>set</w:t>
      </w:r>
      <w:r w:rsidR="00045A93">
        <w:rPr>
          <w:rFonts w:ascii="Gill Sans MT" w:hAnsi="Gill Sans MT"/>
        </w:rPr>
        <w:t xml:space="preserve"> of s</w:t>
      </w:r>
      <w:r w:rsidRPr="008F5265">
        <w:rPr>
          <w:rFonts w:ascii="Gill Sans MT" w:hAnsi="Gill Sans MT"/>
        </w:rPr>
        <w:t xml:space="preserve">tandards </w:t>
      </w:r>
      <w:r w:rsidR="00EA7661" w:rsidRPr="008F5265">
        <w:rPr>
          <w:rFonts w:ascii="Gill Sans MT" w:hAnsi="Gill Sans MT"/>
        </w:rPr>
        <w:t>the CSO is using</w:t>
      </w:r>
      <w:r w:rsidRPr="008F5265">
        <w:rPr>
          <w:rFonts w:ascii="Gill Sans MT" w:hAnsi="Gill Sans MT"/>
        </w:rPr>
        <w:t>.</w:t>
      </w:r>
      <w:r w:rsidR="00EF6320" w:rsidRPr="001420F4">
        <w:rPr>
          <w:rFonts w:ascii="Gill Sans MT" w:hAnsi="Gill Sans MT"/>
        </w:rPr>
        <w:br w:type="page"/>
      </w:r>
    </w:p>
    <w:p w:rsidR="0098437D" w:rsidRPr="008F5265" w:rsidRDefault="003A5713">
      <w:pPr>
        <w:spacing w:after="0" w:line="240" w:lineRule="auto"/>
        <w:rPr>
          <w:rFonts w:ascii="Gill Sans MT" w:hAnsi="Gill Sans MT"/>
          <w:color w:val="788FA3"/>
          <w:sz w:val="32"/>
        </w:rPr>
      </w:pPr>
      <w:r w:rsidRPr="008F5265">
        <w:rPr>
          <w:rFonts w:ascii="Gill Sans MT" w:hAnsi="Gill Sans MT"/>
          <w:noProof/>
          <w:lang w:eastAsia="en-AU"/>
        </w:rPr>
        <w:lastRenderedPageBreak/>
        <mc:AlternateContent>
          <mc:Choice Requires="wps">
            <w:drawing>
              <wp:anchor distT="0" distB="0" distL="114300" distR="114300" simplePos="0" relativeHeight="251678720" behindDoc="0" locked="0" layoutInCell="1" allowOverlap="1" wp14:anchorId="6D750B13" wp14:editId="3E36D123">
                <wp:simplePos x="0" y="0"/>
                <wp:positionH relativeFrom="column">
                  <wp:posOffset>-62230</wp:posOffset>
                </wp:positionH>
                <wp:positionV relativeFrom="paragraph">
                  <wp:posOffset>-222885</wp:posOffset>
                </wp:positionV>
                <wp:extent cx="6497955" cy="1350010"/>
                <wp:effectExtent l="0" t="0" r="0" b="2540"/>
                <wp:wrapNone/>
                <wp:docPr id="264" name="Text Box 264"/>
                <wp:cNvGraphicFramePr/>
                <a:graphic xmlns:a="http://schemas.openxmlformats.org/drawingml/2006/main">
                  <a:graphicData uri="http://schemas.microsoft.com/office/word/2010/wordprocessingShape">
                    <wps:wsp>
                      <wps:cNvSpPr txBox="1"/>
                      <wps:spPr>
                        <a:xfrm>
                          <a:off x="0" y="0"/>
                          <a:ext cx="6497955" cy="1350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3C99" w:rsidRDefault="00373C99" w:rsidP="002C527E">
                            <w:pPr>
                              <w:pStyle w:val="dbHeading2"/>
                              <w:spacing w:before="240" w:line="240" w:lineRule="auto"/>
                              <w:ind w:left="567" w:hanging="709"/>
                              <w:outlineLvl w:val="1"/>
                            </w:pPr>
                            <w:bookmarkStart w:id="128" w:name="_Toc365534918"/>
                            <w:bookmarkStart w:id="129" w:name="_Toc367354462"/>
                            <w:bookmarkStart w:id="130" w:name="_Toc383764131"/>
                            <w:bookmarkStart w:id="131" w:name="_Toc383764225"/>
                            <w:r>
                              <w:t xml:space="preserve">9.1 </w:t>
                            </w:r>
                            <w:r w:rsidRPr="008F5265">
                              <w:t>Adapted</w:t>
                            </w:r>
                            <w:r>
                              <w:t xml:space="preserve"> Principles of the Australian Safety and Quality Framework for Health Care</w:t>
                            </w:r>
                            <w:bookmarkEnd w:id="128"/>
                            <w:bookmarkEnd w:id="129"/>
                            <w:bookmarkEnd w:id="130"/>
                            <w:bookmarkEnd w:id="131"/>
                            <w:r>
                              <w:t xml:space="preserve"> </w:t>
                            </w:r>
                          </w:p>
                          <w:p w:rsidR="00373C99" w:rsidRDefault="00373C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4" o:spid="_x0000_s1043" type="#_x0000_t202" style="position:absolute;margin-left:-4.9pt;margin-top:-17.55pt;width:511.65pt;height:10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" filled="f" stroked="f" strokeweight=".5pt">
                <v:textbox>
                  <w:txbxContent>
                    <w:p w:rsidR="00373C99" w:rsidRDefault="00373C99" w:rsidP="002C527E">
                      <w:pPr>
                        <w:pStyle w:val="dbHeading2"/>
                        <w:spacing w:before="240" w:line="240" w:lineRule="auto"/>
                        <w:ind w:left="567" w:hanging="709"/>
                        <w:outlineLvl w:val="1"/>
                      </w:pPr>
                      <w:bookmarkStart w:id="132" w:name="_Toc365534918"/>
                      <w:bookmarkStart w:id="133" w:name="_Toc367354462"/>
                      <w:bookmarkStart w:id="134" w:name="_Toc383764131"/>
                      <w:bookmarkStart w:id="135" w:name="_Toc383764225"/>
                      <w:r>
                        <w:t xml:space="preserve">9.1 </w:t>
                      </w:r>
                      <w:r w:rsidRPr="008F5265">
                        <w:t>Adapted</w:t>
                      </w:r>
                      <w:r>
                        <w:t xml:space="preserve"> Principles of the Australian Safety and Quality Framework for Health Care</w:t>
                      </w:r>
                      <w:bookmarkEnd w:id="132"/>
                      <w:bookmarkEnd w:id="133"/>
                      <w:bookmarkEnd w:id="134"/>
                      <w:bookmarkEnd w:id="135"/>
                      <w:r>
                        <w:t xml:space="preserve"> </w:t>
                      </w:r>
                    </w:p>
                    <w:p w:rsidR="00373C99" w:rsidRDefault="00373C99"/>
                  </w:txbxContent>
                </v:textbox>
              </v:shape>
            </w:pict>
          </mc:Fallback>
        </mc:AlternateContent>
      </w:r>
      <w:r w:rsidR="009D0F4E" w:rsidRPr="008F5265">
        <w:rPr>
          <w:rFonts w:ascii="Gill Sans MT" w:hAnsi="Gill Sans MT"/>
          <w:noProof/>
          <w:lang w:eastAsia="en-AU"/>
        </w:rPr>
        <mc:AlternateContent>
          <mc:Choice Requires="wpg">
            <w:drawing>
              <wp:anchor distT="0" distB="0" distL="114300" distR="114300" simplePos="0" relativeHeight="251677696" behindDoc="0" locked="0" layoutInCell="1" allowOverlap="1" wp14:anchorId="58020182" wp14:editId="6000B13D">
                <wp:simplePos x="0" y="0"/>
                <wp:positionH relativeFrom="column">
                  <wp:posOffset>-168910</wp:posOffset>
                </wp:positionH>
                <wp:positionV relativeFrom="paragraph">
                  <wp:posOffset>264795</wp:posOffset>
                </wp:positionV>
                <wp:extent cx="6838950" cy="9581515"/>
                <wp:effectExtent l="0" t="0" r="0" b="635"/>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0" cy="9581515"/>
                          <a:chOff x="701" y="1378"/>
                          <a:chExt cx="10770" cy="15089"/>
                        </a:xfrm>
                      </wpg:grpSpPr>
                      <wpg:grpSp>
                        <wpg:cNvPr id="137" name="Group 123"/>
                        <wpg:cNvGrpSpPr>
                          <a:grpSpLocks/>
                        </wpg:cNvGrpSpPr>
                        <wpg:grpSpPr bwMode="auto">
                          <a:xfrm>
                            <a:off x="720" y="2700"/>
                            <a:ext cx="4483" cy="5163"/>
                            <a:chOff x="780" y="2700"/>
                            <a:chExt cx="4483" cy="5163"/>
                          </a:xfrm>
                        </wpg:grpSpPr>
                        <wpg:grpSp>
                          <wpg:cNvPr id="138" name="Group 124"/>
                          <wpg:cNvGrpSpPr>
                            <a:grpSpLocks/>
                          </wpg:cNvGrpSpPr>
                          <wpg:grpSpPr bwMode="auto">
                            <a:xfrm>
                              <a:off x="780" y="2700"/>
                              <a:ext cx="4483" cy="5163"/>
                              <a:chOff x="722" y="2690"/>
                              <a:chExt cx="4483" cy="5179"/>
                            </a:xfrm>
                          </wpg:grpSpPr>
                          <wps:wsp>
                            <wps:cNvPr id="139" name="AutoShape 125"/>
                            <wps:cNvSpPr>
                              <a:spLocks noChangeArrowheads="1"/>
                            </wps:cNvSpPr>
                            <wps:spPr bwMode="auto">
                              <a:xfrm>
                                <a:off x="722" y="2690"/>
                                <a:ext cx="3868" cy="5134"/>
                              </a:xfrm>
                              <a:prstGeom prst="roundRect">
                                <a:avLst>
                                  <a:gd name="adj" fmla="val 16667"/>
                                </a:avLst>
                              </a:prstGeom>
                              <a:solidFill>
                                <a:srgbClr val="0092D2"/>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140" name="Rectangle 126"/>
                            <wps:cNvSpPr>
                              <a:spLocks noChangeArrowheads="1"/>
                            </wps:cNvSpPr>
                            <wps:spPr bwMode="auto">
                              <a:xfrm>
                                <a:off x="3883" y="2690"/>
                                <a:ext cx="1322" cy="5179"/>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s:wsp>
                          <wps:cNvPr id="141" name="Text Box 127"/>
                          <wps:cNvSpPr txBox="1">
                            <a:spLocks noChangeArrowheads="1"/>
                          </wps:cNvSpPr>
                          <wps:spPr bwMode="auto">
                            <a:xfrm>
                              <a:off x="917" y="3616"/>
                              <a:ext cx="28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rsidP="00EF6320">
                                <w:pPr>
                                  <w:spacing w:after="120"/>
                                  <w:rPr>
                                    <w:rFonts w:ascii="Gill Sans MT" w:hAnsi="Gill Sans MT"/>
                                    <w:b/>
                                    <w:color w:val="FFFFFF"/>
                                    <w:sz w:val="18"/>
                                    <w:szCs w:val="18"/>
                                  </w:rPr>
                                </w:pPr>
                                <w:r w:rsidRPr="00B06345">
                                  <w:rPr>
                                    <w:rFonts w:ascii="Gill Sans MT" w:hAnsi="Gill Sans MT"/>
                                    <w:b/>
                                    <w:color w:val="FFFFFF"/>
                                    <w:sz w:val="18"/>
                                    <w:szCs w:val="18"/>
                                  </w:rPr>
                                  <w:t>This means:</w:t>
                                </w:r>
                              </w:p>
                              <w:p w:rsidR="00373C99" w:rsidRPr="00B06345" w:rsidRDefault="00373C99" w:rsidP="00EF6320">
                                <w:pPr>
                                  <w:spacing w:after="120" w:line="240" w:lineRule="auto"/>
                                  <w:rPr>
                                    <w:rFonts w:ascii="Gill Sans MT" w:hAnsi="Gill Sans MT"/>
                                    <w:b/>
                                    <w:color w:val="FFFFFF"/>
                                    <w:sz w:val="18"/>
                                    <w:szCs w:val="18"/>
                                  </w:rPr>
                                </w:pPr>
                                <w:proofErr w:type="gramStart"/>
                                <w:r w:rsidRPr="00B06345">
                                  <w:rPr>
                                    <w:rFonts w:ascii="Gill Sans MT" w:hAnsi="Gill Sans MT"/>
                                    <w:b/>
                                    <w:color w:val="FFFFFF"/>
                                    <w:sz w:val="18"/>
                                    <w:szCs w:val="18"/>
                                  </w:rPr>
                                  <w:t>Providing services that are easy for consumers to get when they need them.</w:t>
                                </w:r>
                                <w:proofErr w:type="gramEnd"/>
                              </w:p>
                              <w:p w:rsidR="00373C99" w:rsidRPr="00B06345" w:rsidRDefault="00373C99" w:rsidP="00EF6320">
                                <w:pPr>
                                  <w:spacing w:after="120" w:line="240" w:lineRule="auto"/>
                                  <w:rPr>
                                    <w:rFonts w:ascii="Gill Sans MT" w:hAnsi="Gill Sans MT"/>
                                    <w:b/>
                                    <w:color w:val="FFFFFF"/>
                                    <w:sz w:val="18"/>
                                    <w:szCs w:val="18"/>
                                  </w:rPr>
                                </w:pPr>
                                <w:r w:rsidRPr="00B06345">
                                  <w:rPr>
                                    <w:rFonts w:ascii="Gill Sans MT" w:hAnsi="Gill Sans MT"/>
                                    <w:b/>
                                    <w:color w:val="FFFFFF"/>
                                    <w:sz w:val="18"/>
                                    <w:szCs w:val="18"/>
                                  </w:rPr>
                                  <w:t>Making sure staff and volunteers respect and respond to consumer choices, needs and values.</w:t>
                                </w:r>
                              </w:p>
                              <w:p w:rsidR="00373C99" w:rsidRPr="00B06345" w:rsidRDefault="00373C99" w:rsidP="00EF6320">
                                <w:pPr>
                                  <w:spacing w:after="120" w:line="240" w:lineRule="auto"/>
                                  <w:rPr>
                                    <w:rFonts w:ascii="Gill Sans MT" w:hAnsi="Gill Sans MT"/>
                                    <w:b/>
                                    <w:color w:val="FFFFFF"/>
                                    <w:sz w:val="18"/>
                                    <w:szCs w:val="18"/>
                                  </w:rPr>
                                </w:pPr>
                                <w:proofErr w:type="gramStart"/>
                                <w:r w:rsidRPr="00B06345">
                                  <w:rPr>
                                    <w:rFonts w:ascii="Gill Sans MT" w:hAnsi="Gill Sans MT"/>
                                    <w:b/>
                                    <w:color w:val="FFFFFF"/>
                                    <w:sz w:val="18"/>
                                    <w:szCs w:val="18"/>
                                  </w:rPr>
                                  <w:t>Forming partnerships between consumers, their family, staff, volunteers and service providers.</w:t>
                                </w:r>
                                <w:proofErr w:type="gramEnd"/>
                              </w:p>
                            </w:txbxContent>
                          </wps:txbx>
                          <wps:bodyPr rot="0" vert="horz" wrap="square" lIns="91440" tIns="45720" rIns="91440" bIns="45720" anchor="t" anchorCtr="0" upright="1">
                            <a:noAutofit/>
                          </wps:bodyPr>
                        </wps:wsp>
                        <wpg:grpSp>
                          <wpg:cNvPr id="142" name="Group 128"/>
                          <wpg:cNvGrpSpPr>
                            <a:grpSpLocks/>
                          </wpg:cNvGrpSpPr>
                          <wpg:grpSpPr bwMode="auto">
                            <a:xfrm>
                              <a:off x="1125" y="2865"/>
                              <a:ext cx="2298" cy="870"/>
                              <a:chOff x="1125" y="2865"/>
                              <a:chExt cx="2298" cy="870"/>
                            </a:xfrm>
                          </wpg:grpSpPr>
                          <wps:wsp>
                            <wps:cNvPr id="143" name="Text Box 129"/>
                            <wps:cNvSpPr txBox="1">
                              <a:spLocks noChangeArrowheads="1"/>
                            </wps:cNvSpPr>
                            <wps:spPr bwMode="auto">
                              <a:xfrm>
                                <a:off x="1695" y="2970"/>
                                <a:ext cx="1728"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pPr>
                                    <w:rPr>
                                      <w:rFonts w:ascii="Gill Sans MT" w:hAnsi="Gill Sans MT"/>
                                      <w:b/>
                                      <w:color w:val="FFFFFF"/>
                                    </w:rPr>
                                  </w:pPr>
                                  <w:r w:rsidRPr="00B06345">
                                    <w:rPr>
                                      <w:rFonts w:ascii="Gill Sans MT" w:hAnsi="Gill Sans MT"/>
                                      <w:b/>
                                      <w:color w:val="FFFFFF"/>
                                    </w:rPr>
                                    <w:t>CONSUMER</w:t>
                                  </w:r>
                                  <w:r w:rsidRPr="00B06345">
                                    <w:rPr>
                                      <w:rFonts w:ascii="Gill Sans MT" w:hAnsi="Gill Sans MT"/>
                                      <w:b/>
                                      <w:color w:val="FFFFFF"/>
                                    </w:rPr>
                                    <w:br/>
                                    <w:t>CENTERED</w:t>
                                  </w:r>
                                </w:p>
                              </w:txbxContent>
                            </wps:txbx>
                            <wps:bodyPr rot="0" vert="horz" wrap="square" lIns="91440" tIns="45720" rIns="91440" bIns="45720" anchor="t" anchorCtr="0" upright="1">
                              <a:noAutofit/>
                            </wps:bodyPr>
                          </wps:wsp>
                          <wpg:grpSp>
                            <wpg:cNvPr id="144" name="Group 130"/>
                            <wpg:cNvGrpSpPr>
                              <a:grpSpLocks/>
                            </wpg:cNvGrpSpPr>
                            <wpg:grpSpPr bwMode="auto">
                              <a:xfrm>
                                <a:off x="1125" y="2865"/>
                                <a:ext cx="536" cy="671"/>
                                <a:chOff x="1125" y="2865"/>
                                <a:chExt cx="536" cy="671"/>
                              </a:xfrm>
                            </wpg:grpSpPr>
                            <wps:wsp>
                              <wps:cNvPr id="145" name="Oval 131"/>
                              <wps:cNvSpPr>
                                <a:spLocks noChangeArrowheads="1"/>
                              </wps:cNvSpPr>
                              <wps:spPr bwMode="auto">
                                <a:xfrm>
                                  <a:off x="1125" y="2970"/>
                                  <a:ext cx="536" cy="53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Text Box 132"/>
                              <wps:cNvSpPr txBox="1">
                                <a:spLocks noChangeArrowheads="1"/>
                              </wps:cNvSpPr>
                              <wps:spPr bwMode="auto">
                                <a:xfrm>
                                  <a:off x="1125" y="2865"/>
                                  <a:ext cx="536"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851387" w:rsidRDefault="00373C99">
                                    <w:pPr>
                                      <w:rPr>
                                        <w:rFonts w:cs="Calibri"/>
                                        <w:b/>
                                        <w:color w:val="0092D2"/>
                                        <w:sz w:val="48"/>
                                        <w:szCs w:val="48"/>
                                      </w:rPr>
                                    </w:pPr>
                                    <w:r w:rsidRPr="00851387">
                                      <w:rPr>
                                        <w:rFonts w:cs="Calibri"/>
                                        <w:b/>
                                        <w:color w:val="0092D2"/>
                                        <w:sz w:val="48"/>
                                        <w:szCs w:val="48"/>
                                      </w:rPr>
                                      <w:t>1</w:t>
                                    </w:r>
                                  </w:p>
                                </w:txbxContent>
                              </wps:txbx>
                              <wps:bodyPr rot="0" vert="horz" wrap="square" lIns="91440" tIns="45720" rIns="91440" bIns="45720" anchor="t" anchorCtr="0" upright="1">
                                <a:noAutofit/>
                              </wps:bodyPr>
                            </wps:wsp>
                          </wpg:grpSp>
                        </wpg:grpSp>
                      </wpg:grpSp>
                      <wpg:grpSp>
                        <wpg:cNvPr id="147" name="Group 133"/>
                        <wpg:cNvGrpSpPr>
                          <a:grpSpLocks/>
                        </wpg:cNvGrpSpPr>
                        <wpg:grpSpPr bwMode="auto">
                          <a:xfrm>
                            <a:off x="701" y="1378"/>
                            <a:ext cx="10674" cy="1295"/>
                            <a:chOff x="701" y="1378"/>
                            <a:chExt cx="10674" cy="1295"/>
                          </a:xfrm>
                        </wpg:grpSpPr>
                        <wpg:grpSp>
                          <wpg:cNvPr id="148" name="Group 134"/>
                          <wpg:cNvGrpSpPr>
                            <a:grpSpLocks/>
                          </wpg:cNvGrpSpPr>
                          <wpg:grpSpPr bwMode="auto">
                            <a:xfrm>
                              <a:off x="701" y="1378"/>
                              <a:ext cx="10674" cy="1284"/>
                              <a:chOff x="603" y="1568"/>
                              <a:chExt cx="10674" cy="1284"/>
                            </a:xfrm>
                          </wpg:grpSpPr>
                          <pic:pic xmlns:pic="http://schemas.openxmlformats.org/drawingml/2006/picture">
                            <pic:nvPicPr>
                              <pic:cNvPr id="149"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03" y="1568"/>
                                <a:ext cx="10674" cy="1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50" name="Group 136"/>
                            <wpg:cNvGrpSpPr>
                              <a:grpSpLocks/>
                            </wpg:cNvGrpSpPr>
                            <wpg:grpSpPr bwMode="auto">
                              <a:xfrm>
                                <a:off x="1008" y="1872"/>
                                <a:ext cx="9078" cy="720"/>
                                <a:chOff x="1008" y="1872"/>
                                <a:chExt cx="9078" cy="720"/>
                              </a:xfrm>
                            </wpg:grpSpPr>
                            <wps:wsp>
                              <wps:cNvPr id="151" name="Rectangle 137"/>
                              <wps:cNvSpPr>
                                <a:spLocks noChangeArrowheads="1"/>
                              </wps:cNvSpPr>
                              <wps:spPr bwMode="auto">
                                <a:xfrm>
                                  <a:off x="1008" y="1872"/>
                                  <a:ext cx="2003" cy="720"/>
                                </a:xfrm>
                                <a:prstGeom prst="rect">
                                  <a:avLst/>
                                </a:prstGeom>
                                <a:solidFill>
                                  <a:srgbClr val="0062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38"/>
                              <wps:cNvSpPr>
                                <a:spLocks noChangeArrowheads="1"/>
                              </wps:cNvSpPr>
                              <wps:spPr bwMode="auto">
                                <a:xfrm>
                                  <a:off x="3977" y="1872"/>
                                  <a:ext cx="2739" cy="720"/>
                                </a:xfrm>
                                <a:prstGeom prst="rect">
                                  <a:avLst/>
                                </a:prstGeom>
                                <a:solidFill>
                                  <a:srgbClr val="0062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39"/>
                              <wps:cNvSpPr>
                                <a:spLocks noChangeArrowheads="1"/>
                              </wps:cNvSpPr>
                              <wps:spPr bwMode="auto">
                                <a:xfrm>
                                  <a:off x="7347" y="1872"/>
                                  <a:ext cx="2739" cy="720"/>
                                </a:xfrm>
                                <a:prstGeom prst="rect">
                                  <a:avLst/>
                                </a:prstGeom>
                                <a:solidFill>
                                  <a:srgbClr val="0062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154" name="Text Box 140"/>
                          <wps:cNvSpPr txBox="1">
                            <a:spLocks noChangeArrowheads="1"/>
                          </wps:cNvSpPr>
                          <wps:spPr bwMode="auto">
                            <a:xfrm>
                              <a:off x="957" y="1551"/>
                              <a:ext cx="2594"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rsidP="00EF6320">
                                <w:pPr>
                                  <w:spacing w:after="0" w:line="240" w:lineRule="auto"/>
                                  <w:rPr>
                                    <w:rFonts w:ascii="Gill Sans MT" w:hAnsi="Gill Sans MT"/>
                                    <w:color w:val="FFFFFF"/>
                                    <w:sz w:val="28"/>
                                    <w:szCs w:val="28"/>
                                  </w:rPr>
                                </w:pPr>
                                <w:r w:rsidRPr="00B06345">
                                  <w:rPr>
                                    <w:rFonts w:ascii="Gill Sans MT" w:hAnsi="Gill Sans MT"/>
                                    <w:color w:val="FFFFFF"/>
                                    <w:sz w:val="28"/>
                                    <w:szCs w:val="28"/>
                                  </w:rPr>
                                  <w:t>Safe, high-quality</w:t>
                                </w:r>
                              </w:p>
                              <w:p w:rsidR="00373C99" w:rsidRPr="00B06345" w:rsidRDefault="00373C99" w:rsidP="00EF6320">
                                <w:pPr>
                                  <w:spacing w:after="0" w:line="240" w:lineRule="auto"/>
                                  <w:rPr>
                                    <w:rFonts w:ascii="Gill Sans MT" w:hAnsi="Gill Sans MT"/>
                                    <w:color w:val="FFFFFF"/>
                                    <w:sz w:val="28"/>
                                    <w:szCs w:val="28"/>
                                  </w:rPr>
                                </w:pPr>
                                <w:proofErr w:type="gramStart"/>
                                <w:r w:rsidRPr="00B06345">
                                  <w:rPr>
                                    <w:rFonts w:ascii="Gill Sans MT" w:hAnsi="Gill Sans MT"/>
                                    <w:color w:val="FFFFFF"/>
                                    <w:sz w:val="28"/>
                                    <w:szCs w:val="28"/>
                                  </w:rPr>
                                  <w:t>services</w:t>
                                </w:r>
                                <w:proofErr w:type="gramEnd"/>
                                <w:r w:rsidRPr="00B06345">
                                  <w:rPr>
                                    <w:rFonts w:ascii="Gill Sans MT" w:hAnsi="Gill Sans MT"/>
                                    <w:color w:val="FFFFFF"/>
                                    <w:sz w:val="28"/>
                                    <w:szCs w:val="28"/>
                                  </w:rPr>
                                  <w:t xml:space="preserve"> are always:</w:t>
                                </w:r>
                              </w:p>
                              <w:p w:rsidR="00373C99" w:rsidRPr="00B06345" w:rsidRDefault="00373C99" w:rsidP="00EF6320">
                                <w:pPr>
                                  <w:spacing w:line="240" w:lineRule="auto"/>
                                  <w:rPr>
                                    <w:rFonts w:ascii="Gill Sans MT" w:hAnsi="Gill Sans MT"/>
                                    <w:sz w:val="28"/>
                                    <w:szCs w:val="28"/>
                                  </w:rPr>
                                </w:pPr>
                              </w:p>
                            </w:txbxContent>
                          </wps:txbx>
                          <wps:bodyPr rot="0" vert="horz" wrap="square" lIns="91440" tIns="45720" rIns="91440" bIns="45720" anchor="t" anchorCtr="0" upright="1">
                            <a:noAutofit/>
                          </wps:bodyPr>
                        </wps:wsp>
                        <wps:wsp>
                          <wps:cNvPr id="155" name="Text Box 141"/>
                          <wps:cNvSpPr txBox="1">
                            <a:spLocks noChangeArrowheads="1"/>
                          </wps:cNvSpPr>
                          <wps:spPr bwMode="auto">
                            <a:xfrm>
                              <a:off x="4075" y="1551"/>
                              <a:ext cx="3370" cy="1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rsidP="00EF6320">
                                <w:pPr>
                                  <w:spacing w:after="0" w:line="240" w:lineRule="auto"/>
                                  <w:rPr>
                                    <w:rFonts w:ascii="Gill Sans MT" w:hAnsi="Gill Sans MT"/>
                                    <w:color w:val="FFFFFF"/>
                                    <w:sz w:val="28"/>
                                    <w:szCs w:val="28"/>
                                  </w:rPr>
                                </w:pPr>
                                <w:r w:rsidRPr="00B06345">
                                  <w:rPr>
                                    <w:rFonts w:ascii="Gill Sans MT" w:hAnsi="Gill Sans MT"/>
                                    <w:color w:val="FFFFFF"/>
                                    <w:sz w:val="28"/>
                                    <w:szCs w:val="28"/>
                                  </w:rPr>
                                  <w:t xml:space="preserve">What it means for me as </w:t>
                                </w:r>
                              </w:p>
                              <w:p w:rsidR="00373C99" w:rsidRPr="00B06345" w:rsidRDefault="00373C99" w:rsidP="00EF6320">
                                <w:pPr>
                                  <w:spacing w:after="0" w:line="240" w:lineRule="auto"/>
                                  <w:rPr>
                                    <w:rFonts w:ascii="Gill Sans MT" w:hAnsi="Gill Sans MT"/>
                                    <w:color w:val="FFFFFF"/>
                                    <w:sz w:val="28"/>
                                    <w:szCs w:val="28"/>
                                  </w:rPr>
                                </w:pPr>
                                <w:proofErr w:type="gramStart"/>
                                <w:r w:rsidRPr="00B06345">
                                  <w:rPr>
                                    <w:rFonts w:ascii="Gill Sans MT" w:hAnsi="Gill Sans MT"/>
                                    <w:color w:val="FFFFFF"/>
                                    <w:sz w:val="28"/>
                                    <w:szCs w:val="28"/>
                                  </w:rPr>
                                  <w:t>a</w:t>
                                </w:r>
                                <w:proofErr w:type="gramEnd"/>
                                <w:r w:rsidRPr="00B06345">
                                  <w:rPr>
                                    <w:rFonts w:ascii="Gill Sans MT" w:hAnsi="Gill Sans MT"/>
                                    <w:color w:val="FFFFFF"/>
                                    <w:sz w:val="28"/>
                                    <w:szCs w:val="28"/>
                                  </w:rPr>
                                  <w:t xml:space="preserve"> consumer:</w:t>
                                </w:r>
                              </w:p>
                              <w:p w:rsidR="00373C99" w:rsidRPr="00B06345" w:rsidRDefault="00373C99" w:rsidP="00EF6320">
                                <w:pPr>
                                  <w:spacing w:line="240" w:lineRule="auto"/>
                                  <w:rPr>
                                    <w:rFonts w:ascii="Gill Sans MT" w:hAnsi="Gill Sans MT"/>
                                    <w:sz w:val="28"/>
                                    <w:szCs w:val="28"/>
                                  </w:rPr>
                                </w:pPr>
                              </w:p>
                            </w:txbxContent>
                          </wps:txbx>
                          <wps:bodyPr rot="0" vert="horz" wrap="square" lIns="91440" tIns="45720" rIns="91440" bIns="45720" anchor="t" anchorCtr="0" upright="1">
                            <a:noAutofit/>
                          </wps:bodyPr>
                        </wps:wsp>
                        <wps:wsp>
                          <wps:cNvPr id="156" name="Text Box 142"/>
                          <wps:cNvSpPr txBox="1">
                            <a:spLocks noChangeArrowheads="1"/>
                          </wps:cNvSpPr>
                          <wps:spPr bwMode="auto">
                            <a:xfrm>
                              <a:off x="7445" y="1551"/>
                              <a:ext cx="3370"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rsidP="00EF6320">
                                <w:pPr>
                                  <w:spacing w:after="0" w:line="240" w:lineRule="auto"/>
                                  <w:rPr>
                                    <w:rFonts w:ascii="Gill Sans MT" w:hAnsi="Gill Sans MT"/>
                                    <w:color w:val="FFFFFF"/>
                                    <w:sz w:val="28"/>
                                    <w:szCs w:val="28"/>
                                  </w:rPr>
                                </w:pPr>
                                <w:r w:rsidRPr="00B06345">
                                  <w:rPr>
                                    <w:rFonts w:ascii="Gill Sans MT" w:hAnsi="Gill Sans MT"/>
                                    <w:color w:val="FFFFFF"/>
                                    <w:sz w:val="28"/>
                                    <w:szCs w:val="28"/>
                                  </w:rPr>
                                  <w:t>Areas for action by people in the service system:</w:t>
                                </w:r>
                              </w:p>
                              <w:p w:rsidR="00373C99" w:rsidRPr="00B06345" w:rsidRDefault="00373C99" w:rsidP="00EF6320">
                                <w:pPr>
                                  <w:spacing w:line="240" w:lineRule="auto"/>
                                  <w:rPr>
                                    <w:rFonts w:ascii="Gill Sans MT" w:hAnsi="Gill Sans MT"/>
                                    <w:sz w:val="28"/>
                                    <w:szCs w:val="28"/>
                                  </w:rPr>
                                </w:pPr>
                              </w:p>
                            </w:txbxContent>
                          </wps:txbx>
                          <wps:bodyPr rot="0" vert="horz" wrap="square" lIns="91440" tIns="45720" rIns="91440" bIns="45720" anchor="t" anchorCtr="0" upright="1">
                            <a:noAutofit/>
                          </wps:bodyPr>
                        </wps:wsp>
                      </wpg:grpSp>
                      <wpg:grpSp>
                        <wpg:cNvPr id="157" name="Group 143"/>
                        <wpg:cNvGrpSpPr>
                          <a:grpSpLocks/>
                        </wpg:cNvGrpSpPr>
                        <wpg:grpSpPr bwMode="auto">
                          <a:xfrm>
                            <a:off x="709" y="7943"/>
                            <a:ext cx="4483" cy="3548"/>
                            <a:chOff x="709" y="7943"/>
                            <a:chExt cx="4483" cy="3548"/>
                          </a:xfrm>
                        </wpg:grpSpPr>
                        <wpg:grpSp>
                          <wpg:cNvPr id="158" name="Group 144"/>
                          <wpg:cNvGrpSpPr>
                            <a:grpSpLocks/>
                          </wpg:cNvGrpSpPr>
                          <wpg:grpSpPr bwMode="auto">
                            <a:xfrm>
                              <a:off x="709" y="7943"/>
                              <a:ext cx="4483" cy="3373"/>
                              <a:chOff x="722" y="2690"/>
                              <a:chExt cx="4483" cy="5179"/>
                            </a:xfrm>
                          </wpg:grpSpPr>
                          <wps:wsp>
                            <wps:cNvPr id="159" name="AutoShape 145"/>
                            <wps:cNvSpPr>
                              <a:spLocks noChangeArrowheads="1"/>
                            </wps:cNvSpPr>
                            <wps:spPr bwMode="auto">
                              <a:xfrm>
                                <a:off x="722" y="2690"/>
                                <a:ext cx="3868" cy="5134"/>
                              </a:xfrm>
                              <a:prstGeom prst="roundRect">
                                <a:avLst>
                                  <a:gd name="adj" fmla="val 16667"/>
                                </a:avLst>
                              </a:prstGeom>
                              <a:solidFill>
                                <a:srgbClr val="788FA3"/>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160" name="Rectangle 146"/>
                            <wps:cNvSpPr>
                              <a:spLocks noChangeArrowheads="1"/>
                            </wps:cNvSpPr>
                            <wps:spPr bwMode="auto">
                              <a:xfrm>
                                <a:off x="3883" y="2690"/>
                                <a:ext cx="1322" cy="5179"/>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s:wsp>
                          <wps:cNvPr id="161" name="Text Box 147"/>
                          <wps:cNvSpPr txBox="1">
                            <a:spLocks noChangeArrowheads="1"/>
                          </wps:cNvSpPr>
                          <wps:spPr bwMode="auto">
                            <a:xfrm>
                              <a:off x="917" y="8638"/>
                              <a:ext cx="2890" cy="2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rsidP="00EF6320">
                                <w:pPr>
                                  <w:spacing w:after="120"/>
                                  <w:rPr>
                                    <w:rFonts w:ascii="Gill Sans MT" w:hAnsi="Gill Sans MT"/>
                                    <w:b/>
                                    <w:color w:val="FFFFFF"/>
                                    <w:sz w:val="18"/>
                                    <w:szCs w:val="18"/>
                                  </w:rPr>
                                </w:pPr>
                                <w:r w:rsidRPr="00B06345">
                                  <w:rPr>
                                    <w:rFonts w:ascii="Gill Sans MT" w:hAnsi="Gill Sans MT"/>
                                    <w:b/>
                                    <w:color w:val="FFFFFF"/>
                                    <w:sz w:val="18"/>
                                    <w:szCs w:val="18"/>
                                  </w:rPr>
                                  <w:t>This means:</w:t>
                                </w:r>
                              </w:p>
                              <w:p w:rsidR="00373C99" w:rsidRPr="00B06345" w:rsidRDefault="00373C99" w:rsidP="00EF6320">
                                <w:pPr>
                                  <w:spacing w:after="120" w:line="240" w:lineRule="auto"/>
                                  <w:rPr>
                                    <w:rFonts w:ascii="Gill Sans MT" w:hAnsi="Gill Sans MT"/>
                                    <w:b/>
                                    <w:color w:val="FFFFFF"/>
                                    <w:sz w:val="18"/>
                                    <w:szCs w:val="18"/>
                                  </w:rPr>
                                </w:pPr>
                                <w:proofErr w:type="gramStart"/>
                                <w:r w:rsidRPr="00B06345">
                                  <w:rPr>
                                    <w:rFonts w:ascii="Gill Sans MT" w:hAnsi="Gill Sans MT"/>
                                    <w:b/>
                                    <w:color w:val="FFFFFF"/>
                                    <w:sz w:val="18"/>
                                    <w:szCs w:val="18"/>
                                  </w:rPr>
                                  <w:t>Using up-to-date knowledge and evidence to guide decisions about service delivery.</w:t>
                                </w:r>
                                <w:proofErr w:type="gramEnd"/>
                              </w:p>
                              <w:p w:rsidR="00373C99" w:rsidRPr="00B06345" w:rsidRDefault="00373C99" w:rsidP="00EF6320">
                                <w:pPr>
                                  <w:spacing w:after="120" w:line="240" w:lineRule="auto"/>
                                  <w:rPr>
                                    <w:rFonts w:ascii="Gill Sans MT" w:hAnsi="Gill Sans MT"/>
                                    <w:b/>
                                    <w:color w:val="FFFFFF"/>
                                    <w:sz w:val="18"/>
                                    <w:szCs w:val="18"/>
                                  </w:rPr>
                                </w:pPr>
                                <w:r w:rsidRPr="00B06345">
                                  <w:rPr>
                                    <w:rFonts w:ascii="Gill Sans MT" w:hAnsi="Gill Sans MT"/>
                                    <w:b/>
                                    <w:color w:val="FFFFFF"/>
                                    <w:sz w:val="18"/>
                                    <w:szCs w:val="18"/>
                                  </w:rPr>
                                  <w:t>Quality and safety data is collected, analysed and fed back for improvement.</w:t>
                                </w:r>
                              </w:p>
                              <w:p w:rsidR="00373C99" w:rsidRPr="00B06345" w:rsidRDefault="00373C99" w:rsidP="00EF6320">
                                <w:pPr>
                                  <w:spacing w:after="120" w:line="240" w:lineRule="auto"/>
                                  <w:rPr>
                                    <w:rFonts w:ascii="Gill Sans MT" w:hAnsi="Gill Sans MT"/>
                                    <w:b/>
                                    <w:color w:val="FFFFFF"/>
                                    <w:sz w:val="18"/>
                                    <w:szCs w:val="18"/>
                                  </w:rPr>
                                </w:pPr>
                                <w:proofErr w:type="gramStart"/>
                                <w:r w:rsidRPr="00B06345">
                                  <w:rPr>
                                    <w:rFonts w:ascii="Gill Sans MT" w:hAnsi="Gill Sans MT"/>
                                    <w:b/>
                                    <w:color w:val="FFFFFF"/>
                                    <w:sz w:val="18"/>
                                    <w:szCs w:val="18"/>
                                  </w:rPr>
                                  <w:t>Taking action to improve consumer’s experiences.</w:t>
                                </w:r>
                                <w:proofErr w:type="gramEnd"/>
                              </w:p>
                            </w:txbxContent>
                          </wps:txbx>
                          <wps:bodyPr rot="0" vert="horz" wrap="square" lIns="91440" tIns="45720" rIns="91440" bIns="45720" anchor="t" anchorCtr="0" upright="1">
                            <a:noAutofit/>
                          </wps:bodyPr>
                        </wps:wsp>
                        <wpg:grpSp>
                          <wpg:cNvPr id="162" name="Group 148"/>
                          <wpg:cNvGrpSpPr>
                            <a:grpSpLocks/>
                          </wpg:cNvGrpSpPr>
                          <wpg:grpSpPr bwMode="auto">
                            <a:xfrm>
                              <a:off x="1104" y="7983"/>
                              <a:ext cx="536" cy="671"/>
                              <a:chOff x="1125" y="2865"/>
                              <a:chExt cx="536" cy="671"/>
                            </a:xfrm>
                          </wpg:grpSpPr>
                          <wps:wsp>
                            <wps:cNvPr id="163" name="Oval 149"/>
                            <wps:cNvSpPr>
                              <a:spLocks noChangeArrowheads="1"/>
                            </wps:cNvSpPr>
                            <wps:spPr bwMode="auto">
                              <a:xfrm>
                                <a:off x="1125" y="2970"/>
                                <a:ext cx="536" cy="53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Text Box 150"/>
                            <wps:cNvSpPr txBox="1">
                              <a:spLocks noChangeArrowheads="1"/>
                            </wps:cNvSpPr>
                            <wps:spPr bwMode="auto">
                              <a:xfrm>
                                <a:off x="1125" y="2865"/>
                                <a:ext cx="536"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851387" w:rsidRDefault="00373C99" w:rsidP="00EF6320">
                                  <w:pPr>
                                    <w:rPr>
                                      <w:rFonts w:cs="Calibri"/>
                                      <w:b/>
                                      <w:color w:val="788FA3"/>
                                      <w:sz w:val="48"/>
                                      <w:szCs w:val="48"/>
                                    </w:rPr>
                                  </w:pPr>
                                  <w:r w:rsidRPr="00851387">
                                    <w:rPr>
                                      <w:rFonts w:cs="Calibri"/>
                                      <w:b/>
                                      <w:color w:val="788FA3"/>
                                      <w:sz w:val="48"/>
                                      <w:szCs w:val="48"/>
                                    </w:rPr>
                                    <w:t>2</w:t>
                                  </w:r>
                                </w:p>
                              </w:txbxContent>
                            </wps:txbx>
                            <wps:bodyPr rot="0" vert="horz" wrap="square" lIns="91440" tIns="45720" rIns="91440" bIns="45720" anchor="t" anchorCtr="0" upright="1">
                              <a:noAutofit/>
                            </wps:bodyPr>
                          </wps:wsp>
                        </wpg:grpSp>
                        <wps:wsp>
                          <wps:cNvPr id="165" name="Text Box 151"/>
                          <wps:cNvSpPr txBox="1">
                            <a:spLocks noChangeArrowheads="1"/>
                          </wps:cNvSpPr>
                          <wps:spPr bwMode="auto">
                            <a:xfrm>
                              <a:off x="1674" y="7993"/>
                              <a:ext cx="2133" cy="1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rsidP="00EF6320">
                                <w:pPr>
                                  <w:rPr>
                                    <w:rFonts w:ascii="Gill Sans MT" w:hAnsi="Gill Sans MT"/>
                                    <w:b/>
                                    <w:color w:val="FFFFFF"/>
                                  </w:rPr>
                                </w:pPr>
                                <w:r w:rsidRPr="00B06345">
                                  <w:rPr>
                                    <w:rFonts w:ascii="Gill Sans MT" w:hAnsi="Gill Sans MT"/>
                                    <w:b/>
                                    <w:color w:val="FFFFFF"/>
                                  </w:rPr>
                                  <w:t>DRIVEN BY</w:t>
                                </w:r>
                                <w:r w:rsidRPr="00B06345">
                                  <w:rPr>
                                    <w:rFonts w:ascii="Gill Sans MT" w:hAnsi="Gill Sans MT"/>
                                    <w:b/>
                                    <w:color w:val="FFFFFF"/>
                                  </w:rPr>
                                  <w:br/>
                                  <w:t>INFORMATION</w:t>
                                </w:r>
                              </w:p>
                            </w:txbxContent>
                          </wps:txbx>
                          <wps:bodyPr rot="0" vert="horz" wrap="square" lIns="91440" tIns="45720" rIns="91440" bIns="45720" anchor="t" anchorCtr="0" upright="1">
                            <a:noAutofit/>
                          </wps:bodyPr>
                        </wps:wsp>
                      </wpg:grpSp>
                      <wpg:grpSp>
                        <wpg:cNvPr id="166" name="Group 152"/>
                        <wpg:cNvGrpSpPr>
                          <a:grpSpLocks/>
                        </wpg:cNvGrpSpPr>
                        <wpg:grpSpPr bwMode="auto">
                          <a:xfrm>
                            <a:off x="1228" y="15531"/>
                            <a:ext cx="3964" cy="936"/>
                            <a:chOff x="-3119" y="15923"/>
                            <a:chExt cx="2628" cy="620"/>
                          </a:xfrm>
                        </wpg:grpSpPr>
                        <pic:pic xmlns:pic="http://schemas.openxmlformats.org/drawingml/2006/picture">
                          <pic:nvPicPr>
                            <pic:cNvPr id="167" name="Picture 1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008" y="16079"/>
                              <a:ext cx="2517"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Text Box 154"/>
                          <wps:cNvSpPr txBox="1">
                            <a:spLocks noChangeArrowheads="1"/>
                          </wps:cNvSpPr>
                          <wps:spPr bwMode="auto">
                            <a:xfrm>
                              <a:off x="-3119" y="15923"/>
                              <a:ext cx="215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A51DC4" w:rsidRDefault="00373C99">
                                <w:pPr>
                                  <w:rPr>
                                    <w:rFonts w:ascii="Gill Sans MT" w:hAnsi="Gill Sans MT"/>
                                    <w:color w:val="00A6C1"/>
                                    <w:sz w:val="12"/>
                                    <w:szCs w:val="12"/>
                                  </w:rPr>
                                </w:pPr>
                                <w:r w:rsidRPr="00A51DC4">
                                  <w:rPr>
                                    <w:rFonts w:ascii="Gill Sans MT" w:hAnsi="Gill Sans MT"/>
                                    <w:color w:val="00A6C1"/>
                                    <w:sz w:val="12"/>
                                    <w:szCs w:val="12"/>
                                  </w:rPr>
                                  <w:t>ADAPTED FROM THE</w:t>
                                </w:r>
                              </w:p>
                              <w:p w:rsidR="00373C99" w:rsidRDefault="00373C99"/>
                            </w:txbxContent>
                          </wps:txbx>
                          <wps:bodyPr rot="0" vert="horz" wrap="square" lIns="91440" tIns="45720" rIns="91440" bIns="45720" anchor="t" anchorCtr="0" upright="1">
                            <a:noAutofit/>
                          </wps:bodyPr>
                        </wps:wsp>
                      </wpg:grpSp>
                      <wpg:grpSp>
                        <wpg:cNvPr id="169" name="Group 155"/>
                        <wpg:cNvGrpSpPr>
                          <a:grpSpLocks/>
                        </wpg:cNvGrpSpPr>
                        <wpg:grpSpPr bwMode="auto">
                          <a:xfrm>
                            <a:off x="722" y="2690"/>
                            <a:ext cx="10749" cy="12801"/>
                            <a:chOff x="722" y="2690"/>
                            <a:chExt cx="10749" cy="12801"/>
                          </a:xfrm>
                        </wpg:grpSpPr>
                        <wpg:grpSp>
                          <wpg:cNvPr id="170" name="Group 156"/>
                          <wpg:cNvGrpSpPr>
                            <a:grpSpLocks/>
                          </wpg:cNvGrpSpPr>
                          <wpg:grpSpPr bwMode="auto">
                            <a:xfrm>
                              <a:off x="722" y="11453"/>
                              <a:ext cx="4483" cy="3879"/>
                              <a:chOff x="722" y="11453"/>
                              <a:chExt cx="4483" cy="3879"/>
                            </a:xfrm>
                          </wpg:grpSpPr>
                          <wpg:grpSp>
                            <wpg:cNvPr id="171" name="Group 157"/>
                            <wpg:cNvGrpSpPr>
                              <a:grpSpLocks/>
                            </wpg:cNvGrpSpPr>
                            <wpg:grpSpPr bwMode="auto">
                              <a:xfrm>
                                <a:off x="722" y="11453"/>
                                <a:ext cx="4483" cy="3879"/>
                                <a:chOff x="722" y="2690"/>
                                <a:chExt cx="4483" cy="5179"/>
                              </a:xfrm>
                            </wpg:grpSpPr>
                            <wps:wsp>
                              <wps:cNvPr id="172" name="AutoShape 158"/>
                              <wps:cNvSpPr>
                                <a:spLocks noChangeArrowheads="1"/>
                              </wps:cNvSpPr>
                              <wps:spPr bwMode="auto">
                                <a:xfrm>
                                  <a:off x="722" y="2690"/>
                                  <a:ext cx="3868" cy="5134"/>
                                </a:xfrm>
                                <a:prstGeom prst="roundRect">
                                  <a:avLst>
                                    <a:gd name="adj" fmla="val 16667"/>
                                  </a:avLst>
                                </a:prstGeom>
                                <a:solidFill>
                                  <a:srgbClr val="E7B242"/>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173" name="Rectangle 159"/>
                              <wps:cNvSpPr>
                                <a:spLocks noChangeArrowheads="1"/>
                              </wps:cNvSpPr>
                              <wps:spPr bwMode="auto">
                                <a:xfrm>
                                  <a:off x="3883" y="2690"/>
                                  <a:ext cx="1322" cy="5179"/>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s:wsp>
                            <wps:cNvPr id="174" name="Text Box 160"/>
                            <wps:cNvSpPr txBox="1">
                              <a:spLocks noChangeArrowheads="1"/>
                            </wps:cNvSpPr>
                            <wps:spPr bwMode="auto">
                              <a:xfrm>
                                <a:off x="917" y="12418"/>
                                <a:ext cx="2890" cy="2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rsidP="00EF6320">
                                  <w:pPr>
                                    <w:spacing w:after="120"/>
                                    <w:rPr>
                                      <w:rFonts w:ascii="Gill Sans MT" w:hAnsi="Gill Sans MT"/>
                                      <w:b/>
                                      <w:color w:val="FFFFFF"/>
                                      <w:sz w:val="18"/>
                                      <w:szCs w:val="18"/>
                                    </w:rPr>
                                  </w:pPr>
                                  <w:r w:rsidRPr="00B06345">
                                    <w:rPr>
                                      <w:rFonts w:ascii="Gill Sans MT" w:hAnsi="Gill Sans MT"/>
                                      <w:b/>
                                      <w:color w:val="FFFFFF"/>
                                      <w:sz w:val="18"/>
                                      <w:szCs w:val="18"/>
                                    </w:rPr>
                                    <w:t>This means making safety a central feature of how services are run, how staff and volunteers work and how funding is organised.</w:t>
                                  </w:r>
                                </w:p>
                              </w:txbxContent>
                            </wps:txbx>
                            <wps:bodyPr rot="0" vert="horz" wrap="square" lIns="91440" tIns="45720" rIns="91440" bIns="45720" anchor="t" anchorCtr="0" upright="1">
                              <a:noAutofit/>
                            </wps:bodyPr>
                          </wps:wsp>
                          <wps:wsp>
                            <wps:cNvPr id="175" name="Text Box 161"/>
                            <wps:cNvSpPr txBox="1">
                              <a:spLocks noChangeArrowheads="1"/>
                            </wps:cNvSpPr>
                            <wps:spPr bwMode="auto">
                              <a:xfrm>
                                <a:off x="1751" y="11641"/>
                                <a:ext cx="1954"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rsidP="00EF6320">
                                  <w:pPr>
                                    <w:rPr>
                                      <w:rFonts w:ascii="Gill Sans MT" w:hAnsi="Gill Sans MT"/>
                                      <w:b/>
                                      <w:color w:val="FFFFFF"/>
                                    </w:rPr>
                                  </w:pPr>
                                  <w:r w:rsidRPr="00B06345">
                                    <w:rPr>
                                      <w:rFonts w:ascii="Gill Sans MT" w:hAnsi="Gill Sans MT"/>
                                      <w:b/>
                                      <w:color w:val="FFFFFF"/>
                                    </w:rPr>
                                    <w:t xml:space="preserve">ORGANISED </w:t>
                                  </w:r>
                                  <w:r w:rsidRPr="00B06345">
                                    <w:rPr>
                                      <w:rFonts w:ascii="Gill Sans MT" w:hAnsi="Gill Sans MT"/>
                                      <w:b/>
                                      <w:color w:val="FFFFFF"/>
                                    </w:rPr>
                                    <w:br/>
                                    <w:t>FOR SAFETY</w:t>
                                  </w:r>
                                </w:p>
                              </w:txbxContent>
                            </wps:txbx>
                            <wps:bodyPr rot="0" vert="horz" wrap="square" lIns="91440" tIns="45720" rIns="91440" bIns="45720" anchor="t" anchorCtr="0" upright="1">
                              <a:noAutofit/>
                            </wps:bodyPr>
                          </wps:wsp>
                          <wpg:grpSp>
                            <wpg:cNvPr id="176" name="Group 162"/>
                            <wpg:cNvGrpSpPr>
                              <a:grpSpLocks/>
                            </wpg:cNvGrpSpPr>
                            <wpg:grpSpPr bwMode="auto">
                              <a:xfrm>
                                <a:off x="1159" y="11599"/>
                                <a:ext cx="536" cy="671"/>
                                <a:chOff x="1125" y="2865"/>
                                <a:chExt cx="536" cy="671"/>
                              </a:xfrm>
                            </wpg:grpSpPr>
                            <wps:wsp>
                              <wps:cNvPr id="177" name="Oval 163"/>
                              <wps:cNvSpPr>
                                <a:spLocks noChangeArrowheads="1"/>
                              </wps:cNvSpPr>
                              <wps:spPr bwMode="auto">
                                <a:xfrm>
                                  <a:off x="1125" y="2970"/>
                                  <a:ext cx="536" cy="53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Text Box 164"/>
                              <wps:cNvSpPr txBox="1">
                                <a:spLocks noChangeArrowheads="1"/>
                              </wps:cNvSpPr>
                              <wps:spPr bwMode="auto">
                                <a:xfrm>
                                  <a:off x="1125" y="2865"/>
                                  <a:ext cx="536"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851387" w:rsidRDefault="00373C99" w:rsidP="00EF6320">
                                    <w:pPr>
                                      <w:rPr>
                                        <w:rFonts w:cs="Calibri"/>
                                        <w:b/>
                                        <w:color w:val="E7B242"/>
                                        <w:sz w:val="48"/>
                                        <w:szCs w:val="48"/>
                                      </w:rPr>
                                    </w:pPr>
                                    <w:r w:rsidRPr="00851387">
                                      <w:rPr>
                                        <w:rFonts w:cs="Calibri"/>
                                        <w:b/>
                                        <w:color w:val="E7B242"/>
                                        <w:sz w:val="48"/>
                                        <w:szCs w:val="48"/>
                                      </w:rPr>
                                      <w:t>3</w:t>
                                    </w:r>
                                  </w:p>
                                </w:txbxContent>
                              </wps:txbx>
                              <wps:bodyPr rot="0" vert="horz" wrap="square" lIns="91440" tIns="45720" rIns="91440" bIns="45720" anchor="t" anchorCtr="0" upright="1">
                                <a:noAutofit/>
                              </wps:bodyPr>
                            </wps:wsp>
                          </wpg:grpSp>
                        </wpg:grpSp>
                        <wpg:grpSp>
                          <wpg:cNvPr id="179" name="Group 165"/>
                          <wpg:cNvGrpSpPr>
                            <a:grpSpLocks/>
                          </wpg:cNvGrpSpPr>
                          <wpg:grpSpPr bwMode="auto">
                            <a:xfrm>
                              <a:off x="4004" y="2690"/>
                              <a:ext cx="7467" cy="12801"/>
                              <a:chOff x="4004" y="2690"/>
                              <a:chExt cx="7467" cy="12801"/>
                            </a:xfrm>
                          </wpg:grpSpPr>
                          <wpg:grpSp>
                            <wpg:cNvPr id="180" name="Group 166"/>
                            <wpg:cNvGrpSpPr>
                              <a:grpSpLocks/>
                            </wpg:cNvGrpSpPr>
                            <wpg:grpSpPr bwMode="auto">
                              <a:xfrm>
                                <a:off x="4004" y="2690"/>
                                <a:ext cx="7467" cy="12675"/>
                                <a:chOff x="4004" y="2690"/>
                                <a:chExt cx="7467" cy="12675"/>
                              </a:xfrm>
                            </wpg:grpSpPr>
                            <wpg:grpSp>
                              <wpg:cNvPr id="181" name="Group 167"/>
                              <wpg:cNvGrpSpPr>
                                <a:grpSpLocks/>
                              </wpg:cNvGrpSpPr>
                              <wpg:grpSpPr bwMode="auto">
                                <a:xfrm>
                                  <a:off x="4017" y="2690"/>
                                  <a:ext cx="7454" cy="12675"/>
                                  <a:chOff x="4017" y="2690"/>
                                  <a:chExt cx="7454" cy="12675"/>
                                </a:xfrm>
                              </wpg:grpSpPr>
                              <wpg:grpSp>
                                <wpg:cNvPr id="182" name="Group 168"/>
                                <wpg:cNvGrpSpPr>
                                  <a:grpSpLocks/>
                                </wpg:cNvGrpSpPr>
                                <wpg:grpSpPr bwMode="auto">
                                  <a:xfrm>
                                    <a:off x="4017" y="2690"/>
                                    <a:ext cx="7358" cy="12675"/>
                                    <a:chOff x="3919" y="2880"/>
                                    <a:chExt cx="7358" cy="12675"/>
                                  </a:xfrm>
                                </wpg:grpSpPr>
                                <wps:wsp>
                                  <wps:cNvPr id="183" name="Rectangle 169"/>
                                  <wps:cNvSpPr>
                                    <a:spLocks noChangeArrowheads="1"/>
                                  </wps:cNvSpPr>
                                  <wps:spPr bwMode="auto">
                                    <a:xfrm>
                                      <a:off x="3919" y="2880"/>
                                      <a:ext cx="3192" cy="5134"/>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70"/>
                                  <wps:cNvSpPr>
                                    <a:spLocks noChangeArrowheads="1"/>
                                  </wps:cNvSpPr>
                                  <wps:spPr bwMode="auto">
                                    <a:xfrm>
                                      <a:off x="3919" y="8164"/>
                                      <a:ext cx="3192" cy="3342"/>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71"/>
                                  <wps:cNvSpPr>
                                    <a:spLocks noChangeArrowheads="1"/>
                                  </wps:cNvSpPr>
                                  <wps:spPr bwMode="auto">
                                    <a:xfrm>
                                      <a:off x="3919" y="11646"/>
                                      <a:ext cx="3192" cy="3909"/>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86" name="Group 172"/>
                                  <wpg:cNvGrpSpPr>
                                    <a:grpSpLocks/>
                                  </wpg:cNvGrpSpPr>
                                  <wpg:grpSpPr bwMode="auto">
                                    <a:xfrm>
                                      <a:off x="7213" y="2880"/>
                                      <a:ext cx="4050" cy="5134"/>
                                      <a:chOff x="7213" y="2880"/>
                                      <a:chExt cx="4050" cy="5134"/>
                                    </a:xfrm>
                                  </wpg:grpSpPr>
                                  <wps:wsp>
                                    <wps:cNvPr id="187" name="AutoShape 173"/>
                                    <wps:cNvSpPr>
                                      <a:spLocks noChangeArrowheads="1"/>
                                    </wps:cNvSpPr>
                                    <wps:spPr bwMode="auto">
                                      <a:xfrm>
                                        <a:off x="7213" y="2880"/>
                                        <a:ext cx="4050" cy="5134"/>
                                      </a:xfrm>
                                      <a:prstGeom prst="roundRect">
                                        <a:avLst>
                                          <a:gd name="adj" fmla="val 16667"/>
                                        </a:avLst>
                                      </a:pr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Rectangle 174"/>
                                    <wps:cNvSpPr>
                                      <a:spLocks noChangeArrowheads="1"/>
                                    </wps:cNvSpPr>
                                    <wps:spPr bwMode="auto">
                                      <a:xfrm>
                                        <a:off x="7213" y="2880"/>
                                        <a:ext cx="829" cy="926"/>
                                      </a:xfrm>
                                      <a:prstGeom prst="rect">
                                        <a:avLst/>
                                      </a:prstGeom>
                                      <a:solidFill>
                                        <a:srgbClr val="D8D8D8"/>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89" name="Rectangle 175"/>
                                    <wps:cNvSpPr>
                                      <a:spLocks noChangeArrowheads="1"/>
                                    </wps:cNvSpPr>
                                    <wps:spPr bwMode="auto">
                                      <a:xfrm>
                                        <a:off x="7213" y="7088"/>
                                        <a:ext cx="829" cy="926"/>
                                      </a:xfrm>
                                      <a:prstGeom prst="rect">
                                        <a:avLst/>
                                      </a:prstGeom>
                                      <a:solidFill>
                                        <a:srgbClr val="D8D8D8"/>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grpSp>
                                <wpg:grpSp>
                                  <wpg:cNvPr id="190" name="Group 176"/>
                                  <wpg:cNvGrpSpPr>
                                    <a:grpSpLocks/>
                                  </wpg:cNvGrpSpPr>
                                  <wpg:grpSpPr bwMode="auto">
                                    <a:xfrm>
                                      <a:off x="7227" y="8164"/>
                                      <a:ext cx="4050" cy="3342"/>
                                      <a:chOff x="7213" y="2880"/>
                                      <a:chExt cx="4050" cy="5134"/>
                                    </a:xfrm>
                                  </wpg:grpSpPr>
                                  <wps:wsp>
                                    <wps:cNvPr id="191" name="AutoShape 177"/>
                                    <wps:cNvSpPr>
                                      <a:spLocks noChangeArrowheads="1"/>
                                    </wps:cNvSpPr>
                                    <wps:spPr bwMode="auto">
                                      <a:xfrm>
                                        <a:off x="7213" y="2880"/>
                                        <a:ext cx="4050" cy="5134"/>
                                      </a:xfrm>
                                      <a:prstGeom prst="roundRect">
                                        <a:avLst>
                                          <a:gd name="adj" fmla="val 16667"/>
                                        </a:avLst>
                                      </a:pr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Rectangle 178"/>
                                    <wps:cNvSpPr>
                                      <a:spLocks noChangeArrowheads="1"/>
                                    </wps:cNvSpPr>
                                    <wps:spPr bwMode="auto">
                                      <a:xfrm>
                                        <a:off x="7213" y="2880"/>
                                        <a:ext cx="829" cy="926"/>
                                      </a:xfrm>
                                      <a:prstGeom prst="rect">
                                        <a:avLst/>
                                      </a:prstGeom>
                                      <a:solidFill>
                                        <a:srgbClr val="D8D8D8"/>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93" name="Rectangle 179"/>
                                    <wps:cNvSpPr>
                                      <a:spLocks noChangeArrowheads="1"/>
                                    </wps:cNvSpPr>
                                    <wps:spPr bwMode="auto">
                                      <a:xfrm>
                                        <a:off x="7213" y="7088"/>
                                        <a:ext cx="829" cy="926"/>
                                      </a:xfrm>
                                      <a:prstGeom prst="rect">
                                        <a:avLst/>
                                      </a:prstGeom>
                                      <a:solidFill>
                                        <a:srgbClr val="D8D8D8"/>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grpSp>
                                <wpg:grpSp>
                                  <wpg:cNvPr id="194" name="Group 180"/>
                                  <wpg:cNvGrpSpPr>
                                    <a:grpSpLocks/>
                                  </wpg:cNvGrpSpPr>
                                  <wpg:grpSpPr bwMode="auto">
                                    <a:xfrm>
                                      <a:off x="7227" y="11646"/>
                                      <a:ext cx="4050" cy="3909"/>
                                      <a:chOff x="7213" y="2880"/>
                                      <a:chExt cx="4050" cy="5134"/>
                                    </a:xfrm>
                                  </wpg:grpSpPr>
                                  <wps:wsp>
                                    <wps:cNvPr id="195" name="AutoShape 181"/>
                                    <wps:cNvSpPr>
                                      <a:spLocks noChangeArrowheads="1"/>
                                    </wps:cNvSpPr>
                                    <wps:spPr bwMode="auto">
                                      <a:xfrm>
                                        <a:off x="7213" y="2880"/>
                                        <a:ext cx="4050" cy="5134"/>
                                      </a:xfrm>
                                      <a:prstGeom prst="roundRect">
                                        <a:avLst>
                                          <a:gd name="adj" fmla="val 16667"/>
                                        </a:avLst>
                                      </a:pr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Rectangle 182"/>
                                    <wps:cNvSpPr>
                                      <a:spLocks noChangeArrowheads="1"/>
                                    </wps:cNvSpPr>
                                    <wps:spPr bwMode="auto">
                                      <a:xfrm>
                                        <a:off x="7213" y="2880"/>
                                        <a:ext cx="829" cy="926"/>
                                      </a:xfrm>
                                      <a:prstGeom prst="rect">
                                        <a:avLst/>
                                      </a:prstGeom>
                                      <a:solidFill>
                                        <a:srgbClr val="D8D8D8"/>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97" name="Rectangle 183"/>
                                    <wps:cNvSpPr>
                                      <a:spLocks noChangeArrowheads="1"/>
                                    </wps:cNvSpPr>
                                    <wps:spPr bwMode="auto">
                                      <a:xfrm>
                                        <a:off x="7213" y="7088"/>
                                        <a:ext cx="829" cy="926"/>
                                      </a:xfrm>
                                      <a:prstGeom prst="rect">
                                        <a:avLst/>
                                      </a:prstGeom>
                                      <a:solidFill>
                                        <a:srgbClr val="D8D8D8"/>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grpSp>
                              </wpg:grpSp>
                              <wps:wsp>
                                <wps:cNvPr id="198" name="Text Box 184"/>
                                <wps:cNvSpPr txBox="1">
                                  <a:spLocks noChangeArrowheads="1"/>
                                </wps:cNvSpPr>
                                <wps:spPr bwMode="auto">
                                  <a:xfrm>
                                    <a:off x="4075" y="2785"/>
                                    <a:ext cx="3105"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rsidP="00EF6320">
                                      <w:pPr>
                                        <w:spacing w:after="120" w:line="240" w:lineRule="auto"/>
                                        <w:rPr>
                                          <w:rFonts w:ascii="Gill Sans MT" w:hAnsi="Gill Sans MT"/>
                                          <w:sz w:val="18"/>
                                          <w:szCs w:val="18"/>
                                        </w:rPr>
                                      </w:pPr>
                                      <w:r w:rsidRPr="00B06345">
                                        <w:rPr>
                                          <w:rFonts w:ascii="Gill Sans MT" w:hAnsi="Gill Sans MT"/>
                                          <w:sz w:val="18"/>
                                          <w:szCs w:val="18"/>
                                        </w:rPr>
                                        <w:t>I can get high-quality services when I need them.</w:t>
                                      </w:r>
                                    </w:p>
                                  </w:txbxContent>
                                </wps:txbx>
                                <wps:bodyPr rot="0" vert="horz" wrap="square" lIns="91440" tIns="45720" rIns="91440" bIns="45720" anchor="t" anchorCtr="0" upright="1">
                                  <a:noAutofit/>
                                </wps:bodyPr>
                              </wps:wsp>
                              <wps:wsp>
                                <wps:cNvPr id="199" name="Text Box 185"/>
                                <wps:cNvSpPr txBox="1">
                                  <a:spLocks noChangeArrowheads="1"/>
                                </wps:cNvSpPr>
                                <wps:spPr bwMode="auto">
                                  <a:xfrm>
                                    <a:off x="7866" y="2785"/>
                                    <a:ext cx="3605"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rsidP="00EF6320">
                                      <w:pPr>
                                        <w:spacing w:after="120" w:line="240" w:lineRule="auto"/>
                                        <w:rPr>
                                          <w:rFonts w:ascii="Gill Sans MT" w:hAnsi="Gill Sans MT"/>
                                          <w:sz w:val="18"/>
                                          <w:szCs w:val="18"/>
                                        </w:rPr>
                                      </w:pPr>
                                      <w:r w:rsidRPr="00B06345">
                                        <w:rPr>
                                          <w:rFonts w:ascii="Gill Sans MT" w:hAnsi="Gill Sans MT"/>
                                          <w:sz w:val="18"/>
                                          <w:szCs w:val="18"/>
                                        </w:rPr>
                                        <w:t xml:space="preserve">Develop methods and models to help </w:t>
                                      </w:r>
                                      <w:r w:rsidRPr="00B06345">
                                        <w:rPr>
                                          <w:rFonts w:ascii="Gill Sans MT" w:hAnsi="Gill Sans MT"/>
                                          <w:sz w:val="18"/>
                                          <w:szCs w:val="18"/>
                                        </w:rPr>
                                        <w:br/>
                                        <w:t>consumers get services when they need them.</w:t>
                                      </w:r>
                                    </w:p>
                                  </w:txbxContent>
                                </wps:txbx>
                                <wps:bodyPr rot="0" vert="horz" wrap="square" lIns="91440" tIns="45720" rIns="91440" bIns="45720" anchor="t" anchorCtr="0" upright="1">
                                  <a:noAutofit/>
                                </wps:bodyPr>
                              </wps:wsp>
                              <wps:wsp>
                                <wps:cNvPr id="200" name="AutoShape 186"/>
                                <wps:cNvCnPr>
                                  <a:cxnSpLocks noChangeShapeType="1"/>
                                </wps:cNvCnPr>
                                <wps:spPr bwMode="auto">
                                  <a:xfrm flipH="1">
                                    <a:off x="7445" y="3640"/>
                                    <a:ext cx="3698" cy="0"/>
                                  </a:xfrm>
                                  <a:prstGeom prst="straightConnector1">
                                    <a:avLst/>
                                  </a:prstGeom>
                                  <a:noFill/>
                                  <a:ln w="12700">
                                    <a:solidFill>
                                      <a:srgbClr val="0092D2"/>
                                    </a:solidFill>
                                    <a:round/>
                                    <a:headEnd/>
                                    <a:tailEnd/>
                                  </a:ln>
                                  <a:extLst>
                                    <a:ext uri="{909E8E84-426E-40DD-AFC4-6F175D3DCCD1}">
                                      <a14:hiddenFill xmlns:a14="http://schemas.microsoft.com/office/drawing/2010/main">
                                        <a:noFill/>
                                      </a14:hiddenFill>
                                    </a:ext>
                                  </a:extLst>
                                </wps:spPr>
                                <wps:bodyPr/>
                              </wps:wsp>
                              <wps:wsp>
                                <wps:cNvPr id="201" name="AutoShape 187"/>
                                <wps:cNvCnPr>
                                  <a:cxnSpLocks noChangeShapeType="1"/>
                                </wps:cNvCnPr>
                                <wps:spPr bwMode="auto">
                                  <a:xfrm flipH="1">
                                    <a:off x="4184" y="3640"/>
                                    <a:ext cx="2815" cy="0"/>
                                  </a:xfrm>
                                  <a:prstGeom prst="straightConnector1">
                                    <a:avLst/>
                                  </a:prstGeom>
                                  <a:noFill/>
                                  <a:ln w="12700">
                                    <a:solidFill>
                                      <a:srgbClr val="0092D2"/>
                                    </a:solidFill>
                                    <a:round/>
                                    <a:headEnd/>
                                    <a:tailEnd/>
                                  </a:ln>
                                  <a:extLst>
                                    <a:ext uri="{909E8E84-426E-40DD-AFC4-6F175D3DCCD1}">
                                      <a14:hiddenFill xmlns:a14="http://schemas.microsoft.com/office/drawing/2010/main">
                                        <a:noFill/>
                                      </a14:hiddenFill>
                                    </a:ext>
                                  </a:extLst>
                                </wps:spPr>
                                <wps:bodyPr/>
                              </wps:wsp>
                              <wps:wsp>
                                <wps:cNvPr id="202" name="Text Box 188"/>
                                <wps:cNvSpPr txBox="1">
                                  <a:spLocks noChangeArrowheads="1"/>
                                </wps:cNvSpPr>
                                <wps:spPr bwMode="auto">
                                  <a:xfrm>
                                    <a:off x="7339" y="2823"/>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73C99" w:rsidRPr="00B06345" w:rsidRDefault="00373C99">
                                      <w:pPr>
                                        <w:rPr>
                                          <w:rFonts w:ascii="Gill Sans MT" w:hAnsi="Gill Sans MT"/>
                                          <w:b/>
                                          <w:color w:val="0092D2"/>
                                        </w:rPr>
                                      </w:pPr>
                                      <w:r w:rsidRPr="00B06345">
                                        <w:rPr>
                                          <w:rFonts w:ascii="Gill Sans MT" w:hAnsi="Gill Sans MT"/>
                                          <w:b/>
                                          <w:color w:val="0092D2"/>
                                        </w:rPr>
                                        <w:t>1.1</w:t>
                                      </w:r>
                                    </w:p>
                                  </w:txbxContent>
                                </wps:txbx>
                                <wps:bodyPr rot="0" vert="horz" wrap="square" lIns="91440" tIns="45720" rIns="91440" bIns="45720" anchor="t" anchorCtr="0" upright="1">
                                  <a:noAutofit/>
                                </wps:bodyPr>
                              </wps:wsp>
                              <wps:wsp>
                                <wps:cNvPr id="203" name="Text Box 189"/>
                                <wps:cNvSpPr txBox="1">
                                  <a:spLocks noChangeArrowheads="1"/>
                                </wps:cNvSpPr>
                                <wps:spPr bwMode="auto">
                                  <a:xfrm>
                                    <a:off x="4075" y="3671"/>
                                    <a:ext cx="3105" cy="1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I have information I can understand.</w:t>
                                      </w:r>
                                    </w:p>
                                    <w:p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It helps me to make decisions about</w:t>
                                      </w:r>
                                    </w:p>
                                    <w:p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proofErr w:type="gramStart"/>
                                      <w:r w:rsidRPr="00B06345">
                                        <w:rPr>
                                          <w:rFonts w:ascii="Gill Sans MT" w:hAnsi="Gill Sans MT" w:cs="Calibri"/>
                                          <w:sz w:val="18"/>
                                          <w:szCs w:val="18"/>
                                          <w:lang w:eastAsia="en-AU"/>
                                        </w:rPr>
                                        <w:t>my</w:t>
                                      </w:r>
                                      <w:proofErr w:type="gramEnd"/>
                                      <w:r w:rsidRPr="00B06345">
                                        <w:rPr>
                                          <w:rFonts w:ascii="Gill Sans MT" w:hAnsi="Gill Sans MT" w:cs="Calibri"/>
                                          <w:sz w:val="18"/>
                                          <w:szCs w:val="18"/>
                                          <w:lang w:eastAsia="en-AU"/>
                                        </w:rPr>
                                        <w:t xml:space="preserve"> health and wellbeing.</w:t>
                                      </w:r>
                                    </w:p>
                                    <w:p w:rsidR="00373C99" w:rsidRPr="00B06345" w:rsidRDefault="00373C99" w:rsidP="00EF6320">
                                      <w:pPr>
                                        <w:spacing w:after="0" w:line="240" w:lineRule="auto"/>
                                        <w:rPr>
                                          <w:rFonts w:ascii="Gill Sans MT" w:hAnsi="Gill Sans MT" w:cs="Calibri"/>
                                          <w:sz w:val="18"/>
                                          <w:szCs w:val="18"/>
                                          <w:lang w:eastAsia="en-AU"/>
                                        </w:rPr>
                                      </w:pPr>
                                    </w:p>
                                    <w:p w:rsidR="00373C99" w:rsidRDefault="00373C99" w:rsidP="00EF6320">
                                      <w:pPr>
                                        <w:spacing w:after="0" w:line="240" w:lineRule="auto"/>
                                        <w:rPr>
                                          <w:rFonts w:ascii="Gill Sans MT" w:hAnsi="Gill Sans MT" w:cs="Calibri"/>
                                          <w:sz w:val="18"/>
                                          <w:szCs w:val="18"/>
                                          <w:lang w:eastAsia="en-AU"/>
                                        </w:rPr>
                                      </w:pPr>
                                    </w:p>
                                    <w:p w:rsidR="00373C99" w:rsidRPr="00B06345" w:rsidRDefault="00373C99" w:rsidP="00EF6320">
                                      <w:pPr>
                                        <w:spacing w:after="0" w:line="240" w:lineRule="auto"/>
                                        <w:rPr>
                                          <w:rFonts w:ascii="Gill Sans MT" w:hAnsi="Gill Sans MT" w:cs="Calibri"/>
                                        </w:rPr>
                                      </w:pPr>
                                      <w:r w:rsidRPr="00B06345">
                                        <w:rPr>
                                          <w:rFonts w:ascii="Gill Sans MT" w:hAnsi="Gill Sans MT" w:cs="Calibri"/>
                                          <w:sz w:val="18"/>
                                          <w:szCs w:val="18"/>
                                          <w:lang w:eastAsia="en-AU"/>
                                        </w:rPr>
                                        <w:t>I can help to improve the safety of my services.</w:t>
                                      </w:r>
                                    </w:p>
                                  </w:txbxContent>
                                </wps:txbx>
                                <wps:bodyPr rot="0" vert="horz" wrap="square" lIns="91440" tIns="45720" rIns="91440" bIns="45720" anchor="t" anchorCtr="0" upright="1">
                                  <a:noAutofit/>
                                </wps:bodyPr>
                              </wps:wsp>
                              <wps:wsp>
                                <wps:cNvPr id="204" name="Text Box 190"/>
                                <wps:cNvSpPr txBox="1">
                                  <a:spLocks noChangeArrowheads="1"/>
                                </wps:cNvSpPr>
                                <wps:spPr bwMode="auto">
                                  <a:xfrm>
                                    <a:off x="4033" y="5724"/>
                                    <a:ext cx="344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 xml:space="preserve">The services I receive are well organised. The service providers all work together. </w:t>
                                      </w:r>
                                    </w:p>
                                    <w:p w:rsidR="00373C99" w:rsidRPr="00B06345" w:rsidRDefault="00373C99" w:rsidP="00EF6320">
                                      <w:pPr>
                                        <w:autoSpaceDE w:val="0"/>
                                        <w:autoSpaceDN w:val="0"/>
                                        <w:adjustRightInd w:val="0"/>
                                        <w:spacing w:after="0" w:line="240" w:lineRule="auto"/>
                                        <w:rPr>
                                          <w:rFonts w:ascii="Gill Sans MT" w:hAnsi="Gill Sans MT" w:cs="Calibri"/>
                                        </w:rPr>
                                      </w:pPr>
                                      <w:r w:rsidRPr="00B06345">
                                        <w:rPr>
                                          <w:rFonts w:ascii="Gill Sans MT" w:hAnsi="Gill Sans MT" w:cs="Calibri"/>
                                          <w:sz w:val="18"/>
                                          <w:szCs w:val="18"/>
                                          <w:lang w:eastAsia="en-AU"/>
                                        </w:rPr>
                                        <w:t>I feel safe and well supported.</w:t>
                                      </w:r>
                                    </w:p>
                                  </w:txbxContent>
                                </wps:txbx>
                                <wps:bodyPr rot="0" vert="horz" wrap="square" lIns="91440" tIns="45720" rIns="91440" bIns="45720" anchor="t" anchorCtr="0" upright="1">
                                  <a:noAutofit/>
                                </wps:bodyPr>
                              </wps:wsp>
                              <wps:wsp>
                                <wps:cNvPr id="205" name="Text Box 191"/>
                                <wps:cNvSpPr txBox="1">
                                  <a:spLocks noChangeArrowheads="1"/>
                                </wps:cNvSpPr>
                                <wps:spPr bwMode="auto">
                                  <a:xfrm>
                                    <a:off x="4033" y="6538"/>
                                    <a:ext cx="3147"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pPr>
                                        <w:rPr>
                                          <w:rFonts w:ascii="Gill Sans MT" w:hAnsi="Gill Sans MT" w:cs="Calibri"/>
                                        </w:rPr>
                                      </w:pPr>
                                      <w:r w:rsidRPr="00B06345">
                                        <w:rPr>
                                          <w:rFonts w:ascii="Gill Sans MT" w:hAnsi="Gill Sans MT" w:cs="Calibri"/>
                                          <w:sz w:val="18"/>
                                          <w:szCs w:val="18"/>
                                          <w:lang w:eastAsia="en-AU"/>
                                        </w:rPr>
                                        <w:t>I know my rights. I understand my responsibilities.</w:t>
                                      </w:r>
                                    </w:p>
                                  </w:txbxContent>
                                </wps:txbx>
                                <wps:bodyPr rot="0" vert="horz" wrap="square" lIns="91440" tIns="45720" rIns="91440" bIns="45720" anchor="t" anchorCtr="0" upright="1">
                                  <a:noAutofit/>
                                </wps:bodyPr>
                              </wps:wsp>
                              <wps:wsp>
                                <wps:cNvPr id="206" name="Text Box 192"/>
                                <wps:cNvSpPr txBox="1">
                                  <a:spLocks noChangeArrowheads="1"/>
                                </wps:cNvSpPr>
                                <wps:spPr bwMode="auto">
                                  <a:xfrm>
                                    <a:off x="4033" y="7096"/>
                                    <a:ext cx="3176" cy="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rsidP="00EF6320">
                                      <w:pPr>
                                        <w:autoSpaceDE w:val="0"/>
                                        <w:autoSpaceDN w:val="0"/>
                                        <w:adjustRightInd w:val="0"/>
                                        <w:spacing w:after="0" w:line="240" w:lineRule="auto"/>
                                        <w:rPr>
                                          <w:rFonts w:ascii="Gill Sans MT" w:hAnsi="Gill Sans MT" w:cs="Calibri"/>
                                        </w:rPr>
                                      </w:pPr>
                                      <w:r w:rsidRPr="00E45F71">
                                        <w:rPr>
                                          <w:rFonts w:ascii="Gill Sans MT" w:hAnsi="Gill Sans MT" w:cs="Calibri"/>
                                          <w:sz w:val="18"/>
                                          <w:szCs w:val="18"/>
                                          <w:lang w:eastAsia="en-AU"/>
                                        </w:rPr>
                                        <w:t>My service providers support me. I am involved in, and receive an explanation of, what is happening.</w:t>
                                      </w:r>
                                    </w:p>
                                  </w:txbxContent>
                                </wps:txbx>
                                <wps:bodyPr rot="0" vert="horz" wrap="square" lIns="91440" tIns="45720" rIns="91440" bIns="45720" anchor="t" anchorCtr="0" upright="1">
                                  <a:noAutofit/>
                                </wps:bodyPr>
                              </wps:wsp>
                              <wps:wsp>
                                <wps:cNvPr id="207" name="Text Box 193"/>
                                <wps:cNvSpPr txBox="1">
                                  <a:spLocks noChangeArrowheads="1"/>
                                </wps:cNvSpPr>
                                <wps:spPr bwMode="auto">
                                  <a:xfrm>
                                    <a:off x="7867" y="3613"/>
                                    <a:ext cx="3046"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Increase service literacy.</w:t>
                                      </w:r>
                                    </w:p>
                                  </w:txbxContent>
                                </wps:txbx>
                                <wps:bodyPr rot="0" vert="horz" wrap="square" lIns="91440" tIns="45720" rIns="91440" bIns="45720" anchor="t" anchorCtr="0" upright="1">
                                  <a:noAutofit/>
                                </wps:bodyPr>
                              </wps:wsp>
                              <wps:wsp>
                                <wps:cNvPr id="208" name="Text Box 194"/>
                                <wps:cNvSpPr txBox="1">
                                  <a:spLocks noChangeArrowheads="1"/>
                                </wps:cNvSpPr>
                                <wps:spPr bwMode="auto">
                                  <a:xfrm>
                                    <a:off x="7867" y="3937"/>
                                    <a:ext cx="3481"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rsidP="00EF6320">
                                      <w:pPr>
                                        <w:autoSpaceDE w:val="0"/>
                                        <w:autoSpaceDN w:val="0"/>
                                        <w:adjustRightInd w:val="0"/>
                                        <w:spacing w:after="0" w:line="240" w:lineRule="auto"/>
                                        <w:rPr>
                                          <w:rFonts w:ascii="Gill Sans MT" w:hAnsi="Gill Sans MT" w:cs="Calibri"/>
                                        </w:rPr>
                                      </w:pPr>
                                      <w:r w:rsidRPr="00B06345">
                                        <w:rPr>
                                          <w:rFonts w:ascii="Gill Sans MT" w:hAnsi="Gill Sans MT" w:cs="Calibri"/>
                                          <w:sz w:val="18"/>
                                          <w:szCs w:val="18"/>
                                          <w:lang w:eastAsia="en-AU"/>
                                        </w:rPr>
                                        <w:t>Partner with consumers, families and carers to share decision making about the services they receive.</w:t>
                                      </w:r>
                                    </w:p>
                                  </w:txbxContent>
                                </wps:txbx>
                                <wps:bodyPr rot="0" vert="horz" wrap="square" lIns="91440" tIns="45720" rIns="91440" bIns="45720" anchor="t" anchorCtr="0" upright="1">
                                  <a:noAutofit/>
                                </wps:bodyPr>
                              </wps:wsp>
                              <wps:wsp>
                                <wps:cNvPr id="209" name="Text Box 195"/>
                                <wps:cNvSpPr txBox="1">
                                  <a:spLocks noChangeArrowheads="1"/>
                                </wps:cNvSpPr>
                                <wps:spPr bwMode="auto">
                                  <a:xfrm>
                                    <a:off x="7867" y="5150"/>
                                    <a:ext cx="3481"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rsidP="00EF6320">
                                      <w:pPr>
                                        <w:autoSpaceDE w:val="0"/>
                                        <w:autoSpaceDN w:val="0"/>
                                        <w:adjustRightInd w:val="0"/>
                                        <w:spacing w:after="0" w:line="240" w:lineRule="auto"/>
                                        <w:rPr>
                                          <w:rFonts w:ascii="Gill Sans MT" w:hAnsi="Gill Sans MT" w:cs="Calibri"/>
                                        </w:rPr>
                                      </w:pPr>
                                      <w:r w:rsidRPr="00B06345">
                                        <w:rPr>
                                          <w:rFonts w:ascii="Gill Sans MT" w:hAnsi="Gill Sans MT" w:cs="Calibri"/>
                                          <w:sz w:val="18"/>
                                          <w:szCs w:val="18"/>
                                          <w:lang w:eastAsia="en-AU"/>
                                        </w:rPr>
                                        <w:t>Involve consumers and carers in planning for quality and safety.</w:t>
                                      </w:r>
                                    </w:p>
                                  </w:txbxContent>
                                </wps:txbx>
                                <wps:bodyPr rot="0" vert="horz" wrap="square" lIns="91440" tIns="45720" rIns="91440" bIns="45720" anchor="t" anchorCtr="0" upright="1">
                                  <a:noAutofit/>
                                </wps:bodyPr>
                              </wps:wsp>
                              <wps:wsp>
                                <wps:cNvPr id="210" name="Text Box 196"/>
                                <wps:cNvSpPr txBox="1">
                                  <a:spLocks noChangeArrowheads="1"/>
                                </wps:cNvSpPr>
                                <wps:spPr bwMode="auto">
                                  <a:xfrm>
                                    <a:off x="7867" y="4652"/>
                                    <a:ext cx="348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rsidP="00EF6320">
                                      <w:pPr>
                                        <w:autoSpaceDE w:val="0"/>
                                        <w:autoSpaceDN w:val="0"/>
                                        <w:adjustRightInd w:val="0"/>
                                        <w:spacing w:after="0" w:line="240" w:lineRule="auto"/>
                                        <w:rPr>
                                          <w:rFonts w:ascii="Gill Sans MT" w:hAnsi="Gill Sans MT" w:cs="Calibri"/>
                                        </w:rPr>
                                      </w:pPr>
                                      <w:r w:rsidRPr="00B06345">
                                        <w:rPr>
                                          <w:rFonts w:ascii="Gill Sans MT" w:hAnsi="Gill Sans MT" w:cs="Calibri"/>
                                          <w:sz w:val="18"/>
                                          <w:szCs w:val="18"/>
                                          <w:lang w:eastAsia="en-AU"/>
                                        </w:rPr>
                                        <w:t>Provide services that are respectful and sensitive to different cultures.</w:t>
                                      </w:r>
                                    </w:p>
                                  </w:txbxContent>
                                </wps:txbx>
                                <wps:bodyPr rot="0" vert="horz" wrap="square" lIns="91440" tIns="45720" rIns="91440" bIns="45720" anchor="t" anchorCtr="0" upright="1">
                                  <a:noAutofit/>
                                </wps:bodyPr>
                              </wps:wsp>
                              <wps:wsp>
                                <wps:cNvPr id="211" name="AutoShape 197"/>
                                <wps:cNvCnPr>
                                  <a:cxnSpLocks noChangeShapeType="1"/>
                                </wps:cNvCnPr>
                                <wps:spPr bwMode="auto">
                                  <a:xfrm flipH="1">
                                    <a:off x="7534" y="5724"/>
                                    <a:ext cx="3698" cy="0"/>
                                  </a:xfrm>
                                  <a:prstGeom prst="straightConnector1">
                                    <a:avLst/>
                                  </a:prstGeom>
                                  <a:noFill/>
                                  <a:ln w="12700">
                                    <a:solidFill>
                                      <a:srgbClr val="0092D2"/>
                                    </a:solidFill>
                                    <a:round/>
                                    <a:headEnd/>
                                    <a:tailEnd/>
                                  </a:ln>
                                  <a:extLst>
                                    <a:ext uri="{909E8E84-426E-40DD-AFC4-6F175D3DCCD1}">
                                      <a14:hiddenFill xmlns:a14="http://schemas.microsoft.com/office/drawing/2010/main">
                                        <a:noFill/>
                                      </a14:hiddenFill>
                                    </a:ext>
                                  </a:extLst>
                                </wps:spPr>
                                <wps:bodyPr/>
                              </wps:wsp>
                              <wps:wsp>
                                <wps:cNvPr id="212" name="AutoShape 198"/>
                                <wps:cNvCnPr>
                                  <a:cxnSpLocks noChangeShapeType="1"/>
                                </wps:cNvCnPr>
                                <wps:spPr bwMode="auto">
                                  <a:xfrm flipH="1">
                                    <a:off x="4191" y="5724"/>
                                    <a:ext cx="2815" cy="0"/>
                                  </a:xfrm>
                                  <a:prstGeom prst="straightConnector1">
                                    <a:avLst/>
                                  </a:prstGeom>
                                  <a:noFill/>
                                  <a:ln w="12700">
                                    <a:solidFill>
                                      <a:srgbClr val="0092D2"/>
                                    </a:solidFill>
                                    <a:round/>
                                    <a:headEnd/>
                                    <a:tailEnd/>
                                  </a:ln>
                                  <a:extLst>
                                    <a:ext uri="{909E8E84-426E-40DD-AFC4-6F175D3DCCD1}">
                                      <a14:hiddenFill xmlns:a14="http://schemas.microsoft.com/office/drawing/2010/main">
                                        <a:noFill/>
                                      </a14:hiddenFill>
                                    </a:ext>
                                  </a:extLst>
                                </wps:spPr>
                                <wps:bodyPr/>
                              </wps:wsp>
                              <wps:wsp>
                                <wps:cNvPr id="213" name="AutoShape 199"/>
                                <wps:cNvCnPr>
                                  <a:cxnSpLocks noChangeShapeType="1"/>
                                </wps:cNvCnPr>
                                <wps:spPr bwMode="auto">
                                  <a:xfrm flipH="1">
                                    <a:off x="7515" y="6550"/>
                                    <a:ext cx="3698" cy="0"/>
                                  </a:xfrm>
                                  <a:prstGeom prst="straightConnector1">
                                    <a:avLst/>
                                  </a:prstGeom>
                                  <a:noFill/>
                                  <a:ln w="12700">
                                    <a:solidFill>
                                      <a:srgbClr val="0092D2"/>
                                    </a:solidFill>
                                    <a:round/>
                                    <a:headEnd/>
                                    <a:tailEnd/>
                                  </a:ln>
                                  <a:extLst>
                                    <a:ext uri="{909E8E84-426E-40DD-AFC4-6F175D3DCCD1}">
                                      <a14:hiddenFill xmlns:a14="http://schemas.microsoft.com/office/drawing/2010/main">
                                        <a:noFill/>
                                      </a14:hiddenFill>
                                    </a:ext>
                                  </a:extLst>
                                </wps:spPr>
                                <wps:bodyPr/>
                              </wps:wsp>
                              <wps:wsp>
                                <wps:cNvPr id="214" name="AutoShape 200"/>
                                <wps:cNvCnPr>
                                  <a:cxnSpLocks noChangeShapeType="1"/>
                                </wps:cNvCnPr>
                                <wps:spPr bwMode="auto">
                                  <a:xfrm flipH="1">
                                    <a:off x="4172" y="6550"/>
                                    <a:ext cx="2815" cy="0"/>
                                  </a:xfrm>
                                  <a:prstGeom prst="straightConnector1">
                                    <a:avLst/>
                                  </a:prstGeom>
                                  <a:noFill/>
                                  <a:ln w="12700">
                                    <a:solidFill>
                                      <a:srgbClr val="0092D2"/>
                                    </a:solidFill>
                                    <a:round/>
                                    <a:headEnd/>
                                    <a:tailEnd/>
                                  </a:ln>
                                  <a:extLst>
                                    <a:ext uri="{909E8E84-426E-40DD-AFC4-6F175D3DCCD1}">
                                      <a14:hiddenFill xmlns:a14="http://schemas.microsoft.com/office/drawing/2010/main">
                                        <a:noFill/>
                                      </a14:hiddenFill>
                                    </a:ext>
                                  </a:extLst>
                                </wps:spPr>
                                <wps:bodyPr/>
                              </wps:wsp>
                              <wps:wsp>
                                <wps:cNvPr id="215" name="AutoShape 201"/>
                                <wps:cNvCnPr>
                                  <a:cxnSpLocks noChangeShapeType="1"/>
                                </wps:cNvCnPr>
                                <wps:spPr bwMode="auto">
                                  <a:xfrm flipH="1">
                                    <a:off x="7501" y="7154"/>
                                    <a:ext cx="3698" cy="0"/>
                                  </a:xfrm>
                                  <a:prstGeom prst="straightConnector1">
                                    <a:avLst/>
                                  </a:prstGeom>
                                  <a:noFill/>
                                  <a:ln w="12700">
                                    <a:solidFill>
                                      <a:srgbClr val="0092D2"/>
                                    </a:solidFill>
                                    <a:round/>
                                    <a:headEnd/>
                                    <a:tailEnd/>
                                  </a:ln>
                                  <a:extLst>
                                    <a:ext uri="{909E8E84-426E-40DD-AFC4-6F175D3DCCD1}">
                                      <a14:hiddenFill xmlns:a14="http://schemas.microsoft.com/office/drawing/2010/main">
                                        <a:noFill/>
                                      </a14:hiddenFill>
                                    </a:ext>
                                  </a:extLst>
                                </wps:spPr>
                                <wps:bodyPr/>
                              </wps:wsp>
                              <wps:wsp>
                                <wps:cNvPr id="216" name="AutoShape 202"/>
                                <wps:cNvCnPr>
                                  <a:cxnSpLocks noChangeShapeType="1"/>
                                </wps:cNvCnPr>
                                <wps:spPr bwMode="auto">
                                  <a:xfrm flipH="1">
                                    <a:off x="4158" y="7154"/>
                                    <a:ext cx="2815" cy="0"/>
                                  </a:xfrm>
                                  <a:prstGeom prst="straightConnector1">
                                    <a:avLst/>
                                  </a:prstGeom>
                                  <a:noFill/>
                                  <a:ln w="12700">
                                    <a:solidFill>
                                      <a:srgbClr val="0092D2"/>
                                    </a:solidFill>
                                    <a:round/>
                                    <a:headEnd/>
                                    <a:tailEnd/>
                                  </a:ln>
                                  <a:extLst>
                                    <a:ext uri="{909E8E84-426E-40DD-AFC4-6F175D3DCCD1}">
                                      <a14:hiddenFill xmlns:a14="http://schemas.microsoft.com/office/drawing/2010/main">
                                        <a:noFill/>
                                      </a14:hiddenFill>
                                    </a:ext>
                                  </a:extLst>
                                </wps:spPr>
                                <wps:bodyPr/>
                              </wps:wsp>
                              <wps:wsp>
                                <wps:cNvPr id="217" name="Text Box 203"/>
                                <wps:cNvSpPr txBox="1">
                                  <a:spLocks noChangeArrowheads="1"/>
                                </wps:cNvSpPr>
                                <wps:spPr bwMode="auto">
                                  <a:xfrm>
                                    <a:off x="7865" y="5708"/>
                                    <a:ext cx="3272"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 xml:space="preserve">Improve continuity of </w:t>
                                      </w:r>
                                      <w:r w:rsidRPr="00E45F71">
                                        <w:rPr>
                                          <w:rFonts w:ascii="Gill Sans MT" w:hAnsi="Gill Sans MT" w:cs="Calibri"/>
                                          <w:sz w:val="18"/>
                                          <w:szCs w:val="18"/>
                                          <w:lang w:eastAsia="en-AU"/>
                                        </w:rPr>
                                        <w:t>service delivery.</w:t>
                                      </w:r>
                                    </w:p>
                                  </w:txbxContent>
                                </wps:txbx>
                                <wps:bodyPr rot="0" vert="horz" wrap="square" lIns="91440" tIns="45720" rIns="91440" bIns="45720" anchor="t" anchorCtr="0" upright="1">
                                  <a:noAutofit/>
                                </wps:bodyPr>
                              </wps:wsp>
                              <wps:wsp>
                                <wps:cNvPr id="218" name="Text Box 204"/>
                                <wps:cNvSpPr txBox="1">
                                  <a:spLocks noChangeArrowheads="1"/>
                                </wps:cNvSpPr>
                                <wps:spPr bwMode="auto">
                                  <a:xfrm>
                                    <a:off x="7851" y="6080"/>
                                    <a:ext cx="304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Minimise risks at handover.</w:t>
                                      </w:r>
                                    </w:p>
                                  </w:txbxContent>
                                </wps:txbx>
                                <wps:bodyPr rot="0" vert="horz" wrap="square" lIns="91440" tIns="45720" rIns="91440" bIns="45720" anchor="t" anchorCtr="0" upright="1">
                                  <a:noAutofit/>
                                </wps:bodyPr>
                              </wps:wsp>
                              <wps:wsp>
                                <wps:cNvPr id="219" name="Text Box 205"/>
                                <wps:cNvSpPr txBox="1">
                                  <a:spLocks noChangeArrowheads="1"/>
                                </wps:cNvSpPr>
                                <wps:spPr bwMode="auto">
                                  <a:xfrm>
                                    <a:off x="7851" y="6539"/>
                                    <a:ext cx="304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 xml:space="preserve">Promote consumer </w:t>
                                      </w:r>
                                      <w:r w:rsidRPr="00E45F71">
                                        <w:rPr>
                                          <w:rFonts w:ascii="Gill Sans MT" w:hAnsi="Gill Sans MT" w:cs="Calibri"/>
                                          <w:sz w:val="18"/>
                                          <w:szCs w:val="18"/>
                                          <w:lang w:eastAsia="en-AU"/>
                                        </w:rPr>
                                        <w:t>rights and awareness of responsibilities.</w:t>
                                      </w:r>
                                    </w:p>
                                  </w:txbxContent>
                                </wps:txbx>
                                <wps:bodyPr rot="0" vert="horz" wrap="square" lIns="91440" tIns="45720" rIns="91440" bIns="45720" anchor="t" anchorCtr="0" upright="1">
                                  <a:noAutofit/>
                                </wps:bodyPr>
                              </wps:wsp>
                              <wps:wsp>
                                <wps:cNvPr id="220" name="Text Box 206"/>
                                <wps:cNvSpPr txBox="1">
                                  <a:spLocks noChangeArrowheads="1"/>
                                </wps:cNvSpPr>
                                <wps:spPr bwMode="auto">
                                  <a:xfrm>
                                    <a:off x="7853" y="7177"/>
                                    <a:ext cx="304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rsidP="00EF6320">
                                      <w:pPr>
                                        <w:autoSpaceDE w:val="0"/>
                                        <w:autoSpaceDN w:val="0"/>
                                        <w:adjustRightInd w:val="0"/>
                                        <w:spacing w:after="0" w:line="240" w:lineRule="auto"/>
                                        <w:rPr>
                                          <w:rFonts w:ascii="Gill Sans MT" w:hAnsi="Gill Sans MT" w:cs="Calibri"/>
                                        </w:rPr>
                                      </w:pPr>
                                      <w:r w:rsidRPr="00E45F71">
                                        <w:rPr>
                                          <w:rFonts w:ascii="Gill Sans MT" w:hAnsi="Gill Sans MT" w:cs="Calibri"/>
                                          <w:sz w:val="18"/>
                                          <w:szCs w:val="18"/>
                                          <w:lang w:eastAsia="en-AU"/>
                                        </w:rPr>
                                        <w:t>Inform and support the consumer, their family and carers.</w:t>
                                      </w:r>
                                    </w:p>
                                  </w:txbxContent>
                                </wps:txbx>
                                <wps:bodyPr rot="0" vert="horz" wrap="square" lIns="91440" tIns="45720" rIns="91440" bIns="45720" anchor="t" anchorCtr="0" upright="1">
                                  <a:noAutofit/>
                                </wps:bodyPr>
                              </wps:wsp>
                              <wps:wsp>
                                <wps:cNvPr id="221" name="Text Box 207"/>
                                <wps:cNvSpPr txBox="1">
                                  <a:spLocks noChangeArrowheads="1"/>
                                </wps:cNvSpPr>
                                <wps:spPr bwMode="auto">
                                  <a:xfrm>
                                    <a:off x="7339" y="3613"/>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73C99" w:rsidRPr="00B06345" w:rsidRDefault="00373C99" w:rsidP="00EF6320">
                                      <w:pPr>
                                        <w:rPr>
                                          <w:rFonts w:ascii="Gill Sans MT" w:hAnsi="Gill Sans MT"/>
                                          <w:b/>
                                          <w:color w:val="0092D2"/>
                                        </w:rPr>
                                      </w:pPr>
                                      <w:r w:rsidRPr="00B06345">
                                        <w:rPr>
                                          <w:rFonts w:ascii="Gill Sans MT" w:hAnsi="Gill Sans MT"/>
                                          <w:b/>
                                          <w:color w:val="0092D2"/>
                                        </w:rPr>
                                        <w:t>1.2</w:t>
                                      </w:r>
                                    </w:p>
                                  </w:txbxContent>
                                </wps:txbx>
                                <wps:bodyPr rot="0" vert="horz" wrap="square" lIns="91440" tIns="45720" rIns="91440" bIns="45720" anchor="t" anchorCtr="0" upright="1">
                                  <a:noAutofit/>
                                </wps:bodyPr>
                              </wps:wsp>
                              <wps:wsp>
                                <wps:cNvPr id="222" name="Text Box 208"/>
                                <wps:cNvSpPr txBox="1">
                                  <a:spLocks noChangeArrowheads="1"/>
                                </wps:cNvSpPr>
                                <wps:spPr bwMode="auto">
                                  <a:xfrm>
                                    <a:off x="7339" y="3946"/>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73C99" w:rsidRPr="00B06345" w:rsidRDefault="00373C99" w:rsidP="00EF6320">
                                      <w:pPr>
                                        <w:rPr>
                                          <w:rFonts w:ascii="Gill Sans MT" w:hAnsi="Gill Sans MT"/>
                                          <w:b/>
                                          <w:color w:val="0092D2"/>
                                        </w:rPr>
                                      </w:pPr>
                                      <w:r w:rsidRPr="00B06345">
                                        <w:rPr>
                                          <w:rFonts w:ascii="Gill Sans MT" w:hAnsi="Gill Sans MT"/>
                                          <w:b/>
                                          <w:color w:val="0092D2"/>
                                        </w:rPr>
                                        <w:t>1.3</w:t>
                                      </w:r>
                                    </w:p>
                                  </w:txbxContent>
                                </wps:txbx>
                                <wps:bodyPr rot="0" vert="horz" wrap="square" lIns="91440" tIns="45720" rIns="91440" bIns="45720" anchor="t" anchorCtr="0" upright="1">
                                  <a:noAutofit/>
                                </wps:bodyPr>
                              </wps:wsp>
                              <wps:wsp>
                                <wps:cNvPr id="223" name="Text Box 209"/>
                                <wps:cNvSpPr txBox="1">
                                  <a:spLocks noChangeArrowheads="1"/>
                                </wps:cNvSpPr>
                                <wps:spPr bwMode="auto">
                                  <a:xfrm>
                                    <a:off x="7339" y="4664"/>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73C99" w:rsidRPr="00B06345" w:rsidRDefault="00373C99" w:rsidP="00EF6320">
                                      <w:pPr>
                                        <w:rPr>
                                          <w:rFonts w:ascii="Gill Sans MT" w:hAnsi="Gill Sans MT"/>
                                          <w:b/>
                                          <w:color w:val="0092D2"/>
                                        </w:rPr>
                                      </w:pPr>
                                      <w:r w:rsidRPr="00B06345">
                                        <w:rPr>
                                          <w:rFonts w:ascii="Gill Sans MT" w:hAnsi="Gill Sans MT"/>
                                          <w:b/>
                                          <w:color w:val="0092D2"/>
                                        </w:rPr>
                                        <w:t>1.4</w:t>
                                      </w:r>
                                    </w:p>
                                  </w:txbxContent>
                                </wps:txbx>
                                <wps:bodyPr rot="0" vert="horz" wrap="square" lIns="91440" tIns="45720" rIns="91440" bIns="45720" anchor="t" anchorCtr="0" upright="1">
                                  <a:noAutofit/>
                                </wps:bodyPr>
                              </wps:wsp>
                              <wps:wsp>
                                <wps:cNvPr id="224" name="Text Box 210"/>
                                <wps:cNvSpPr txBox="1">
                                  <a:spLocks noChangeArrowheads="1"/>
                                </wps:cNvSpPr>
                                <wps:spPr bwMode="auto">
                                  <a:xfrm>
                                    <a:off x="7339" y="5156"/>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73C99" w:rsidRPr="00B06345" w:rsidRDefault="00373C99" w:rsidP="00EF6320">
                                      <w:pPr>
                                        <w:rPr>
                                          <w:rFonts w:ascii="Gill Sans MT" w:hAnsi="Gill Sans MT"/>
                                          <w:b/>
                                          <w:color w:val="0092D2"/>
                                        </w:rPr>
                                      </w:pPr>
                                      <w:r w:rsidRPr="00B06345">
                                        <w:rPr>
                                          <w:rFonts w:ascii="Gill Sans MT" w:hAnsi="Gill Sans MT"/>
                                          <w:b/>
                                          <w:color w:val="0092D2"/>
                                        </w:rPr>
                                        <w:t>1.5</w:t>
                                      </w:r>
                                    </w:p>
                                  </w:txbxContent>
                                </wps:txbx>
                                <wps:bodyPr rot="0" vert="horz" wrap="square" lIns="91440" tIns="45720" rIns="91440" bIns="45720" anchor="t" anchorCtr="0" upright="1">
                                  <a:noAutofit/>
                                </wps:bodyPr>
                              </wps:wsp>
                              <wps:wsp>
                                <wps:cNvPr id="225" name="Text Box 211"/>
                                <wps:cNvSpPr txBox="1">
                                  <a:spLocks noChangeArrowheads="1"/>
                                </wps:cNvSpPr>
                                <wps:spPr bwMode="auto">
                                  <a:xfrm>
                                    <a:off x="7339" y="5713"/>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73C99" w:rsidRPr="00B06345" w:rsidRDefault="00373C99" w:rsidP="00EF6320">
                                      <w:pPr>
                                        <w:rPr>
                                          <w:rFonts w:ascii="Gill Sans MT" w:hAnsi="Gill Sans MT"/>
                                          <w:b/>
                                          <w:color w:val="0092D2"/>
                                        </w:rPr>
                                      </w:pPr>
                                      <w:r w:rsidRPr="00B06345">
                                        <w:rPr>
                                          <w:rFonts w:ascii="Gill Sans MT" w:hAnsi="Gill Sans MT"/>
                                          <w:b/>
                                          <w:color w:val="0092D2"/>
                                        </w:rPr>
                                        <w:t>1.6</w:t>
                                      </w:r>
                                    </w:p>
                                  </w:txbxContent>
                                </wps:txbx>
                                <wps:bodyPr rot="0" vert="horz" wrap="square" lIns="91440" tIns="45720" rIns="91440" bIns="45720" anchor="t" anchorCtr="0" upright="1">
                                  <a:noAutofit/>
                                </wps:bodyPr>
                              </wps:wsp>
                              <wps:wsp>
                                <wps:cNvPr id="226" name="Text Box 212"/>
                                <wps:cNvSpPr txBox="1">
                                  <a:spLocks noChangeArrowheads="1"/>
                                </wps:cNvSpPr>
                                <wps:spPr bwMode="auto">
                                  <a:xfrm>
                                    <a:off x="7339" y="6064"/>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73C99" w:rsidRPr="00B06345" w:rsidRDefault="00373C99" w:rsidP="00EF6320">
                                      <w:pPr>
                                        <w:rPr>
                                          <w:rFonts w:ascii="Gill Sans MT" w:hAnsi="Gill Sans MT"/>
                                          <w:b/>
                                          <w:color w:val="0092D2"/>
                                        </w:rPr>
                                      </w:pPr>
                                      <w:r w:rsidRPr="00B06345">
                                        <w:rPr>
                                          <w:rFonts w:ascii="Gill Sans MT" w:hAnsi="Gill Sans MT"/>
                                          <w:b/>
                                          <w:color w:val="0092D2"/>
                                        </w:rPr>
                                        <w:t>1.7</w:t>
                                      </w:r>
                                    </w:p>
                                  </w:txbxContent>
                                </wps:txbx>
                                <wps:bodyPr rot="0" vert="horz" wrap="square" lIns="91440" tIns="45720" rIns="91440" bIns="45720" anchor="t" anchorCtr="0" upright="1">
                                  <a:noAutofit/>
                                </wps:bodyPr>
                              </wps:wsp>
                              <wps:wsp>
                                <wps:cNvPr id="227" name="Text Box 213"/>
                                <wps:cNvSpPr txBox="1">
                                  <a:spLocks noChangeArrowheads="1"/>
                                </wps:cNvSpPr>
                                <wps:spPr bwMode="auto">
                                  <a:xfrm>
                                    <a:off x="7339" y="6527"/>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73C99" w:rsidRPr="00B06345" w:rsidRDefault="00373C99" w:rsidP="00EF6320">
                                      <w:pPr>
                                        <w:rPr>
                                          <w:rFonts w:ascii="Gill Sans MT" w:hAnsi="Gill Sans MT"/>
                                          <w:b/>
                                          <w:color w:val="0092D2"/>
                                        </w:rPr>
                                      </w:pPr>
                                      <w:r w:rsidRPr="00B06345">
                                        <w:rPr>
                                          <w:rFonts w:ascii="Gill Sans MT" w:hAnsi="Gill Sans MT"/>
                                          <w:b/>
                                          <w:color w:val="0092D2"/>
                                        </w:rPr>
                                        <w:t>1.8</w:t>
                                      </w:r>
                                    </w:p>
                                  </w:txbxContent>
                                </wps:txbx>
                                <wps:bodyPr rot="0" vert="horz" wrap="square" lIns="91440" tIns="45720" rIns="91440" bIns="45720" anchor="t" anchorCtr="0" upright="1">
                                  <a:noAutofit/>
                                </wps:bodyPr>
                              </wps:wsp>
                              <wps:wsp>
                                <wps:cNvPr id="228" name="Text Box 214"/>
                                <wps:cNvSpPr txBox="1">
                                  <a:spLocks noChangeArrowheads="1"/>
                                </wps:cNvSpPr>
                                <wps:spPr bwMode="auto">
                                  <a:xfrm>
                                    <a:off x="7339" y="7191"/>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73C99" w:rsidRPr="00B06345" w:rsidRDefault="00373C99" w:rsidP="00EF6320">
                                      <w:pPr>
                                        <w:rPr>
                                          <w:rFonts w:ascii="Gill Sans MT" w:hAnsi="Gill Sans MT"/>
                                          <w:b/>
                                          <w:color w:val="0092D2"/>
                                        </w:rPr>
                                      </w:pPr>
                                      <w:r w:rsidRPr="00B06345">
                                        <w:rPr>
                                          <w:rFonts w:ascii="Gill Sans MT" w:hAnsi="Gill Sans MT"/>
                                          <w:b/>
                                          <w:color w:val="0092D2"/>
                                        </w:rPr>
                                        <w:t>1.9</w:t>
                                      </w:r>
                                    </w:p>
                                  </w:txbxContent>
                                </wps:txbx>
                                <wps:bodyPr rot="0" vert="horz" wrap="square" lIns="91440" tIns="45720" rIns="91440" bIns="45720" anchor="t" anchorCtr="0" upright="1">
                                  <a:noAutofit/>
                                </wps:bodyPr>
                              </wps:wsp>
                            </wpg:grpSp>
                            <wps:wsp>
                              <wps:cNvPr id="229" name="Text Box 215"/>
                              <wps:cNvSpPr txBox="1">
                                <a:spLocks noChangeArrowheads="1"/>
                              </wps:cNvSpPr>
                              <wps:spPr bwMode="auto">
                                <a:xfrm>
                                  <a:off x="4018" y="8036"/>
                                  <a:ext cx="3176"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Services are based on the best</w:t>
                                    </w:r>
                                  </w:p>
                                  <w:p w:rsidR="00373C99" w:rsidRPr="00B06345" w:rsidRDefault="00373C99" w:rsidP="00EF6320">
                                    <w:pPr>
                                      <w:rPr>
                                        <w:rFonts w:ascii="Gill Sans MT" w:hAnsi="Gill Sans MT" w:cs="Calibri"/>
                                      </w:rPr>
                                    </w:pPr>
                                    <w:proofErr w:type="gramStart"/>
                                    <w:r w:rsidRPr="00B06345">
                                      <w:rPr>
                                        <w:rFonts w:ascii="Gill Sans MT" w:hAnsi="Gill Sans MT" w:cs="Calibri"/>
                                        <w:sz w:val="18"/>
                                        <w:szCs w:val="18"/>
                                        <w:lang w:eastAsia="en-AU"/>
                                      </w:rPr>
                                      <w:t>knowledge</w:t>
                                    </w:r>
                                    <w:proofErr w:type="gramEnd"/>
                                    <w:r w:rsidRPr="00B06345">
                                      <w:rPr>
                                        <w:rFonts w:ascii="Gill Sans MT" w:hAnsi="Gill Sans MT" w:cs="Calibri"/>
                                        <w:sz w:val="18"/>
                                        <w:szCs w:val="18"/>
                                        <w:lang w:eastAsia="en-AU"/>
                                      </w:rPr>
                                      <w:t xml:space="preserve"> and evidence.</w:t>
                                    </w:r>
                                  </w:p>
                                </w:txbxContent>
                              </wps:txbx>
                              <wps:bodyPr rot="0" vert="horz" wrap="square" lIns="91440" tIns="45720" rIns="91440" bIns="45720" anchor="t" anchorCtr="0" upright="1">
                                <a:noAutofit/>
                              </wps:bodyPr>
                            </wps:wsp>
                            <wps:wsp>
                              <wps:cNvPr id="230" name="Text Box 216"/>
                              <wps:cNvSpPr txBox="1">
                                <a:spLocks noChangeArrowheads="1"/>
                              </wps:cNvSpPr>
                              <wps:spPr bwMode="auto">
                                <a:xfrm>
                                  <a:off x="4004" y="9623"/>
                                  <a:ext cx="3176" cy="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The outcome of the services I receive and my experiences are used to help improve services.</w:t>
                                    </w:r>
                                  </w:p>
                                </w:txbxContent>
                              </wps:txbx>
                              <wps:bodyPr rot="0" vert="horz" wrap="square" lIns="91440" tIns="45720" rIns="91440" bIns="45720" anchor="t" anchorCtr="0" upright="1">
                                <a:noAutofit/>
                              </wps:bodyPr>
                            </wps:wsp>
                            <wps:wsp>
                              <wps:cNvPr id="231" name="AutoShape 217"/>
                              <wps:cNvCnPr>
                                <a:cxnSpLocks noChangeShapeType="1"/>
                              </wps:cNvCnPr>
                              <wps:spPr bwMode="auto">
                                <a:xfrm flipH="1">
                                  <a:off x="7501" y="9623"/>
                                  <a:ext cx="3698" cy="0"/>
                                </a:xfrm>
                                <a:prstGeom prst="straightConnector1">
                                  <a:avLst/>
                                </a:prstGeom>
                                <a:noFill/>
                                <a:ln w="12700">
                                  <a:solidFill>
                                    <a:srgbClr val="788FA3"/>
                                  </a:solidFill>
                                  <a:round/>
                                  <a:headEnd/>
                                  <a:tailEnd/>
                                </a:ln>
                                <a:extLst>
                                  <a:ext uri="{909E8E84-426E-40DD-AFC4-6F175D3DCCD1}">
                                    <a14:hiddenFill xmlns:a14="http://schemas.microsoft.com/office/drawing/2010/main">
                                      <a:noFill/>
                                    </a14:hiddenFill>
                                  </a:ext>
                                </a:extLst>
                              </wps:spPr>
                              <wps:bodyPr/>
                            </wps:wsp>
                            <wps:wsp>
                              <wps:cNvPr id="232" name="AutoShape 218"/>
                              <wps:cNvCnPr>
                                <a:cxnSpLocks noChangeShapeType="1"/>
                              </wps:cNvCnPr>
                              <wps:spPr bwMode="auto">
                                <a:xfrm flipH="1">
                                  <a:off x="4158" y="9623"/>
                                  <a:ext cx="2815" cy="0"/>
                                </a:xfrm>
                                <a:prstGeom prst="straightConnector1">
                                  <a:avLst/>
                                </a:prstGeom>
                                <a:noFill/>
                                <a:ln w="12700">
                                  <a:solidFill>
                                    <a:srgbClr val="788FA3"/>
                                  </a:solidFill>
                                  <a:round/>
                                  <a:headEnd/>
                                  <a:tailEnd/>
                                </a:ln>
                                <a:extLst>
                                  <a:ext uri="{909E8E84-426E-40DD-AFC4-6F175D3DCCD1}">
                                    <a14:hiddenFill xmlns:a14="http://schemas.microsoft.com/office/drawing/2010/main">
                                      <a:noFill/>
                                    </a14:hiddenFill>
                                  </a:ext>
                                </a:extLst>
                              </wps:spPr>
                              <wps:bodyPr/>
                            </wps:wsp>
                            <wps:wsp>
                              <wps:cNvPr id="233" name="Text Box 219"/>
                              <wps:cNvSpPr txBox="1">
                                <a:spLocks noChangeArrowheads="1"/>
                              </wps:cNvSpPr>
                              <wps:spPr bwMode="auto">
                                <a:xfrm>
                                  <a:off x="7853" y="8039"/>
                                  <a:ext cx="3290"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Use agreed guidelines to reduce</w:t>
                                    </w:r>
                                  </w:p>
                                  <w:p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proofErr w:type="gramStart"/>
                                    <w:r w:rsidRPr="00B06345">
                                      <w:rPr>
                                        <w:rFonts w:ascii="Gill Sans MT" w:hAnsi="Gill Sans MT" w:cs="Calibri"/>
                                        <w:sz w:val="18"/>
                                        <w:szCs w:val="18"/>
                                        <w:lang w:eastAsia="en-AU"/>
                                      </w:rPr>
                                      <w:t>inappropriate</w:t>
                                    </w:r>
                                    <w:proofErr w:type="gramEnd"/>
                                    <w:r w:rsidRPr="00B06345">
                                      <w:rPr>
                                        <w:rFonts w:ascii="Gill Sans MT" w:hAnsi="Gill Sans MT" w:cs="Calibri"/>
                                        <w:sz w:val="18"/>
                                        <w:szCs w:val="18"/>
                                        <w:lang w:eastAsia="en-AU"/>
                                      </w:rPr>
                                      <w:t xml:space="preserve"> variation in the delivery</w:t>
                                    </w:r>
                                  </w:p>
                                  <w:p w:rsidR="00373C99" w:rsidRPr="00B06345" w:rsidRDefault="00373C99" w:rsidP="00EF6320">
                                    <w:pPr>
                                      <w:rPr>
                                        <w:rFonts w:ascii="Gill Sans MT" w:hAnsi="Gill Sans MT" w:cs="Calibri"/>
                                      </w:rPr>
                                    </w:pPr>
                                    <w:proofErr w:type="gramStart"/>
                                    <w:r w:rsidRPr="00B06345">
                                      <w:rPr>
                                        <w:rFonts w:ascii="Gill Sans MT" w:hAnsi="Gill Sans MT" w:cs="Calibri"/>
                                        <w:sz w:val="18"/>
                                        <w:szCs w:val="18"/>
                                        <w:lang w:eastAsia="en-AU"/>
                                      </w:rPr>
                                      <w:t>of</w:t>
                                    </w:r>
                                    <w:proofErr w:type="gramEnd"/>
                                    <w:r w:rsidRPr="00B06345">
                                      <w:rPr>
                                        <w:rFonts w:ascii="Gill Sans MT" w:hAnsi="Gill Sans MT" w:cs="Calibri"/>
                                        <w:sz w:val="18"/>
                                        <w:szCs w:val="18"/>
                                        <w:lang w:eastAsia="en-AU"/>
                                      </w:rPr>
                                      <w:t xml:space="preserve"> services.</w:t>
                                    </w:r>
                                  </w:p>
                                </w:txbxContent>
                              </wps:txbx>
                              <wps:bodyPr rot="0" vert="horz" wrap="square" lIns="91440" tIns="45720" rIns="91440" bIns="45720" anchor="t" anchorCtr="0" upright="1">
                                <a:noAutofit/>
                              </wps:bodyPr>
                            </wps:wsp>
                            <wps:wsp>
                              <wps:cNvPr id="234" name="Text Box 220"/>
                              <wps:cNvSpPr txBox="1">
                                <a:spLocks noChangeArrowheads="1"/>
                              </wps:cNvSpPr>
                              <wps:spPr bwMode="auto">
                                <a:xfrm>
                                  <a:off x="7339" y="8053"/>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73C99" w:rsidRPr="00B06345" w:rsidRDefault="00373C99" w:rsidP="00EF6320">
                                    <w:pPr>
                                      <w:rPr>
                                        <w:rFonts w:ascii="Gill Sans MT" w:hAnsi="Gill Sans MT"/>
                                        <w:b/>
                                        <w:color w:val="788FA3"/>
                                      </w:rPr>
                                    </w:pPr>
                                    <w:r w:rsidRPr="00B06345">
                                      <w:rPr>
                                        <w:rFonts w:ascii="Gill Sans MT" w:hAnsi="Gill Sans MT"/>
                                        <w:b/>
                                        <w:color w:val="788FA3"/>
                                      </w:rPr>
                                      <w:t>2.1</w:t>
                                    </w:r>
                                  </w:p>
                                </w:txbxContent>
                              </wps:txbx>
                              <wps:bodyPr rot="0" vert="horz" wrap="square" lIns="91440" tIns="45720" rIns="91440" bIns="45720" anchor="t" anchorCtr="0" upright="1">
                                <a:noAutofit/>
                              </wps:bodyPr>
                            </wps:wsp>
                            <wps:wsp>
                              <wps:cNvPr id="235" name="Text Box 221"/>
                              <wps:cNvSpPr txBox="1">
                                <a:spLocks noChangeArrowheads="1"/>
                              </wps:cNvSpPr>
                              <wps:spPr bwMode="auto">
                                <a:xfrm>
                                  <a:off x="7847" y="8830"/>
                                  <a:ext cx="3290"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Collect and analyse quality and safety</w:t>
                                    </w:r>
                                  </w:p>
                                  <w:p w:rsidR="00373C99" w:rsidRPr="00B06345" w:rsidRDefault="00373C99" w:rsidP="00EF6320">
                                    <w:pPr>
                                      <w:rPr>
                                        <w:rFonts w:ascii="Gill Sans MT" w:hAnsi="Gill Sans MT" w:cs="Calibri"/>
                                      </w:rPr>
                                    </w:pPr>
                                    <w:proofErr w:type="gramStart"/>
                                    <w:r w:rsidRPr="00B06345">
                                      <w:rPr>
                                        <w:rFonts w:ascii="Gill Sans MT" w:hAnsi="Gill Sans MT" w:cs="Calibri"/>
                                        <w:sz w:val="18"/>
                                        <w:szCs w:val="18"/>
                                        <w:lang w:eastAsia="en-AU"/>
                                      </w:rPr>
                                      <w:t>data</w:t>
                                    </w:r>
                                    <w:proofErr w:type="gramEnd"/>
                                    <w:r w:rsidRPr="00B06345">
                                      <w:rPr>
                                        <w:rFonts w:ascii="Gill Sans MT" w:hAnsi="Gill Sans MT" w:cs="Calibri"/>
                                        <w:sz w:val="18"/>
                                        <w:szCs w:val="18"/>
                                        <w:lang w:eastAsia="en-AU"/>
                                      </w:rPr>
                                      <w:t xml:space="preserve"> to improve services.</w:t>
                                    </w:r>
                                  </w:p>
                                </w:txbxContent>
                              </wps:txbx>
                              <wps:bodyPr rot="0" vert="horz" wrap="square" lIns="91440" tIns="45720" rIns="91440" bIns="45720" anchor="t" anchorCtr="0" upright="1">
                                <a:noAutofit/>
                              </wps:bodyPr>
                            </wps:wsp>
                            <wps:wsp>
                              <wps:cNvPr id="236" name="Text Box 222"/>
                              <wps:cNvSpPr txBox="1">
                                <a:spLocks noChangeArrowheads="1"/>
                              </wps:cNvSpPr>
                              <wps:spPr bwMode="auto">
                                <a:xfrm>
                                  <a:off x="7339" y="8844"/>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73C99" w:rsidRPr="00B06345" w:rsidRDefault="00373C99" w:rsidP="00EF6320">
                                    <w:pPr>
                                      <w:rPr>
                                        <w:rFonts w:ascii="Gill Sans MT" w:hAnsi="Gill Sans MT"/>
                                        <w:b/>
                                        <w:color w:val="788FA3"/>
                                      </w:rPr>
                                    </w:pPr>
                                    <w:r w:rsidRPr="00B06345">
                                      <w:rPr>
                                        <w:rFonts w:ascii="Gill Sans MT" w:hAnsi="Gill Sans MT"/>
                                        <w:b/>
                                        <w:color w:val="788FA3"/>
                                      </w:rPr>
                                      <w:t>2.2</w:t>
                                    </w:r>
                                  </w:p>
                                </w:txbxContent>
                              </wps:txbx>
                              <wps:bodyPr rot="0" vert="horz" wrap="square" lIns="91440" tIns="45720" rIns="91440" bIns="45720" anchor="t" anchorCtr="0" upright="1">
                                <a:noAutofit/>
                              </wps:bodyPr>
                            </wps:wsp>
                            <wps:wsp>
                              <wps:cNvPr id="237" name="Text Box 223"/>
                              <wps:cNvSpPr txBox="1">
                                <a:spLocks noChangeArrowheads="1"/>
                              </wps:cNvSpPr>
                              <wps:spPr bwMode="auto">
                                <a:xfrm>
                                  <a:off x="7853" y="9703"/>
                                  <a:ext cx="3290"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Learn from consumer’s and carer’s experiences.</w:t>
                                    </w:r>
                                  </w:p>
                                  <w:p w:rsidR="00373C99" w:rsidRPr="00B06345" w:rsidRDefault="00373C99" w:rsidP="00EF6320">
                                    <w:pPr>
                                      <w:rPr>
                                        <w:rFonts w:ascii="Gill Sans MT" w:hAnsi="Gill Sans MT" w:cs="Calibri"/>
                                      </w:rPr>
                                    </w:pPr>
                                    <w:proofErr w:type="gramStart"/>
                                    <w:r w:rsidRPr="00B06345">
                                      <w:rPr>
                                        <w:rFonts w:ascii="Gill Sans MT" w:hAnsi="Gill Sans MT" w:cs="Calibri"/>
                                        <w:sz w:val="18"/>
                                        <w:szCs w:val="18"/>
                                        <w:lang w:eastAsia="en-AU"/>
                                      </w:rPr>
                                      <w:t>experiences</w:t>
                                    </w:r>
                                    <w:proofErr w:type="gramEnd"/>
                                    <w:r w:rsidRPr="00B06345">
                                      <w:rPr>
                                        <w:rFonts w:ascii="Gill Sans MT" w:hAnsi="Gill Sans MT" w:cs="Calibri"/>
                                        <w:sz w:val="18"/>
                                        <w:szCs w:val="18"/>
                                        <w:lang w:eastAsia="en-AU"/>
                                      </w:rPr>
                                      <w:t>.</w:t>
                                    </w:r>
                                  </w:p>
                                </w:txbxContent>
                              </wps:txbx>
                              <wps:bodyPr rot="0" vert="horz" wrap="square" lIns="91440" tIns="45720" rIns="91440" bIns="45720" anchor="t" anchorCtr="0" upright="1">
                                <a:noAutofit/>
                              </wps:bodyPr>
                            </wps:wsp>
                            <wps:wsp>
                              <wps:cNvPr id="238" name="Text Box 224"/>
                              <wps:cNvSpPr txBox="1">
                                <a:spLocks noChangeArrowheads="1"/>
                              </wps:cNvSpPr>
                              <wps:spPr bwMode="auto">
                                <a:xfrm>
                                  <a:off x="7339" y="9717"/>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73C99" w:rsidRPr="00B06345" w:rsidRDefault="00373C99" w:rsidP="00EF6320">
                                    <w:pPr>
                                      <w:rPr>
                                        <w:rFonts w:ascii="Gill Sans MT" w:hAnsi="Gill Sans MT"/>
                                        <w:b/>
                                        <w:color w:val="788FA3"/>
                                      </w:rPr>
                                    </w:pPr>
                                    <w:r w:rsidRPr="00B06345">
                                      <w:rPr>
                                        <w:rFonts w:ascii="Gill Sans MT" w:hAnsi="Gill Sans MT"/>
                                        <w:b/>
                                        <w:color w:val="788FA3"/>
                                      </w:rPr>
                                      <w:t>2.3</w:t>
                                    </w:r>
                                  </w:p>
                                </w:txbxContent>
                              </wps:txbx>
                              <wps:bodyPr rot="0" vert="horz" wrap="square" lIns="91440" tIns="45720" rIns="91440" bIns="45720" anchor="t" anchorCtr="0" upright="1">
                                <a:noAutofit/>
                              </wps:bodyPr>
                            </wps:wsp>
                            <wps:wsp>
                              <wps:cNvPr id="239" name="Text Box 225"/>
                              <wps:cNvSpPr txBox="1">
                                <a:spLocks noChangeArrowheads="1"/>
                              </wps:cNvSpPr>
                              <wps:spPr bwMode="auto">
                                <a:xfrm>
                                  <a:off x="7847" y="10434"/>
                                  <a:ext cx="3290"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rsidP="00EF6320">
                                    <w:pPr>
                                      <w:autoSpaceDE w:val="0"/>
                                      <w:autoSpaceDN w:val="0"/>
                                      <w:adjustRightInd w:val="0"/>
                                      <w:spacing w:after="0" w:line="240" w:lineRule="auto"/>
                                      <w:rPr>
                                        <w:rFonts w:ascii="Gill Sans MT" w:hAnsi="Gill Sans MT" w:cs="Calibri"/>
                                      </w:rPr>
                                    </w:pPr>
                                    <w:r w:rsidRPr="00B06345">
                                      <w:rPr>
                                        <w:rFonts w:ascii="Gill Sans MT" w:hAnsi="Gill Sans MT" w:cs="Calibri"/>
                                        <w:sz w:val="18"/>
                                        <w:szCs w:val="18"/>
                                        <w:lang w:eastAsia="en-AU"/>
                                      </w:rPr>
                                      <w:t>Encourage and apply research that will improve quality and safety.</w:t>
                                    </w:r>
                                  </w:p>
                                </w:txbxContent>
                              </wps:txbx>
                              <wps:bodyPr rot="0" vert="horz" wrap="square" lIns="91440" tIns="45720" rIns="91440" bIns="45720" anchor="t" anchorCtr="0" upright="1">
                                <a:noAutofit/>
                              </wps:bodyPr>
                            </wps:wsp>
                            <wps:wsp>
                              <wps:cNvPr id="240" name="Text Box 226"/>
                              <wps:cNvSpPr txBox="1">
                                <a:spLocks noChangeArrowheads="1"/>
                              </wps:cNvSpPr>
                              <wps:spPr bwMode="auto">
                                <a:xfrm>
                                  <a:off x="7339" y="10448"/>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73C99" w:rsidRPr="00B06345" w:rsidRDefault="00373C99" w:rsidP="00EF6320">
                                    <w:pPr>
                                      <w:rPr>
                                        <w:rFonts w:ascii="Gill Sans MT" w:hAnsi="Gill Sans MT"/>
                                        <w:b/>
                                        <w:color w:val="788FA3"/>
                                      </w:rPr>
                                    </w:pPr>
                                    <w:r w:rsidRPr="00B06345">
                                      <w:rPr>
                                        <w:rFonts w:ascii="Gill Sans MT" w:hAnsi="Gill Sans MT"/>
                                        <w:b/>
                                        <w:color w:val="788FA3"/>
                                      </w:rPr>
                                      <w:t>2.4</w:t>
                                    </w:r>
                                  </w:p>
                                </w:txbxContent>
                              </wps:txbx>
                              <wps:bodyPr rot="0" vert="horz" wrap="square" lIns="91440" tIns="45720" rIns="91440" bIns="45720" anchor="t" anchorCtr="0" upright="1">
                                <a:noAutofit/>
                              </wps:bodyPr>
                            </wps:wsp>
                          </wpg:grpSp>
                          <wps:wsp>
                            <wps:cNvPr id="241" name="Text Box 227"/>
                            <wps:cNvSpPr txBox="1">
                              <a:spLocks noChangeArrowheads="1"/>
                            </wps:cNvSpPr>
                            <wps:spPr bwMode="auto">
                              <a:xfrm>
                                <a:off x="4017" y="11550"/>
                                <a:ext cx="3176"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I know that the service provider team,</w:t>
                                  </w:r>
                                </w:p>
                                <w:p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proofErr w:type="gramStart"/>
                                  <w:r w:rsidRPr="00B06345">
                                    <w:rPr>
                                      <w:rFonts w:ascii="Gill Sans MT" w:hAnsi="Gill Sans MT" w:cs="Calibri"/>
                                      <w:sz w:val="18"/>
                                      <w:szCs w:val="18"/>
                                      <w:lang w:eastAsia="en-AU"/>
                                    </w:rPr>
                                    <w:t>including</w:t>
                                  </w:r>
                                  <w:proofErr w:type="gramEnd"/>
                                  <w:r w:rsidRPr="00B06345">
                                    <w:rPr>
                                      <w:rFonts w:ascii="Gill Sans MT" w:hAnsi="Gill Sans MT" w:cs="Calibri"/>
                                      <w:sz w:val="18"/>
                                      <w:szCs w:val="18"/>
                                      <w:lang w:eastAsia="en-AU"/>
                                    </w:rPr>
                                    <w:t xml:space="preserve"> managers and governments, all take my safety seriously.</w:t>
                                  </w:r>
                                </w:p>
                              </w:txbxContent>
                            </wps:txbx>
                            <wps:bodyPr rot="0" vert="horz" wrap="square" lIns="91440" tIns="45720" rIns="91440" bIns="45720" anchor="t" anchorCtr="0" upright="1">
                              <a:noAutofit/>
                            </wps:bodyPr>
                          </wps:wsp>
                          <wps:wsp>
                            <wps:cNvPr id="242" name="Text Box 228"/>
                            <wps:cNvSpPr txBox="1">
                              <a:spLocks noChangeArrowheads="1"/>
                            </wps:cNvSpPr>
                            <wps:spPr bwMode="auto">
                              <a:xfrm>
                                <a:off x="4033" y="12781"/>
                                <a:ext cx="3176"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The service system is designed to</w:t>
                                  </w:r>
                                </w:p>
                                <w:p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proofErr w:type="gramStart"/>
                                  <w:r w:rsidRPr="00B06345">
                                    <w:rPr>
                                      <w:rFonts w:ascii="Gill Sans MT" w:hAnsi="Gill Sans MT" w:cs="Calibri"/>
                                      <w:sz w:val="18"/>
                                      <w:szCs w:val="18"/>
                                      <w:lang w:eastAsia="en-AU"/>
                                    </w:rPr>
                                    <w:t>provide</w:t>
                                  </w:r>
                                  <w:proofErr w:type="gramEnd"/>
                                  <w:r w:rsidRPr="00B06345">
                                    <w:rPr>
                                      <w:rFonts w:ascii="Gill Sans MT" w:hAnsi="Gill Sans MT" w:cs="Calibri"/>
                                      <w:sz w:val="18"/>
                                      <w:szCs w:val="18"/>
                                      <w:lang w:eastAsia="en-AU"/>
                                    </w:rPr>
                                    <w:t xml:space="preserve"> safe, high-quality support for</w:t>
                                  </w:r>
                                </w:p>
                                <w:p w:rsidR="00373C99" w:rsidRPr="00B06345" w:rsidRDefault="00373C99" w:rsidP="00EF6320">
                                  <w:pPr>
                                    <w:rPr>
                                      <w:rFonts w:ascii="Gill Sans MT" w:hAnsi="Gill Sans MT" w:cs="Calibri"/>
                                    </w:rPr>
                                  </w:pPr>
                                  <w:proofErr w:type="gramStart"/>
                                  <w:r w:rsidRPr="00B06345">
                                    <w:rPr>
                                      <w:rFonts w:ascii="Gill Sans MT" w:hAnsi="Gill Sans MT" w:cs="Calibri"/>
                                      <w:sz w:val="18"/>
                                      <w:szCs w:val="18"/>
                                      <w:lang w:eastAsia="en-AU"/>
                                    </w:rPr>
                                    <w:t>me</w:t>
                                  </w:r>
                                  <w:proofErr w:type="gramEnd"/>
                                  <w:r w:rsidRPr="00B06345">
                                    <w:rPr>
                                      <w:rFonts w:ascii="Gill Sans MT" w:hAnsi="Gill Sans MT" w:cs="Calibri"/>
                                      <w:sz w:val="18"/>
                                      <w:szCs w:val="18"/>
                                      <w:lang w:eastAsia="en-AU"/>
                                    </w:rPr>
                                    <w:t>, my family and my carers.</w:t>
                                  </w:r>
                                </w:p>
                              </w:txbxContent>
                            </wps:txbx>
                            <wps:bodyPr rot="0" vert="horz" wrap="square" lIns="91440" tIns="45720" rIns="91440" bIns="45720" anchor="t" anchorCtr="0" upright="1">
                              <a:noAutofit/>
                            </wps:bodyPr>
                          </wps:wsp>
                          <wps:wsp>
                            <wps:cNvPr id="243" name="Text Box 229"/>
                            <wps:cNvSpPr txBox="1">
                              <a:spLocks noChangeArrowheads="1"/>
                            </wps:cNvSpPr>
                            <wps:spPr bwMode="auto">
                              <a:xfrm>
                                <a:off x="4017" y="14545"/>
                                <a:ext cx="3176"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When something goes wrong,</w:t>
                                  </w:r>
                                </w:p>
                                <w:p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proofErr w:type="gramStart"/>
                                  <w:r w:rsidRPr="00B06345">
                                    <w:rPr>
                                      <w:rFonts w:ascii="Gill Sans MT" w:hAnsi="Gill Sans MT" w:cs="Calibri"/>
                                      <w:sz w:val="18"/>
                                      <w:szCs w:val="18"/>
                                      <w:lang w:eastAsia="en-AU"/>
                                    </w:rPr>
                                    <w:t>actions</w:t>
                                  </w:r>
                                  <w:proofErr w:type="gramEnd"/>
                                  <w:r w:rsidRPr="00B06345">
                                    <w:rPr>
                                      <w:rFonts w:ascii="Gill Sans MT" w:hAnsi="Gill Sans MT" w:cs="Calibri"/>
                                      <w:sz w:val="18"/>
                                      <w:szCs w:val="18"/>
                                      <w:lang w:eastAsia="en-AU"/>
                                    </w:rPr>
                                    <w:t xml:space="preserve"> are taken to prevent it</w:t>
                                  </w:r>
                                </w:p>
                                <w:p w:rsidR="00373C99" w:rsidRPr="00B06345" w:rsidRDefault="00373C99" w:rsidP="00EF6320">
                                  <w:pPr>
                                    <w:rPr>
                                      <w:rFonts w:ascii="Gill Sans MT" w:hAnsi="Gill Sans MT" w:cs="Calibri"/>
                                    </w:rPr>
                                  </w:pPr>
                                  <w:proofErr w:type="gramStart"/>
                                  <w:r w:rsidRPr="00B06345">
                                    <w:rPr>
                                      <w:rFonts w:ascii="Gill Sans MT" w:hAnsi="Gill Sans MT" w:cs="Calibri"/>
                                      <w:sz w:val="18"/>
                                      <w:szCs w:val="18"/>
                                      <w:lang w:eastAsia="en-AU"/>
                                    </w:rPr>
                                    <w:t>happening</w:t>
                                  </w:r>
                                  <w:proofErr w:type="gramEnd"/>
                                  <w:r w:rsidRPr="00B06345">
                                    <w:rPr>
                                      <w:rFonts w:ascii="Gill Sans MT" w:hAnsi="Gill Sans MT" w:cs="Calibri"/>
                                      <w:sz w:val="18"/>
                                      <w:szCs w:val="18"/>
                                      <w:lang w:eastAsia="en-AU"/>
                                    </w:rPr>
                                    <w:t xml:space="preserve"> to someone else.</w:t>
                                  </w:r>
                                </w:p>
                              </w:txbxContent>
                            </wps:txbx>
                            <wps:bodyPr rot="0" vert="horz" wrap="square" lIns="91440" tIns="45720" rIns="91440" bIns="45720" anchor="t" anchorCtr="0" upright="1">
                              <a:noAutofit/>
                            </wps:bodyPr>
                          </wps:wsp>
                          <wps:wsp>
                            <wps:cNvPr id="244" name="Text Box 230"/>
                            <wps:cNvSpPr txBox="1">
                              <a:spLocks noChangeArrowheads="1"/>
                            </wps:cNvSpPr>
                            <wps:spPr bwMode="auto">
                              <a:xfrm>
                                <a:off x="7847" y="11513"/>
                                <a:ext cx="304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rsidP="00EF6320">
                                  <w:pPr>
                                    <w:rPr>
                                      <w:rFonts w:ascii="Gill Sans MT" w:hAnsi="Gill Sans MT" w:cs="Calibri"/>
                                    </w:rPr>
                                  </w:pPr>
                                  <w:proofErr w:type="gramStart"/>
                                  <w:r w:rsidRPr="00AF633A">
                                    <w:rPr>
                                      <w:rFonts w:ascii="Gill Sans MT" w:hAnsi="Gill Sans MT" w:cs="Calibri"/>
                                      <w:sz w:val="18"/>
                                      <w:szCs w:val="18"/>
                                      <w:lang w:eastAsia="en-AU"/>
                                    </w:rPr>
                                    <w:t>Staff take</w:t>
                                  </w:r>
                                  <w:proofErr w:type="gramEnd"/>
                                  <w:r w:rsidRPr="00AF633A">
                                    <w:rPr>
                                      <w:rFonts w:ascii="Gill Sans MT" w:hAnsi="Gill Sans MT" w:cs="Calibri"/>
                                      <w:sz w:val="18"/>
                                      <w:szCs w:val="18"/>
                                      <w:lang w:eastAsia="en-AU"/>
                                    </w:rPr>
                                    <w:t xml:space="preserve"> action for safety.</w:t>
                                  </w:r>
                                </w:p>
                              </w:txbxContent>
                            </wps:txbx>
                            <wps:bodyPr rot="0" vert="horz" wrap="square" lIns="91440" tIns="45720" rIns="91440" bIns="45720" anchor="t" anchorCtr="0" upright="1">
                              <a:noAutofit/>
                            </wps:bodyPr>
                          </wps:wsp>
                          <wps:wsp>
                            <wps:cNvPr id="245" name="Text Box 231"/>
                            <wps:cNvSpPr txBox="1">
                              <a:spLocks noChangeArrowheads="1"/>
                            </wps:cNvSpPr>
                            <wps:spPr bwMode="auto">
                              <a:xfrm>
                                <a:off x="7847" y="12345"/>
                                <a:ext cx="3481"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Governments take action for safety.</w:t>
                                  </w:r>
                                </w:p>
                              </w:txbxContent>
                            </wps:txbx>
                            <wps:bodyPr rot="0" vert="horz" wrap="square" lIns="91440" tIns="45720" rIns="91440" bIns="45720" anchor="t" anchorCtr="0" upright="1">
                              <a:noAutofit/>
                            </wps:bodyPr>
                          </wps:wsp>
                          <wps:wsp>
                            <wps:cNvPr id="246" name="Text Box 232"/>
                            <wps:cNvSpPr txBox="1">
                              <a:spLocks noChangeArrowheads="1"/>
                            </wps:cNvSpPr>
                            <wps:spPr bwMode="auto">
                              <a:xfrm>
                                <a:off x="7339" y="11499"/>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73C99" w:rsidRPr="00B06345" w:rsidRDefault="00373C99" w:rsidP="00EF6320">
                                  <w:pPr>
                                    <w:rPr>
                                      <w:rFonts w:ascii="Gill Sans MT" w:hAnsi="Gill Sans MT"/>
                                      <w:b/>
                                      <w:color w:val="E7B242"/>
                                    </w:rPr>
                                  </w:pPr>
                                  <w:r w:rsidRPr="00B06345">
                                    <w:rPr>
                                      <w:rFonts w:ascii="Gill Sans MT" w:hAnsi="Gill Sans MT"/>
                                      <w:b/>
                                      <w:color w:val="E7B242"/>
                                    </w:rPr>
                                    <w:t>3.1</w:t>
                                  </w:r>
                                </w:p>
                              </w:txbxContent>
                            </wps:txbx>
                            <wps:bodyPr rot="0" vert="horz" wrap="square" lIns="91440" tIns="45720" rIns="91440" bIns="45720" anchor="t" anchorCtr="0" upright="1">
                              <a:noAutofit/>
                            </wps:bodyPr>
                          </wps:wsp>
                          <wps:wsp>
                            <wps:cNvPr id="247" name="Text Box 233"/>
                            <wps:cNvSpPr txBox="1">
                              <a:spLocks noChangeArrowheads="1"/>
                            </wps:cNvSpPr>
                            <wps:spPr bwMode="auto">
                              <a:xfrm>
                                <a:off x="7339" y="11784"/>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73C99" w:rsidRPr="00B06345" w:rsidRDefault="00373C99" w:rsidP="00EF6320">
                                  <w:pPr>
                                    <w:rPr>
                                      <w:rFonts w:ascii="Gill Sans MT" w:hAnsi="Gill Sans MT"/>
                                      <w:b/>
                                      <w:color w:val="E7B242"/>
                                    </w:rPr>
                                  </w:pPr>
                                  <w:r w:rsidRPr="00B06345">
                                    <w:rPr>
                                      <w:rFonts w:ascii="Gill Sans MT" w:hAnsi="Gill Sans MT"/>
                                      <w:b/>
                                      <w:color w:val="E7B242"/>
                                    </w:rPr>
                                    <w:t>3.2</w:t>
                                  </w:r>
                                </w:p>
                              </w:txbxContent>
                            </wps:txbx>
                            <wps:bodyPr rot="0" vert="horz" wrap="square" lIns="91440" tIns="45720" rIns="91440" bIns="45720" anchor="t" anchorCtr="0" upright="1">
                              <a:noAutofit/>
                            </wps:bodyPr>
                          </wps:wsp>
                          <wps:wsp>
                            <wps:cNvPr id="248" name="Text Box 234"/>
                            <wps:cNvSpPr txBox="1">
                              <a:spLocks noChangeArrowheads="1"/>
                            </wps:cNvSpPr>
                            <wps:spPr bwMode="auto">
                              <a:xfrm>
                                <a:off x="7825" y="12767"/>
                                <a:ext cx="3480"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Ensure funding models are designed to</w:t>
                                  </w:r>
                                </w:p>
                                <w:p w:rsidR="00373C99" w:rsidRPr="00B06345" w:rsidRDefault="00373C99" w:rsidP="00EF6320">
                                  <w:pPr>
                                    <w:rPr>
                                      <w:rFonts w:ascii="Gill Sans MT" w:hAnsi="Gill Sans MT" w:cs="Calibri"/>
                                    </w:rPr>
                                  </w:pPr>
                                  <w:proofErr w:type="gramStart"/>
                                  <w:r w:rsidRPr="00B06345">
                                    <w:rPr>
                                      <w:rFonts w:ascii="Gill Sans MT" w:hAnsi="Gill Sans MT" w:cs="Calibri"/>
                                      <w:sz w:val="18"/>
                                      <w:szCs w:val="18"/>
                                      <w:lang w:eastAsia="en-AU"/>
                                    </w:rPr>
                                    <w:t>support</w:t>
                                  </w:r>
                                  <w:proofErr w:type="gramEnd"/>
                                  <w:r w:rsidRPr="00B06345">
                                    <w:rPr>
                                      <w:rFonts w:ascii="Gill Sans MT" w:hAnsi="Gill Sans MT" w:cs="Calibri"/>
                                      <w:sz w:val="18"/>
                                      <w:szCs w:val="18"/>
                                      <w:lang w:eastAsia="en-AU"/>
                                    </w:rPr>
                                    <w:t xml:space="preserve"> quality and safety.</w:t>
                                  </w:r>
                                </w:p>
                              </w:txbxContent>
                            </wps:txbx>
                            <wps:bodyPr rot="0" vert="horz" wrap="square" lIns="91440" tIns="45720" rIns="91440" bIns="45720" anchor="t" anchorCtr="0" upright="1">
                              <a:noAutofit/>
                            </wps:bodyPr>
                          </wps:wsp>
                          <wps:wsp>
                            <wps:cNvPr id="249" name="Text Box 235"/>
                            <wps:cNvSpPr txBox="1">
                              <a:spLocks noChangeArrowheads="1"/>
                            </wps:cNvSpPr>
                            <wps:spPr bwMode="auto">
                              <a:xfrm>
                                <a:off x="7825" y="13342"/>
                                <a:ext cx="3481"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 xml:space="preserve">Support, implement and evaluate </w:t>
                                  </w:r>
                                  <w:r w:rsidRPr="00E45F71">
                                    <w:rPr>
                                      <w:rFonts w:ascii="Gill Sans MT" w:hAnsi="Gill Sans MT" w:cs="Calibri"/>
                                      <w:sz w:val="18"/>
                                      <w:szCs w:val="18"/>
                                      <w:lang w:eastAsia="en-AU"/>
                                    </w:rPr>
                                    <w:t>information systems.</w:t>
                                  </w:r>
                                </w:p>
                              </w:txbxContent>
                            </wps:txbx>
                            <wps:bodyPr rot="0" vert="horz" wrap="square" lIns="91440" tIns="45720" rIns="91440" bIns="45720" anchor="t" anchorCtr="0" upright="1">
                              <a:noAutofit/>
                            </wps:bodyPr>
                          </wps:wsp>
                          <wps:wsp>
                            <wps:cNvPr id="250" name="Text Box 236"/>
                            <wps:cNvSpPr txBox="1">
                              <a:spLocks noChangeArrowheads="1"/>
                            </wps:cNvSpPr>
                            <wps:spPr bwMode="auto">
                              <a:xfrm>
                                <a:off x="7825" y="13925"/>
                                <a:ext cx="3481"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Design and operate facilities, equipment</w:t>
                                  </w:r>
                                </w:p>
                                <w:p w:rsidR="00373C99" w:rsidRPr="00B06345" w:rsidRDefault="00373C99" w:rsidP="00EF6320">
                                  <w:pPr>
                                    <w:rPr>
                                      <w:rFonts w:ascii="Gill Sans MT" w:hAnsi="Gill Sans MT" w:cs="Calibri"/>
                                    </w:rPr>
                                  </w:pPr>
                                  <w:proofErr w:type="gramStart"/>
                                  <w:r w:rsidRPr="00B06345">
                                    <w:rPr>
                                      <w:rFonts w:ascii="Gill Sans MT" w:hAnsi="Gill Sans MT" w:cs="Calibri"/>
                                      <w:sz w:val="18"/>
                                      <w:szCs w:val="18"/>
                                      <w:lang w:eastAsia="en-AU"/>
                                    </w:rPr>
                                    <w:t>and</w:t>
                                  </w:r>
                                  <w:proofErr w:type="gramEnd"/>
                                  <w:r w:rsidRPr="00B06345">
                                    <w:rPr>
                                      <w:rFonts w:ascii="Gill Sans MT" w:hAnsi="Gill Sans MT" w:cs="Calibri"/>
                                      <w:sz w:val="18"/>
                                      <w:szCs w:val="18"/>
                                      <w:lang w:eastAsia="en-AU"/>
                                    </w:rPr>
                                    <w:t xml:space="preserve"> work processes for safety.</w:t>
                                  </w:r>
                                </w:p>
                              </w:txbxContent>
                            </wps:txbx>
                            <wps:bodyPr rot="0" vert="horz" wrap="square" lIns="91440" tIns="45720" rIns="91440" bIns="45720" anchor="t" anchorCtr="0" upright="1">
                              <a:noAutofit/>
                            </wps:bodyPr>
                          </wps:wsp>
                          <wps:wsp>
                            <wps:cNvPr id="251" name="Text Box 237"/>
                            <wps:cNvSpPr txBox="1">
                              <a:spLocks noChangeArrowheads="1"/>
                            </wps:cNvSpPr>
                            <wps:spPr bwMode="auto">
                              <a:xfrm>
                                <a:off x="7339" y="12767"/>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73C99" w:rsidRPr="00B06345" w:rsidRDefault="00373C99" w:rsidP="00EF6320">
                                  <w:pPr>
                                    <w:rPr>
                                      <w:rFonts w:ascii="Gill Sans MT" w:hAnsi="Gill Sans MT"/>
                                      <w:b/>
                                      <w:color w:val="E7B242"/>
                                    </w:rPr>
                                  </w:pPr>
                                  <w:r>
                                    <w:rPr>
                                      <w:rFonts w:ascii="Gill Sans MT" w:hAnsi="Gill Sans MT"/>
                                      <w:b/>
                                      <w:color w:val="E7B242"/>
                                    </w:rPr>
                                    <w:t>3.5</w:t>
                                  </w:r>
                                </w:p>
                              </w:txbxContent>
                            </wps:txbx>
                            <wps:bodyPr rot="0" vert="horz" wrap="square" lIns="91440" tIns="45720" rIns="91440" bIns="45720" anchor="t" anchorCtr="0" upright="1">
                              <a:noAutofit/>
                            </wps:bodyPr>
                          </wps:wsp>
                          <wps:wsp>
                            <wps:cNvPr id="252" name="Text Box 238"/>
                            <wps:cNvSpPr txBox="1">
                              <a:spLocks noChangeArrowheads="1"/>
                            </wps:cNvSpPr>
                            <wps:spPr bwMode="auto">
                              <a:xfrm>
                                <a:off x="7339" y="13342"/>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73C99" w:rsidRPr="00B06345" w:rsidRDefault="00373C99" w:rsidP="00EF6320">
                                  <w:pPr>
                                    <w:rPr>
                                      <w:rFonts w:ascii="Gill Sans MT" w:hAnsi="Gill Sans MT"/>
                                      <w:b/>
                                      <w:color w:val="E7B242"/>
                                    </w:rPr>
                                  </w:pPr>
                                  <w:r>
                                    <w:rPr>
                                      <w:rFonts w:ascii="Gill Sans MT" w:hAnsi="Gill Sans MT"/>
                                      <w:b/>
                                      <w:color w:val="E7B242"/>
                                    </w:rPr>
                                    <w:t>3.6</w:t>
                                  </w:r>
                                </w:p>
                              </w:txbxContent>
                            </wps:txbx>
                            <wps:bodyPr rot="0" vert="horz" wrap="square" lIns="91440" tIns="45720" rIns="91440" bIns="45720" anchor="t" anchorCtr="0" upright="1">
                              <a:noAutofit/>
                            </wps:bodyPr>
                          </wps:wsp>
                          <wps:wsp>
                            <wps:cNvPr id="253" name="Text Box 239"/>
                            <wps:cNvSpPr txBox="1">
                              <a:spLocks noChangeArrowheads="1"/>
                            </wps:cNvSpPr>
                            <wps:spPr bwMode="auto">
                              <a:xfrm>
                                <a:off x="7339" y="13951"/>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73C99" w:rsidRPr="00B06345" w:rsidRDefault="00373C99" w:rsidP="00EF6320">
                                  <w:pPr>
                                    <w:rPr>
                                      <w:rFonts w:ascii="Gill Sans MT" w:hAnsi="Gill Sans MT"/>
                                      <w:b/>
                                      <w:color w:val="E7B242"/>
                                    </w:rPr>
                                  </w:pPr>
                                  <w:r>
                                    <w:rPr>
                                      <w:rFonts w:ascii="Gill Sans MT" w:hAnsi="Gill Sans MT"/>
                                      <w:b/>
                                      <w:color w:val="E7B242"/>
                                    </w:rPr>
                                    <w:t>3.7</w:t>
                                  </w:r>
                                </w:p>
                              </w:txbxContent>
                            </wps:txbx>
                            <wps:bodyPr rot="0" vert="horz" wrap="square" lIns="91440" tIns="45720" rIns="91440" bIns="45720" anchor="t" anchorCtr="0" upright="1">
                              <a:noAutofit/>
                            </wps:bodyPr>
                          </wps:wsp>
                          <wps:wsp>
                            <wps:cNvPr id="254" name="Text Box 240"/>
                            <wps:cNvSpPr txBox="1">
                              <a:spLocks noChangeArrowheads="1"/>
                            </wps:cNvSpPr>
                            <wps:spPr bwMode="auto">
                              <a:xfrm>
                                <a:off x="7824" y="14547"/>
                                <a:ext cx="3481"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Take action to prevent or minimise</w:t>
                                  </w:r>
                                </w:p>
                                <w:p w:rsidR="00373C99" w:rsidRPr="00B06345" w:rsidRDefault="00373C99" w:rsidP="00EF6320">
                                  <w:pPr>
                                    <w:rPr>
                                      <w:rFonts w:ascii="Gill Sans MT" w:hAnsi="Gill Sans MT" w:cs="Calibri"/>
                                    </w:rPr>
                                  </w:pPr>
                                  <w:proofErr w:type="gramStart"/>
                                  <w:r w:rsidRPr="00B06345">
                                    <w:rPr>
                                      <w:rFonts w:ascii="Gill Sans MT" w:hAnsi="Gill Sans MT" w:cs="Calibri"/>
                                      <w:sz w:val="18"/>
                                      <w:szCs w:val="18"/>
                                      <w:lang w:eastAsia="en-AU"/>
                                    </w:rPr>
                                    <w:t>harm</w:t>
                                  </w:r>
                                  <w:proofErr w:type="gramEnd"/>
                                  <w:r w:rsidRPr="00B06345">
                                    <w:rPr>
                                      <w:rFonts w:ascii="Gill Sans MT" w:hAnsi="Gill Sans MT" w:cs="Calibri"/>
                                      <w:sz w:val="18"/>
                                      <w:szCs w:val="18"/>
                                      <w:lang w:eastAsia="en-AU"/>
                                    </w:rPr>
                                    <w:t xml:space="preserve"> from service system errors.</w:t>
                                  </w:r>
                                </w:p>
                              </w:txbxContent>
                            </wps:txbx>
                            <wps:bodyPr rot="0" vert="horz" wrap="square" lIns="91440" tIns="45720" rIns="91440" bIns="45720" anchor="t" anchorCtr="0" upright="1">
                              <a:noAutofit/>
                            </wps:bodyPr>
                          </wps:wsp>
                          <wps:wsp>
                            <wps:cNvPr id="255" name="Text Box 241"/>
                            <wps:cNvSpPr txBox="1">
                              <a:spLocks noChangeArrowheads="1"/>
                            </wps:cNvSpPr>
                            <wps:spPr bwMode="auto">
                              <a:xfrm>
                                <a:off x="7339" y="14573"/>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73C99" w:rsidRPr="00B06345" w:rsidRDefault="00373C99" w:rsidP="00EF6320">
                                  <w:pPr>
                                    <w:rPr>
                                      <w:rFonts w:ascii="Gill Sans MT" w:hAnsi="Gill Sans MT"/>
                                      <w:b/>
                                      <w:color w:val="E7B242"/>
                                    </w:rPr>
                                  </w:pPr>
                                  <w:r w:rsidRPr="00B06345">
                                    <w:rPr>
                                      <w:rFonts w:ascii="Gill Sans MT" w:hAnsi="Gill Sans MT"/>
                                      <w:b/>
                                      <w:color w:val="E7B242"/>
                                    </w:rPr>
                                    <w:t>3.</w:t>
                                  </w:r>
                                  <w:r>
                                    <w:rPr>
                                      <w:rFonts w:ascii="Gill Sans MT" w:hAnsi="Gill Sans MT"/>
                                      <w:b/>
                                      <w:color w:val="E7B242"/>
                                    </w:rPr>
                                    <w:t>8</w:t>
                                  </w:r>
                                </w:p>
                              </w:txbxContent>
                            </wps:txbx>
                            <wps:bodyPr rot="0" vert="horz" wrap="square" lIns="91440" tIns="45720" rIns="91440" bIns="45720" anchor="t" anchorCtr="0" upright="1">
                              <a:noAutofit/>
                            </wps:bodyPr>
                          </wps:wsp>
                          <wps:wsp>
                            <wps:cNvPr id="256" name="AutoShape 242"/>
                            <wps:cNvCnPr>
                              <a:cxnSpLocks noChangeShapeType="1"/>
                            </wps:cNvCnPr>
                            <wps:spPr bwMode="auto">
                              <a:xfrm flipH="1">
                                <a:off x="7491" y="12697"/>
                                <a:ext cx="3698" cy="0"/>
                              </a:xfrm>
                              <a:prstGeom prst="straightConnector1">
                                <a:avLst/>
                              </a:prstGeom>
                              <a:noFill/>
                              <a:ln w="12700">
                                <a:solidFill>
                                  <a:srgbClr val="E7B242"/>
                                </a:solidFill>
                                <a:round/>
                                <a:headEnd/>
                                <a:tailEnd/>
                              </a:ln>
                              <a:extLst>
                                <a:ext uri="{909E8E84-426E-40DD-AFC4-6F175D3DCCD1}">
                                  <a14:hiddenFill xmlns:a14="http://schemas.microsoft.com/office/drawing/2010/main">
                                    <a:noFill/>
                                  </a14:hiddenFill>
                                </a:ext>
                              </a:extLst>
                            </wps:spPr>
                            <wps:bodyPr/>
                          </wps:wsp>
                          <wps:wsp>
                            <wps:cNvPr id="257" name="AutoShape 243"/>
                            <wps:cNvCnPr>
                              <a:cxnSpLocks noChangeShapeType="1"/>
                            </wps:cNvCnPr>
                            <wps:spPr bwMode="auto">
                              <a:xfrm flipH="1">
                                <a:off x="4148" y="12697"/>
                                <a:ext cx="2815" cy="0"/>
                              </a:xfrm>
                              <a:prstGeom prst="straightConnector1">
                                <a:avLst/>
                              </a:prstGeom>
                              <a:noFill/>
                              <a:ln w="12700">
                                <a:solidFill>
                                  <a:srgbClr val="E7B242"/>
                                </a:solidFill>
                                <a:round/>
                                <a:headEnd/>
                                <a:tailEnd/>
                              </a:ln>
                              <a:extLst>
                                <a:ext uri="{909E8E84-426E-40DD-AFC4-6F175D3DCCD1}">
                                  <a14:hiddenFill xmlns:a14="http://schemas.microsoft.com/office/drawing/2010/main">
                                    <a:noFill/>
                                  </a14:hiddenFill>
                                </a:ext>
                              </a:extLst>
                            </wps:spPr>
                            <wps:bodyPr/>
                          </wps:wsp>
                          <wps:wsp>
                            <wps:cNvPr id="258" name="AutoShape 244"/>
                            <wps:cNvCnPr>
                              <a:cxnSpLocks noChangeShapeType="1"/>
                            </wps:cNvCnPr>
                            <wps:spPr bwMode="auto">
                              <a:xfrm flipH="1">
                                <a:off x="7439" y="14547"/>
                                <a:ext cx="3698" cy="0"/>
                              </a:xfrm>
                              <a:prstGeom prst="straightConnector1">
                                <a:avLst/>
                              </a:prstGeom>
                              <a:noFill/>
                              <a:ln w="12700">
                                <a:solidFill>
                                  <a:srgbClr val="E7B242"/>
                                </a:solidFill>
                                <a:round/>
                                <a:headEnd/>
                                <a:tailEnd/>
                              </a:ln>
                              <a:extLst>
                                <a:ext uri="{909E8E84-426E-40DD-AFC4-6F175D3DCCD1}">
                                  <a14:hiddenFill xmlns:a14="http://schemas.microsoft.com/office/drawing/2010/main">
                                    <a:noFill/>
                                  </a14:hiddenFill>
                                </a:ext>
                              </a:extLst>
                            </wps:spPr>
                            <wps:bodyPr/>
                          </wps:wsp>
                          <wps:wsp>
                            <wps:cNvPr id="259" name="AutoShape 245"/>
                            <wps:cNvCnPr>
                              <a:cxnSpLocks noChangeShapeType="1"/>
                            </wps:cNvCnPr>
                            <wps:spPr bwMode="auto">
                              <a:xfrm flipH="1">
                                <a:off x="4096" y="14547"/>
                                <a:ext cx="2815" cy="0"/>
                              </a:xfrm>
                              <a:prstGeom prst="straightConnector1">
                                <a:avLst/>
                              </a:prstGeom>
                              <a:noFill/>
                              <a:ln w="12700">
                                <a:solidFill>
                                  <a:srgbClr val="E7B242"/>
                                </a:solidFill>
                                <a:round/>
                                <a:headEnd/>
                                <a:tailEnd/>
                              </a:ln>
                              <a:extLst>
                                <a:ext uri="{909E8E84-426E-40DD-AFC4-6F175D3DCCD1}">
                                  <a14:hiddenFill xmlns:a14="http://schemas.microsoft.com/office/drawing/2010/main">
                                    <a:noFill/>
                                  </a14:hiddenFill>
                                </a:ext>
                              </a:extLst>
                            </wps:spPr>
                            <wps:bodyPr/>
                          </wps:wsp>
                          <wps:wsp>
                            <wps:cNvPr id="260" name="Text Box 246"/>
                            <wps:cNvSpPr txBox="1">
                              <a:spLocks noChangeArrowheads="1"/>
                            </wps:cNvSpPr>
                            <wps:spPr bwMode="auto">
                              <a:xfrm>
                                <a:off x="7867" y="11791"/>
                                <a:ext cx="304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rsidP="00EF6320">
                                  <w:pPr>
                                    <w:rPr>
                                      <w:rFonts w:ascii="Gill Sans MT" w:hAnsi="Gill Sans MT" w:cs="Calibri"/>
                                    </w:rPr>
                                  </w:pPr>
                                  <w:r w:rsidRPr="00AF633A">
                                    <w:rPr>
                                      <w:rFonts w:ascii="Gill Sans MT" w:hAnsi="Gill Sans MT" w:cs="Calibri"/>
                                      <w:sz w:val="18"/>
                                      <w:szCs w:val="18"/>
                                      <w:lang w:eastAsia="en-AU"/>
                                    </w:rPr>
                                    <w:t>Volunteers take action for safety.</w:t>
                                  </w:r>
                                </w:p>
                              </w:txbxContent>
                            </wps:txbx>
                            <wps:bodyPr rot="0" vert="horz" wrap="square" lIns="91440" tIns="45720" rIns="91440" bIns="45720" anchor="t" anchorCtr="0" upright="1">
                              <a:noAutofit/>
                            </wps:bodyPr>
                          </wps:wsp>
                          <wps:wsp>
                            <wps:cNvPr id="261" name="Text Box 247"/>
                            <wps:cNvSpPr txBox="1">
                              <a:spLocks noChangeArrowheads="1"/>
                            </wps:cNvSpPr>
                            <wps:spPr bwMode="auto">
                              <a:xfrm>
                                <a:off x="7871" y="12068"/>
                                <a:ext cx="304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C99" w:rsidRPr="00B06345" w:rsidRDefault="00373C99" w:rsidP="00EF6320">
                                  <w:pPr>
                                    <w:rPr>
                                      <w:rFonts w:ascii="Gill Sans MT" w:hAnsi="Gill Sans MT" w:cs="Calibri"/>
                                    </w:rPr>
                                  </w:pPr>
                                  <w:r w:rsidRPr="00AF633A">
                                    <w:rPr>
                                      <w:rFonts w:ascii="Gill Sans MT" w:hAnsi="Gill Sans MT" w:cs="Calibri"/>
                                      <w:sz w:val="18"/>
                                      <w:szCs w:val="18"/>
                                      <w:lang w:eastAsia="en-AU"/>
                                    </w:rPr>
                                    <w:t>Management takes action for safety.</w:t>
                                  </w:r>
                                </w:p>
                              </w:txbxContent>
                            </wps:txbx>
                            <wps:bodyPr rot="0" vert="horz" wrap="square" lIns="91440" tIns="45720" rIns="91440" bIns="45720" anchor="t" anchorCtr="0" upright="1">
                              <a:noAutofit/>
                            </wps:bodyPr>
                          </wps:wsp>
                          <wps:wsp>
                            <wps:cNvPr id="262" name="Text Box 248"/>
                            <wps:cNvSpPr txBox="1">
                              <a:spLocks noChangeArrowheads="1"/>
                            </wps:cNvSpPr>
                            <wps:spPr bwMode="auto">
                              <a:xfrm>
                                <a:off x="7339" y="12069"/>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73C99" w:rsidRPr="00B06345" w:rsidRDefault="00373C99" w:rsidP="00EF6320">
                                  <w:pPr>
                                    <w:rPr>
                                      <w:rFonts w:ascii="Gill Sans MT" w:hAnsi="Gill Sans MT"/>
                                      <w:b/>
                                      <w:color w:val="E7B242"/>
                                    </w:rPr>
                                  </w:pPr>
                                  <w:r>
                                    <w:rPr>
                                      <w:rFonts w:ascii="Gill Sans MT" w:hAnsi="Gill Sans MT"/>
                                      <w:b/>
                                      <w:color w:val="E7B242"/>
                                    </w:rPr>
                                    <w:t>3.3</w:t>
                                  </w:r>
                                </w:p>
                              </w:txbxContent>
                            </wps:txbx>
                            <wps:bodyPr rot="0" vert="horz" wrap="square" lIns="91440" tIns="45720" rIns="91440" bIns="45720" anchor="t" anchorCtr="0" upright="1">
                              <a:noAutofit/>
                            </wps:bodyPr>
                          </wps:wsp>
                          <wps:wsp>
                            <wps:cNvPr id="263" name="Text Box 249"/>
                            <wps:cNvSpPr txBox="1">
                              <a:spLocks noChangeArrowheads="1"/>
                            </wps:cNvSpPr>
                            <wps:spPr bwMode="auto">
                              <a:xfrm>
                                <a:off x="7339" y="12353"/>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73C99" w:rsidRPr="00B06345" w:rsidRDefault="00373C99" w:rsidP="00EF6320">
                                  <w:pPr>
                                    <w:rPr>
                                      <w:rFonts w:ascii="Gill Sans MT" w:hAnsi="Gill Sans MT"/>
                                      <w:b/>
                                      <w:color w:val="E7B242"/>
                                    </w:rPr>
                                  </w:pPr>
                                  <w:r w:rsidRPr="00B06345">
                                    <w:rPr>
                                      <w:rFonts w:ascii="Gill Sans MT" w:hAnsi="Gill Sans MT"/>
                                      <w:b/>
                                      <w:color w:val="E7B242"/>
                                    </w:rPr>
                                    <w:t>3.</w:t>
                                  </w:r>
                                  <w:r>
                                    <w:rPr>
                                      <w:rFonts w:ascii="Gill Sans MT" w:hAnsi="Gill Sans MT"/>
                                      <w:b/>
                                      <w:color w:val="E7B242"/>
                                    </w:rPr>
                                    <w:t>4</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36" o:spid="_x0000_s1044" style="position:absolute;margin-left:-13.3pt;margin-top:20.85pt;width:538.5pt;height:754.45pt;z-index:251677696" coordorigin="701,1378" coordsize="10770,15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">
                <v:group id="Group 123" o:spid="_x0000_s1045" style="position:absolute;left:720;top:2700;width:4483;height:5163" coordorigin="780,2700" coordsize="4483,5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group id="Group 124" o:spid="_x0000_s1046" style="position:absolute;left:780;top:2700;width:4483;height:5163" coordorigin="722,2690" coordsize="4483,5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roundrect id="AutoShape 125" o:spid="_x0000_s1047" style="position:absolute;left:722;top:2690;width:3868;height:51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1MMAA&#10;AADcAAAADwAAAGRycy9kb3ducmV2LnhtbERPy6rCMBDdC/5DGMGdpldBtBrlIgjKXYgPBHdDMzbF&#10;ZlKaqPV+vREEd3M4z5ktGluKO9W+cKzgp5+AIM6cLjhXcDysemMQPiBrLB2Tgid5WMzbrRmm2j14&#10;R/d9yEUMYZ+iAhNClUrpM0MWfd9VxJG7uNpiiLDOpa7xEcNtKQdJMpIWC44NBitaGsqu+5tVwJux&#10;teeNNkf9f1oe/kbbi7lJpbqd5ncKIlATvuKPe63j/OEE3s/EC+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j1MMAAAADcAAAADwAAAAAAAAAAAAAAAACYAgAAZHJzL2Rvd25y&#10;ZXYueG1sUEsFBgAAAAAEAAQA9QAAAIUDAAAAAA==&#10;" fillcolor="#0092d2" stroked="f" strokecolor="#f2f2f2" strokeweight="3pt">
                      <v:shadow color="#4e6128" opacity=".5" offset="1pt"/>
                    </v:roundrect>
                    <v:rect id="Rectangle 126" o:spid="_x0000_s1048" style="position:absolute;left:3883;top:2690;width:1322;height:5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Mr8QA&#10;AADcAAAADwAAAGRycy9kb3ducmV2LnhtbESPT2/CMAzF75P4DpGRdhspCE1TISD+dBqHHRiDu5WY&#10;tqJxqiaDwqefD5N2s/We3/t5vux9o67UxTqwgfEoA0Vsg6u5NHD8fn95AxUTssMmMBm4U4TlYvA0&#10;x9yFG3/R9ZBKJSEcczRQpdTmWkdbkcc4Ci2xaOfQeUyydqV2Hd4k3Dd6kmWv2mPN0lBhS5uK7OXw&#10;4w3sEbf7x4e16+L+OS1ocyooNMY8D/vVDFSiPv2b/653TvCngi/PyAR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wTK/EAAAA3AAAAA8AAAAAAAAAAAAAAAAAmAIAAGRycy9k&#10;b3ducmV2LnhtbFBLBQYAAAAABAAEAPUAAACJAwAAAAA=&#10;" strokecolor="white"/>
                  </v:group>
                  <v:shape id="Text Box 127" o:spid="_x0000_s1049" type="#_x0000_t202" style="position:absolute;left:917;top:3616;width:2890;height:3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rsidR="00373C99" w:rsidRPr="00B06345" w:rsidRDefault="00373C99" w:rsidP="00EF6320">
                          <w:pPr>
                            <w:spacing w:after="120"/>
                            <w:rPr>
                              <w:rFonts w:ascii="Gill Sans MT" w:hAnsi="Gill Sans MT"/>
                              <w:b/>
                              <w:color w:val="FFFFFF"/>
                              <w:sz w:val="18"/>
                              <w:szCs w:val="18"/>
                            </w:rPr>
                          </w:pPr>
                          <w:r w:rsidRPr="00B06345">
                            <w:rPr>
                              <w:rFonts w:ascii="Gill Sans MT" w:hAnsi="Gill Sans MT"/>
                              <w:b/>
                              <w:color w:val="FFFFFF"/>
                              <w:sz w:val="18"/>
                              <w:szCs w:val="18"/>
                            </w:rPr>
                            <w:t>This means:</w:t>
                          </w:r>
                        </w:p>
                        <w:p w:rsidR="00373C99" w:rsidRPr="00B06345" w:rsidRDefault="00373C99" w:rsidP="00EF6320">
                          <w:pPr>
                            <w:spacing w:after="120" w:line="240" w:lineRule="auto"/>
                            <w:rPr>
                              <w:rFonts w:ascii="Gill Sans MT" w:hAnsi="Gill Sans MT"/>
                              <w:b/>
                              <w:color w:val="FFFFFF"/>
                              <w:sz w:val="18"/>
                              <w:szCs w:val="18"/>
                            </w:rPr>
                          </w:pPr>
                          <w:r w:rsidRPr="00B06345">
                            <w:rPr>
                              <w:rFonts w:ascii="Gill Sans MT" w:hAnsi="Gill Sans MT"/>
                              <w:b/>
                              <w:color w:val="FFFFFF"/>
                              <w:sz w:val="18"/>
                              <w:szCs w:val="18"/>
                            </w:rPr>
                            <w:t>Providing services that are easy for consumers to get when they need them.</w:t>
                          </w:r>
                        </w:p>
                        <w:p w:rsidR="00373C99" w:rsidRPr="00B06345" w:rsidRDefault="00373C99" w:rsidP="00EF6320">
                          <w:pPr>
                            <w:spacing w:after="120" w:line="240" w:lineRule="auto"/>
                            <w:rPr>
                              <w:rFonts w:ascii="Gill Sans MT" w:hAnsi="Gill Sans MT"/>
                              <w:b/>
                              <w:color w:val="FFFFFF"/>
                              <w:sz w:val="18"/>
                              <w:szCs w:val="18"/>
                            </w:rPr>
                          </w:pPr>
                          <w:r w:rsidRPr="00B06345">
                            <w:rPr>
                              <w:rFonts w:ascii="Gill Sans MT" w:hAnsi="Gill Sans MT"/>
                              <w:b/>
                              <w:color w:val="FFFFFF"/>
                              <w:sz w:val="18"/>
                              <w:szCs w:val="18"/>
                            </w:rPr>
                            <w:t>Making sure staff and volunteers respect and respond to consumer choices, needs and values.</w:t>
                          </w:r>
                        </w:p>
                        <w:p w:rsidR="00373C99" w:rsidRPr="00B06345" w:rsidRDefault="00373C99" w:rsidP="00EF6320">
                          <w:pPr>
                            <w:spacing w:after="120" w:line="240" w:lineRule="auto"/>
                            <w:rPr>
                              <w:rFonts w:ascii="Gill Sans MT" w:hAnsi="Gill Sans MT"/>
                              <w:b/>
                              <w:color w:val="FFFFFF"/>
                              <w:sz w:val="18"/>
                              <w:szCs w:val="18"/>
                            </w:rPr>
                          </w:pPr>
                          <w:r w:rsidRPr="00B06345">
                            <w:rPr>
                              <w:rFonts w:ascii="Gill Sans MT" w:hAnsi="Gill Sans MT"/>
                              <w:b/>
                              <w:color w:val="FFFFFF"/>
                              <w:sz w:val="18"/>
                              <w:szCs w:val="18"/>
                            </w:rPr>
                            <w:t>Forming partnerships between consumers, their family, staff, volunteers and service providers.</w:t>
                          </w:r>
                        </w:p>
                      </w:txbxContent>
                    </v:textbox>
                  </v:shape>
                  <v:group id="Group 128" o:spid="_x0000_s1050" style="position:absolute;left:1125;top:2865;width:2298;height:870" coordorigin="1125,2865" coordsize="2298,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Text Box 129" o:spid="_x0000_s1051" type="#_x0000_t202" style="position:absolute;left:1695;top:2970;width:1728;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373C99" w:rsidRPr="00B06345" w:rsidRDefault="00373C99">
                            <w:pPr>
                              <w:rPr>
                                <w:rFonts w:ascii="Gill Sans MT" w:hAnsi="Gill Sans MT"/>
                                <w:b/>
                                <w:color w:val="FFFFFF"/>
                              </w:rPr>
                            </w:pPr>
                            <w:r w:rsidRPr="00B06345">
                              <w:rPr>
                                <w:rFonts w:ascii="Gill Sans MT" w:hAnsi="Gill Sans MT"/>
                                <w:b/>
                                <w:color w:val="FFFFFF"/>
                              </w:rPr>
                              <w:t>CONSUMER</w:t>
                            </w:r>
                            <w:r w:rsidRPr="00B06345">
                              <w:rPr>
                                <w:rFonts w:ascii="Gill Sans MT" w:hAnsi="Gill Sans MT"/>
                                <w:b/>
                                <w:color w:val="FFFFFF"/>
                              </w:rPr>
                              <w:br/>
                              <w:t>CENTERED</w:t>
                            </w:r>
                          </w:p>
                        </w:txbxContent>
                      </v:textbox>
                    </v:shape>
                    <v:group id="Group 130" o:spid="_x0000_s1052" style="position:absolute;left:1125;top:2865;width:536;height:671" coordorigin="1125,2865" coordsize="536,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oval id="Oval 131" o:spid="_x0000_s1053" style="position:absolute;left:1125;top:2970;width:536;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3LcEA&#10;AADcAAAADwAAAGRycy9kb3ducmV2LnhtbERPTWsCMRC9F/wPYYReSs1a2ypbo0hboVeteB43093g&#10;ZrIkcc3++0Yo9DaP9znLdbKt6MkH41jBdFKAIK6cNlwrOHxvHxcgQkTW2DomBQMFWK9Gd0sstbvy&#10;jvp9rEUO4VCigibGrpQyVA1ZDBPXEWfux3mLMUNfS+3xmsNtK5+K4lVaNJwbGuzovaHqvL9YBf3B&#10;H5MfjJl3wyydPmaf9gELpe7HafMGIlKK/+I/95fO859f4PZMvk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lNy3BAAAA3AAAAA8AAAAAAAAAAAAAAAAAmAIAAGRycy9kb3du&#10;cmV2LnhtbFBLBQYAAAAABAAEAPUAAACGAwAAAAA=&#10;" stroked="f"/>
                      <v:shape id="Text Box 132" o:spid="_x0000_s1054" type="#_x0000_t202" style="position:absolute;left:1125;top:2865;width:536;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rsidR="00373C99" w:rsidRPr="00851387" w:rsidRDefault="00373C99">
                              <w:pPr>
                                <w:rPr>
                                  <w:rFonts w:cs="Calibri"/>
                                  <w:b/>
                                  <w:color w:val="0092D2"/>
                                  <w:sz w:val="48"/>
                                  <w:szCs w:val="48"/>
                                </w:rPr>
                              </w:pPr>
                              <w:r w:rsidRPr="00851387">
                                <w:rPr>
                                  <w:rFonts w:cs="Calibri"/>
                                  <w:b/>
                                  <w:color w:val="0092D2"/>
                                  <w:sz w:val="48"/>
                                  <w:szCs w:val="48"/>
                                </w:rPr>
                                <w:t>1</w:t>
                              </w:r>
                            </w:p>
                          </w:txbxContent>
                        </v:textbox>
                      </v:shape>
                    </v:group>
                  </v:group>
                </v:group>
                <v:group id="Group 133" o:spid="_x0000_s1055" style="position:absolute;left:701;top:1378;width:10674;height:1295" coordorigin="701,1378" coordsize="10674,1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group id="Group 134" o:spid="_x0000_s1056" style="position:absolute;left:701;top:1378;width:10674;height:1284" coordorigin="603,1568" coordsize="10674,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Picture 28" o:spid="_x0000_s1057" type="#_x0000_t75" style="position:absolute;left:603;top:1568;width:10674;height:1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JrNbCAAAA3AAAAA8AAABkcnMvZG93bnJldi54bWxET01rwkAQvQv+h2WEXkQ3LUVMdBWRSqWX&#10;YhS8jtkxCWZnw+6qqb++Wyh4m8f7nPmyM424kfO1ZQWv4wQEcWF1zaWCw34zmoLwAVljY5kU/JCH&#10;5aLfm2Om7Z13dMtDKWII+wwVVCG0mZS+qMigH9uWOHJn6wyGCF0ptcN7DDeNfEuSiTRYc2yosKV1&#10;RcUlvxoFZL/MJC8fn7vUHU9m+z38cA9S6mXQrWYgAnXhKf53b3Wc/57C3zPxArn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SazWwgAAANwAAAAPAAAAAAAAAAAAAAAAAJ8C&#10;AABkcnMvZG93bnJldi54bWxQSwUGAAAAAAQABAD3AAAAjgMAAAAA&#10;">
                      <v:imagedata r:id="rId22" o:title=""/>
                    </v:shape>
                    <v:group id="_x0000_s1058" style="position:absolute;left:1008;top:1872;width:9078;height:720" coordorigin="1008,1872" coordsize="9078,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rect id="Rectangle 137" o:spid="_x0000_s1059" style="position:absolute;left:1008;top:1872;width:200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7dMIA&#10;AADcAAAADwAAAGRycy9kb3ducmV2LnhtbERP32vCMBB+H/g/hBN8m6mCQzujiCCMiYKdgz2ezdmW&#10;NZfSpDX7740g7O0+vp+3XAdTi55aV1lWMBknIIhzqysuFJy/dq9zEM4ja6wtk4I/crBeDV6WmGp7&#10;4xP1mS9EDGGXooLS+yaV0uUlGXRj2xBH7mpbgz7CtpC6xVsMN7WcJsmbNFhxbCixoW1J+W/WGQXH&#10;2VWG/aG7dAf+zPpF/nMJ31ap0TBs3kF4Cv5f/HR/6Dh/NoHHM/EC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jLt0wgAAANwAAAAPAAAAAAAAAAAAAAAAAJgCAABkcnMvZG93&#10;bnJldi54bWxQSwUGAAAAAAQABAD1AAAAhwMAAAAA&#10;" fillcolor="#0062a1" stroked="f"/>
                      <v:rect id="Rectangle 138" o:spid="_x0000_s1060" style="position:absolute;left:3977;top:1872;width:273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4lA8MA&#10;AADcAAAADwAAAGRycy9kb3ducmV2LnhtbERP22rCQBB9F/oPyxT6ppsKFhuzSikUSouCsYKPY3Zy&#10;wexsyG7i9u/dQsG3OZzrZJtgWjFS7xrLCp5nCQjiwuqGKwU/h4/pEoTzyBpby6Tglxxs1g+TDFNt&#10;r7ynMfeViCHsUlRQe9+lUrqiJoNuZjviyJW2N+gj7Cupe7zGcNPKeZK8SIMNx4YaO3qvqbjkg1Gw&#10;W5QyfG+H87Dlr3x8LU7ncLRKPT2GtxUIT8Hfxf/uTx3nL+bw90y8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4lA8MAAADcAAAADwAAAAAAAAAAAAAAAACYAgAAZHJzL2Rv&#10;d25yZXYueG1sUEsFBgAAAAAEAAQA9QAAAIgDAAAAAA==&#10;" fillcolor="#0062a1" stroked="f"/>
                      <v:rect id="Rectangle 139" o:spid="_x0000_s1061" style="position:absolute;left:7347;top:1872;width:273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KAmMMA&#10;AADcAAAADwAAAGRycy9kb3ducmV2LnhtbERP32vCMBB+F/wfwgl7W1M3HLMaRYTB2HCwquDj2Zxt&#10;sbmUJq3Zf78MBr7dx/fzlutgGjFQ52rLCqZJCoK4sLrmUsFh//b4CsJ5ZI2NZVLwQw7Wq/FoiZm2&#10;N/6mIfeliCHsMlRQed9mUrqiIoMusS1x5C62M+gj7EqpO7zFcNPIpzR9kQZrjg0VtrStqLjmvVHw&#10;NbvI8Lnrz/2OP/JhXpzO4WiVepiEzQKEp+Dv4n/3u47zZ8/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KAmMMAAADcAAAADwAAAAAAAAAAAAAAAACYAgAAZHJzL2Rv&#10;d25yZXYueG1sUEsFBgAAAAAEAAQA9QAAAIgDAAAAAA==&#10;" fillcolor="#0062a1" stroked="f"/>
                    </v:group>
                  </v:group>
                  <v:shape id="Text Box 140" o:spid="_x0000_s1062" type="#_x0000_t202" style="position:absolute;left:957;top:1551;width:2594;height: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rsidR="00373C99" w:rsidRPr="00B06345" w:rsidRDefault="00373C99" w:rsidP="00EF6320">
                          <w:pPr>
                            <w:spacing w:after="0" w:line="240" w:lineRule="auto"/>
                            <w:rPr>
                              <w:rFonts w:ascii="Gill Sans MT" w:hAnsi="Gill Sans MT"/>
                              <w:color w:val="FFFFFF"/>
                              <w:sz w:val="28"/>
                              <w:szCs w:val="28"/>
                            </w:rPr>
                          </w:pPr>
                          <w:r w:rsidRPr="00B06345">
                            <w:rPr>
                              <w:rFonts w:ascii="Gill Sans MT" w:hAnsi="Gill Sans MT"/>
                              <w:color w:val="FFFFFF"/>
                              <w:sz w:val="28"/>
                              <w:szCs w:val="28"/>
                            </w:rPr>
                            <w:t>Safe, high-quality</w:t>
                          </w:r>
                        </w:p>
                        <w:p w:rsidR="00373C99" w:rsidRPr="00B06345" w:rsidRDefault="00373C99" w:rsidP="00EF6320">
                          <w:pPr>
                            <w:spacing w:after="0" w:line="240" w:lineRule="auto"/>
                            <w:rPr>
                              <w:rFonts w:ascii="Gill Sans MT" w:hAnsi="Gill Sans MT"/>
                              <w:color w:val="FFFFFF"/>
                              <w:sz w:val="28"/>
                              <w:szCs w:val="28"/>
                            </w:rPr>
                          </w:pPr>
                          <w:r w:rsidRPr="00B06345">
                            <w:rPr>
                              <w:rFonts w:ascii="Gill Sans MT" w:hAnsi="Gill Sans MT"/>
                              <w:color w:val="FFFFFF"/>
                              <w:sz w:val="28"/>
                              <w:szCs w:val="28"/>
                            </w:rPr>
                            <w:t>services are always:</w:t>
                          </w:r>
                        </w:p>
                        <w:p w:rsidR="00373C99" w:rsidRPr="00B06345" w:rsidRDefault="00373C99" w:rsidP="00EF6320">
                          <w:pPr>
                            <w:spacing w:line="240" w:lineRule="auto"/>
                            <w:rPr>
                              <w:rFonts w:ascii="Gill Sans MT" w:hAnsi="Gill Sans MT"/>
                              <w:sz w:val="28"/>
                              <w:szCs w:val="28"/>
                            </w:rPr>
                          </w:pPr>
                        </w:p>
                      </w:txbxContent>
                    </v:textbox>
                  </v:shape>
                  <v:shape id="Text Box 141" o:spid="_x0000_s1063" type="#_x0000_t202" style="position:absolute;left:4075;top:1551;width:3370;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rsidR="00373C99" w:rsidRPr="00B06345" w:rsidRDefault="00373C99" w:rsidP="00EF6320">
                          <w:pPr>
                            <w:spacing w:after="0" w:line="240" w:lineRule="auto"/>
                            <w:rPr>
                              <w:rFonts w:ascii="Gill Sans MT" w:hAnsi="Gill Sans MT"/>
                              <w:color w:val="FFFFFF"/>
                              <w:sz w:val="28"/>
                              <w:szCs w:val="28"/>
                            </w:rPr>
                          </w:pPr>
                          <w:r w:rsidRPr="00B06345">
                            <w:rPr>
                              <w:rFonts w:ascii="Gill Sans MT" w:hAnsi="Gill Sans MT"/>
                              <w:color w:val="FFFFFF"/>
                              <w:sz w:val="28"/>
                              <w:szCs w:val="28"/>
                            </w:rPr>
                            <w:t xml:space="preserve">What it means for me as </w:t>
                          </w:r>
                        </w:p>
                        <w:p w:rsidR="00373C99" w:rsidRPr="00B06345" w:rsidRDefault="00373C99" w:rsidP="00EF6320">
                          <w:pPr>
                            <w:spacing w:after="0" w:line="240" w:lineRule="auto"/>
                            <w:rPr>
                              <w:rFonts w:ascii="Gill Sans MT" w:hAnsi="Gill Sans MT"/>
                              <w:color w:val="FFFFFF"/>
                              <w:sz w:val="28"/>
                              <w:szCs w:val="28"/>
                            </w:rPr>
                          </w:pPr>
                          <w:r w:rsidRPr="00B06345">
                            <w:rPr>
                              <w:rFonts w:ascii="Gill Sans MT" w:hAnsi="Gill Sans MT"/>
                              <w:color w:val="FFFFFF"/>
                              <w:sz w:val="28"/>
                              <w:szCs w:val="28"/>
                            </w:rPr>
                            <w:t>a consumer:</w:t>
                          </w:r>
                        </w:p>
                        <w:p w:rsidR="00373C99" w:rsidRPr="00B06345" w:rsidRDefault="00373C99" w:rsidP="00EF6320">
                          <w:pPr>
                            <w:spacing w:line="240" w:lineRule="auto"/>
                            <w:rPr>
                              <w:rFonts w:ascii="Gill Sans MT" w:hAnsi="Gill Sans MT"/>
                              <w:sz w:val="28"/>
                              <w:szCs w:val="28"/>
                            </w:rPr>
                          </w:pPr>
                        </w:p>
                      </w:txbxContent>
                    </v:textbox>
                  </v:shape>
                  <v:shape id="Text Box 142" o:spid="_x0000_s1064" type="#_x0000_t202" style="position:absolute;left:7445;top:1551;width:3370;height: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rsidR="00373C99" w:rsidRPr="00B06345" w:rsidRDefault="00373C99" w:rsidP="00EF6320">
                          <w:pPr>
                            <w:spacing w:after="0" w:line="240" w:lineRule="auto"/>
                            <w:rPr>
                              <w:rFonts w:ascii="Gill Sans MT" w:hAnsi="Gill Sans MT"/>
                              <w:color w:val="FFFFFF"/>
                              <w:sz w:val="28"/>
                              <w:szCs w:val="28"/>
                            </w:rPr>
                          </w:pPr>
                          <w:r w:rsidRPr="00B06345">
                            <w:rPr>
                              <w:rFonts w:ascii="Gill Sans MT" w:hAnsi="Gill Sans MT"/>
                              <w:color w:val="FFFFFF"/>
                              <w:sz w:val="28"/>
                              <w:szCs w:val="28"/>
                            </w:rPr>
                            <w:t>Areas for action by people in the service system:</w:t>
                          </w:r>
                        </w:p>
                        <w:p w:rsidR="00373C99" w:rsidRPr="00B06345" w:rsidRDefault="00373C99" w:rsidP="00EF6320">
                          <w:pPr>
                            <w:spacing w:line="240" w:lineRule="auto"/>
                            <w:rPr>
                              <w:rFonts w:ascii="Gill Sans MT" w:hAnsi="Gill Sans MT"/>
                              <w:sz w:val="28"/>
                              <w:szCs w:val="28"/>
                            </w:rPr>
                          </w:pPr>
                        </w:p>
                      </w:txbxContent>
                    </v:textbox>
                  </v:shape>
                </v:group>
                <v:group id="Group 143" o:spid="_x0000_s1065" style="position:absolute;left:709;top:7943;width:4483;height:3548" coordorigin="709,7943" coordsize="4483,3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group id="Group 144" o:spid="_x0000_s1066" style="position:absolute;left:709;top:7943;width:4483;height:3373" coordorigin="722,2690" coordsize="4483,5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roundrect id="AutoShape 145" o:spid="_x0000_s1067" style="position:absolute;left:722;top:2690;width:3868;height:51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SfS8IA&#10;AADcAAAADwAAAGRycy9kb3ducmV2LnhtbERPTYvCMBC9C/sfwix403QVXe0aZSmKXlbQ9bK3oRnb&#10;YjMJTaz13xthwds83ucsVp2pRUuNrywr+BgmIIhzqysuFJx+N4MZCB+QNdaWScGdPKyWb70Fptre&#10;+EDtMRQihrBPUUEZgkul9HlJBv3QOuLInW1jMETYFFI3eIvhppajJJlKgxXHhhIdZSXll+PVKNhm&#10;rbNefhb78dpsZn/u55Rt50r137vvLxCBuvAS/7t3Os6fzOH5TLx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J9LwgAAANwAAAAPAAAAAAAAAAAAAAAAAJgCAABkcnMvZG93&#10;bnJldi54bWxQSwUGAAAAAAQABAD1AAAAhwMAAAAA&#10;" fillcolor="#788fa3" stroked="f" strokecolor="#f2f2f2" strokeweight="3pt">
                      <v:shadow color="#4e6128" opacity=".5" offset="1pt"/>
                    </v:roundrect>
                    <v:rect id="Rectangle 146" o:spid="_x0000_s1068" style="position:absolute;left:3883;top:2690;width:1322;height:5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Qz8QA&#10;AADcAAAADwAAAGRycy9kb3ducmV2LnhtbESPQW/CMAyF70j8h8hIu0HKNCHUEdBgncZhB9aNu5WY&#10;tlrjVE0GZb8eHyZxs/We3/u82gy+VWfqYxPYwHyWgSK2wTVcGfj+epsuQcWE7LANTAauFGGzHo9W&#10;mLtw4U86l6lSEsIxRwN1Sl2udbQ1eYyz0BGLdgq9xyRrX2nX40XCfasfs2yhPTYsDTV2tKvJ/pS/&#10;3sAB8fXw927ttrh+PBW0OxYUWmMeJsPLM6hEQ7qb/6/3TvAXgi/PyAR6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FEM/EAAAA3AAAAA8AAAAAAAAAAAAAAAAAmAIAAGRycy9k&#10;b3ducmV2LnhtbFBLBQYAAAAABAAEAPUAAACJAwAAAAA=&#10;" strokecolor="white"/>
                  </v:group>
                  <v:shape id="Text Box 147" o:spid="_x0000_s1069" type="#_x0000_t202" style="position:absolute;left:917;top:8638;width:2890;height: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28IA&#10;AADcAAAADwAAAGRycy9kb3ducmV2LnhtbERPTWvCQBC9C/0Pywi9md1IK5pmDcVS6KmitkJvQ3ZM&#10;gtnZkN2a9N93BcHbPN7n5MVoW3Gh3jeONaSJAkFcOtNwpeHr8D5bgvAB2WDrmDT8kYdi/TDJMTNu&#10;4B1d9qESMYR9hhrqELpMSl/WZNEnriOO3Mn1FkOEfSVNj0MMt62cK7WQFhuODTV2tKmpPO9/rYbv&#10;z9PP8Ultqzf73A1uVJLtSmr9OB1fX0AEGsNdfHN/mDh/kcL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1/bwgAAANwAAAAPAAAAAAAAAAAAAAAAAJgCAABkcnMvZG93&#10;bnJldi54bWxQSwUGAAAAAAQABAD1AAAAhwMAAAAA&#10;" filled="f" stroked="f">
                    <v:textbox>
                      <w:txbxContent>
                        <w:p w:rsidR="00373C99" w:rsidRPr="00B06345" w:rsidRDefault="00373C99" w:rsidP="00EF6320">
                          <w:pPr>
                            <w:spacing w:after="120"/>
                            <w:rPr>
                              <w:rFonts w:ascii="Gill Sans MT" w:hAnsi="Gill Sans MT"/>
                              <w:b/>
                              <w:color w:val="FFFFFF"/>
                              <w:sz w:val="18"/>
                              <w:szCs w:val="18"/>
                            </w:rPr>
                          </w:pPr>
                          <w:r w:rsidRPr="00B06345">
                            <w:rPr>
                              <w:rFonts w:ascii="Gill Sans MT" w:hAnsi="Gill Sans MT"/>
                              <w:b/>
                              <w:color w:val="FFFFFF"/>
                              <w:sz w:val="18"/>
                              <w:szCs w:val="18"/>
                            </w:rPr>
                            <w:t>This means:</w:t>
                          </w:r>
                        </w:p>
                        <w:p w:rsidR="00373C99" w:rsidRPr="00B06345" w:rsidRDefault="00373C99" w:rsidP="00EF6320">
                          <w:pPr>
                            <w:spacing w:after="120" w:line="240" w:lineRule="auto"/>
                            <w:rPr>
                              <w:rFonts w:ascii="Gill Sans MT" w:hAnsi="Gill Sans MT"/>
                              <w:b/>
                              <w:color w:val="FFFFFF"/>
                              <w:sz w:val="18"/>
                              <w:szCs w:val="18"/>
                            </w:rPr>
                          </w:pPr>
                          <w:r w:rsidRPr="00B06345">
                            <w:rPr>
                              <w:rFonts w:ascii="Gill Sans MT" w:hAnsi="Gill Sans MT"/>
                              <w:b/>
                              <w:color w:val="FFFFFF"/>
                              <w:sz w:val="18"/>
                              <w:szCs w:val="18"/>
                            </w:rPr>
                            <w:t>Using up-to-date knowledge and evidence to guide decisions about service delivery.</w:t>
                          </w:r>
                        </w:p>
                        <w:p w:rsidR="00373C99" w:rsidRPr="00B06345" w:rsidRDefault="00373C99" w:rsidP="00EF6320">
                          <w:pPr>
                            <w:spacing w:after="120" w:line="240" w:lineRule="auto"/>
                            <w:rPr>
                              <w:rFonts w:ascii="Gill Sans MT" w:hAnsi="Gill Sans MT"/>
                              <w:b/>
                              <w:color w:val="FFFFFF"/>
                              <w:sz w:val="18"/>
                              <w:szCs w:val="18"/>
                            </w:rPr>
                          </w:pPr>
                          <w:r w:rsidRPr="00B06345">
                            <w:rPr>
                              <w:rFonts w:ascii="Gill Sans MT" w:hAnsi="Gill Sans MT"/>
                              <w:b/>
                              <w:color w:val="FFFFFF"/>
                              <w:sz w:val="18"/>
                              <w:szCs w:val="18"/>
                            </w:rPr>
                            <w:t>Quality and safety data is collected, analysed and fed back for improvement.</w:t>
                          </w:r>
                        </w:p>
                        <w:p w:rsidR="00373C99" w:rsidRPr="00B06345" w:rsidRDefault="00373C99" w:rsidP="00EF6320">
                          <w:pPr>
                            <w:spacing w:after="120" w:line="240" w:lineRule="auto"/>
                            <w:rPr>
                              <w:rFonts w:ascii="Gill Sans MT" w:hAnsi="Gill Sans MT"/>
                              <w:b/>
                              <w:color w:val="FFFFFF"/>
                              <w:sz w:val="18"/>
                              <w:szCs w:val="18"/>
                            </w:rPr>
                          </w:pPr>
                          <w:r w:rsidRPr="00B06345">
                            <w:rPr>
                              <w:rFonts w:ascii="Gill Sans MT" w:hAnsi="Gill Sans MT"/>
                              <w:b/>
                              <w:color w:val="FFFFFF"/>
                              <w:sz w:val="18"/>
                              <w:szCs w:val="18"/>
                            </w:rPr>
                            <w:t>Taking action to improve consumer’s experiences.</w:t>
                          </w:r>
                        </w:p>
                      </w:txbxContent>
                    </v:textbox>
                  </v:shape>
                  <v:group id="Group 148" o:spid="_x0000_s1070" style="position:absolute;left:1104;top:7983;width:536;height:671" coordorigin="1125,2865" coordsize="536,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oval id="Oval 149" o:spid="_x0000_s1071" style="position:absolute;left:1125;top:2970;width:536;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VWosAA&#10;AADcAAAADwAAAGRycy9kb3ducmV2LnhtbERPTWsCMRC9F/wPYQpeSs3WBVu2RpGq0KtWep5upruh&#10;m8mSxDX77xtB8DaP9znLdbKdGMgH41jBy6wAQVw7bbhRcPraP7+BCBFZY+eYFIwUYL2aPCyx0u7C&#10;BxqOsRE5hEOFCtoY+0rKULdkMcxcT5y5X+ctxgx9I7XHSw63nZwXxUJaNJwbWuzpo6X673i2CoaT&#10;/05+NOa1H8v0sy139gkLpaaPafMOIlKKd/HN/anz/EUJ12fyB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7VWosAAAADcAAAADwAAAAAAAAAAAAAAAACYAgAAZHJzL2Rvd25y&#10;ZXYueG1sUEsFBgAAAAAEAAQA9QAAAIUDAAAAAA==&#10;" stroked="f"/>
                    <v:shape id="Text Box 150" o:spid="_x0000_s1072" type="#_x0000_t202" style="position:absolute;left:1125;top:2865;width:536;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rsidR="00373C99" w:rsidRPr="00851387" w:rsidRDefault="00373C99" w:rsidP="00EF6320">
                            <w:pPr>
                              <w:rPr>
                                <w:rFonts w:cs="Calibri"/>
                                <w:b/>
                                <w:color w:val="788FA3"/>
                                <w:sz w:val="48"/>
                                <w:szCs w:val="48"/>
                              </w:rPr>
                            </w:pPr>
                            <w:r w:rsidRPr="00851387">
                              <w:rPr>
                                <w:rFonts w:cs="Calibri"/>
                                <w:b/>
                                <w:color w:val="788FA3"/>
                                <w:sz w:val="48"/>
                                <w:szCs w:val="48"/>
                              </w:rPr>
                              <w:t>2</w:t>
                            </w:r>
                          </w:p>
                        </w:txbxContent>
                      </v:textbox>
                    </v:shape>
                  </v:group>
                  <v:shape id="Text Box 151" o:spid="_x0000_s1073" type="#_x0000_t202" style="position:absolute;left:1674;top:7993;width:2133;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rsidR="00373C99" w:rsidRPr="00B06345" w:rsidRDefault="00373C99" w:rsidP="00EF6320">
                          <w:pPr>
                            <w:rPr>
                              <w:rFonts w:ascii="Gill Sans MT" w:hAnsi="Gill Sans MT"/>
                              <w:b/>
                              <w:color w:val="FFFFFF"/>
                            </w:rPr>
                          </w:pPr>
                          <w:r w:rsidRPr="00B06345">
                            <w:rPr>
                              <w:rFonts w:ascii="Gill Sans MT" w:hAnsi="Gill Sans MT"/>
                              <w:b/>
                              <w:color w:val="FFFFFF"/>
                            </w:rPr>
                            <w:t>DRIVEN BY</w:t>
                          </w:r>
                          <w:r w:rsidRPr="00B06345">
                            <w:rPr>
                              <w:rFonts w:ascii="Gill Sans MT" w:hAnsi="Gill Sans MT"/>
                              <w:b/>
                              <w:color w:val="FFFFFF"/>
                            </w:rPr>
                            <w:br/>
                            <w:t>INFORMATION</w:t>
                          </w:r>
                        </w:p>
                      </w:txbxContent>
                    </v:textbox>
                  </v:shape>
                </v:group>
                <v:group id="Group 152" o:spid="_x0000_s1074" style="position:absolute;left:1228;top:15531;width:3964;height:936" coordorigin="-3119,15923" coordsize="2628,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Picture 153" o:spid="_x0000_s1075" type="#_x0000_t75" style="position:absolute;left:-3008;top:16079;width:2517;height: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zIiLDAAAA3AAAAA8AAABkcnMvZG93bnJldi54bWxET01rwkAQvRf8D8sUetNNVWyNriKVFi30&#10;0FTxOmTHJJid3Wa3mvx7VxB6m8f7nPmyNbU4U+MrywqeBwkI4tzqigsFu5/3/isIH5A11pZJQUce&#10;lovewxxTbS/8TecsFCKGsE9RQRmCS6X0eUkG/cA64sgdbWMwRNgUUjd4ieGmlsMkmUiDFceGEh29&#10;lZSfsj+j4MuO6+noszu47djt+cNl2fq3U+rpsV3NQARqw7/47t7oOH/yArdn4gVy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fMiIsMAAADcAAAADwAAAAAAAAAAAAAAAACf&#10;AgAAZHJzL2Rvd25yZXYueG1sUEsFBgAAAAAEAAQA9wAAAI8DAAAAAA==&#10;">
                    <v:imagedata r:id="rId23" o:title=""/>
                  </v:shape>
                  <v:shape id="Text Box 154" o:spid="_x0000_s1076" type="#_x0000_t202" style="position:absolute;left:-3119;top:15923;width:2154;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rsidR="00373C99" w:rsidRPr="00A51DC4" w:rsidRDefault="00373C99">
                          <w:pPr>
                            <w:rPr>
                              <w:rFonts w:ascii="Gill Sans MT" w:hAnsi="Gill Sans MT"/>
                              <w:color w:val="00A6C1"/>
                              <w:sz w:val="12"/>
                              <w:szCs w:val="12"/>
                            </w:rPr>
                          </w:pPr>
                          <w:r w:rsidRPr="00A51DC4">
                            <w:rPr>
                              <w:rFonts w:ascii="Gill Sans MT" w:hAnsi="Gill Sans MT"/>
                              <w:color w:val="00A6C1"/>
                              <w:sz w:val="12"/>
                              <w:szCs w:val="12"/>
                            </w:rPr>
                            <w:t>ADAPTED FROM THE</w:t>
                          </w:r>
                        </w:p>
                        <w:p w:rsidR="00373C99" w:rsidRDefault="00373C99"/>
                      </w:txbxContent>
                    </v:textbox>
                  </v:shape>
                </v:group>
                <v:group id="Group 155" o:spid="_x0000_s1077" style="position:absolute;left:722;top:2690;width:10749;height:12801" coordorigin="722,2690" coordsize="10749,12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group id="Group 156" o:spid="_x0000_s1078" style="position:absolute;left:722;top:11453;width:4483;height:3879" coordorigin="722,11453" coordsize="4483,3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group id="Group 157" o:spid="_x0000_s1079" style="position:absolute;left:722;top:11453;width:4483;height:3879" coordorigin="722,2690" coordsize="4483,5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roundrect id="AutoShape 158" o:spid="_x0000_s1080" style="position:absolute;left:722;top:2690;width:3868;height:51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g8ZsUA&#10;AADcAAAADwAAAGRycy9kb3ducmV2LnhtbERPTWsCMRC9F/wPYYRepGZVaMvWKKJYqtJDrZfehmS6&#10;u3QzCZt0d/XXm4LQ2zze58yXva1FS02oHCuYjDMQxNqZigsFp8/twzOIEJEN1o5JwZkCLBeDuznm&#10;xnX8Qe0xFiKFcMhRQRmjz6UMuiSLYew8ceK+XWMxJtgU0jTYpXBby2mWPUqLFaeGEj2tS9I/x1+r&#10;wO70KexHq9dLe/CXmd7suvcvr9T9sF+9gIjUx3/xzf1m0vynKfw9ky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DxmxQAAANwAAAAPAAAAAAAAAAAAAAAAAJgCAABkcnMv&#10;ZG93bnJldi54bWxQSwUGAAAAAAQABAD1AAAAigMAAAAA&#10;" fillcolor="#e7b242" stroked="f" strokecolor="#f2f2f2" strokeweight="3pt">
                        <v:shadow color="#4e6128" opacity=".5" offset="1pt"/>
                      </v:roundrect>
                      <v:rect id="Rectangle 159" o:spid="_x0000_s1081" style="position:absolute;left:3883;top:2690;width:1322;height:5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4YZcEA&#10;AADcAAAADwAAAGRycy9kb3ducmV2LnhtbERPS2sCMRC+C/6HMII3zVqLymqU1q60hx583odk3F3c&#10;TJZN1LW/vikIvc3H95zFqrWVuFHjS8cKRsMEBLF2puRcwfGwGcxA+IBssHJMCh7kYbXsdhaYGnfn&#10;Hd32IRcxhH2KCooQ6lRKrwuy6IeuJo7c2TUWQ4RNLk2D9xhuK/mSJBNpseTYUGBN64L0ZX+1CraI&#10;H9ufT63fs8f3a0brU0auUqrfa9/mIAK14V/8dH+ZOH86hr9n4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OGGXBAAAA3AAAAA8AAAAAAAAAAAAAAAAAmAIAAGRycy9kb3du&#10;cmV2LnhtbFBLBQYAAAAABAAEAPUAAACGAwAAAAA=&#10;" strokecolor="white"/>
                    </v:group>
                    <v:shape id="Text Box 160" o:spid="_x0000_s1082" type="#_x0000_t202" style="position:absolute;left:917;top:12418;width:2890;height: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rsidR="00373C99" w:rsidRPr="00B06345" w:rsidRDefault="00373C99" w:rsidP="00EF6320">
                            <w:pPr>
                              <w:spacing w:after="120"/>
                              <w:rPr>
                                <w:rFonts w:ascii="Gill Sans MT" w:hAnsi="Gill Sans MT"/>
                                <w:b/>
                                <w:color w:val="FFFFFF"/>
                                <w:sz w:val="18"/>
                                <w:szCs w:val="18"/>
                              </w:rPr>
                            </w:pPr>
                            <w:r w:rsidRPr="00B06345">
                              <w:rPr>
                                <w:rFonts w:ascii="Gill Sans MT" w:hAnsi="Gill Sans MT"/>
                                <w:b/>
                                <w:color w:val="FFFFFF"/>
                                <w:sz w:val="18"/>
                                <w:szCs w:val="18"/>
                              </w:rPr>
                              <w:t>This means making safety a central feature of how services are run, how staff and volunteers work and how funding is organised.</w:t>
                            </w:r>
                          </w:p>
                        </w:txbxContent>
                      </v:textbox>
                    </v:shape>
                    <v:shape id="Text Box 161" o:spid="_x0000_s1083" type="#_x0000_t202" style="position:absolute;left:1751;top:11641;width:1954;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rsidR="00373C99" w:rsidRPr="00B06345" w:rsidRDefault="00373C99" w:rsidP="00EF6320">
                            <w:pPr>
                              <w:rPr>
                                <w:rFonts w:ascii="Gill Sans MT" w:hAnsi="Gill Sans MT"/>
                                <w:b/>
                                <w:color w:val="FFFFFF"/>
                              </w:rPr>
                            </w:pPr>
                            <w:r w:rsidRPr="00B06345">
                              <w:rPr>
                                <w:rFonts w:ascii="Gill Sans MT" w:hAnsi="Gill Sans MT"/>
                                <w:b/>
                                <w:color w:val="FFFFFF"/>
                              </w:rPr>
                              <w:t xml:space="preserve">ORGANISED </w:t>
                            </w:r>
                            <w:r w:rsidRPr="00B06345">
                              <w:rPr>
                                <w:rFonts w:ascii="Gill Sans MT" w:hAnsi="Gill Sans MT"/>
                                <w:b/>
                                <w:color w:val="FFFFFF"/>
                              </w:rPr>
                              <w:br/>
                              <w:t>FOR SAFETY</w:t>
                            </w:r>
                          </w:p>
                        </w:txbxContent>
                      </v:textbox>
                    </v:shape>
                    <v:group id="Group 162" o:spid="_x0000_s1084" style="position:absolute;left:1159;top:11599;width:536;height:671" coordorigin="1125,2865" coordsize="536,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oval id="Oval 163" o:spid="_x0000_s1085" style="position:absolute;left:1125;top:2970;width:536;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GfMAA&#10;AADcAAAADwAAAGRycy9kb3ducmV2LnhtbERPTWsCMRC9F/wPYYReimat0JWtUUQt9KqVnqeb6W7o&#10;ZrIkcc3++6Yg9DaP9znrbbKdGMgH41jBYl6AIK6dNtwouHy8zVYgQkTW2DkmBSMF2G4mD2ustLvx&#10;iYZzbEQO4VChgjbGvpIy1C1ZDHPXE2fu23mLMUPfSO3xlsNtJ5+L4kVaNJwbWuxp31L9c75aBcPF&#10;fyY/GlP24zJ9HZZH+4SFUo/TtHsFESnFf/Hd/a7z/LKEv2fyB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fGfMAAAADcAAAADwAAAAAAAAAAAAAAAACYAgAAZHJzL2Rvd25y&#10;ZXYueG1sUEsFBgAAAAAEAAQA9QAAAIUDAAAAAA==&#10;" stroked="f"/>
                      <v:shape id="Text Box 164" o:spid="_x0000_s1086" type="#_x0000_t202" style="position:absolute;left:1125;top:2865;width:536;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w:txbxContent>
                            <w:p w:rsidR="00373C99" w:rsidRPr="00851387" w:rsidRDefault="00373C99" w:rsidP="00EF6320">
                              <w:pPr>
                                <w:rPr>
                                  <w:rFonts w:cs="Calibri"/>
                                  <w:b/>
                                  <w:color w:val="E7B242"/>
                                  <w:sz w:val="48"/>
                                  <w:szCs w:val="48"/>
                                </w:rPr>
                              </w:pPr>
                              <w:r w:rsidRPr="00851387">
                                <w:rPr>
                                  <w:rFonts w:cs="Calibri"/>
                                  <w:b/>
                                  <w:color w:val="E7B242"/>
                                  <w:sz w:val="48"/>
                                  <w:szCs w:val="48"/>
                                </w:rPr>
                                <w:t>3</w:t>
                              </w:r>
                            </w:p>
                          </w:txbxContent>
                        </v:textbox>
                      </v:shape>
                    </v:group>
                  </v:group>
                  <v:group id="Group 165" o:spid="_x0000_s1087" style="position:absolute;left:4004;top:2690;width:7467;height:12801" coordorigin="4004,2690" coordsize="7467,12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group id="Group 166" o:spid="_x0000_s1088" style="position:absolute;left:4004;top:2690;width:7467;height:12675" coordorigin="4004,2690" coordsize="7467,12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group id="Group 167" o:spid="_x0000_s1089" style="position:absolute;left:4017;top:2690;width:7454;height:12675" coordorigin="4017,2690" coordsize="7454,12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group id="Group 168" o:spid="_x0000_s1090" style="position:absolute;left:4017;top:2690;width:7358;height:12675" coordorigin="3919,2880" coordsize="7358,12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rect id="Rectangle 169" o:spid="_x0000_s1091" style="position:absolute;left:3919;top:2880;width:3192;height:5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7ZMEA&#10;AADcAAAADwAAAGRycy9kb3ducmV2LnhtbERPy6rCMBDdC/5DGMGdplehSDXKRRRd+MAHyN0NzdiW&#10;20xKE7X+vREEd3M4z5nMGlOKO9WusKzgpx+BIE6tLjhTcD4teyMQziNrLC2Tgic5mE3brQkm2j74&#10;QPejz0QIYZeggtz7KpHSpTkZdH1bEQfuamuDPsA6k7rGRwg3pRxEUSwNFhwacqxonlP6f7wZBa65&#10;ppc9brNN7FZVcZkvdn/xWalup/kdg/DU+K/4417rMH80hPcz4QI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HO2TBAAAA3AAAAA8AAAAAAAAAAAAAAAAAmAIAAGRycy9kb3du&#10;cmV2LnhtbFBLBQYAAAAABAAEAPUAAACGAwAAAAA=&#10;" fillcolor="#d8d8d8" stroked="f"/>
                          <v:rect id="Rectangle 170" o:spid="_x0000_s1092" style="position:absolute;left:3919;top:8164;width:3192;height: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6jEMEA&#10;AADcAAAADwAAAGRycy9kb3ducmV2LnhtbERPy6rCMBDdC/5DGMGdplekSDXKRRRd+MAHyN0NzdiW&#10;20xKE7X+vREEd3M4z5nMGlOKO9WusKzgpx+BIE6tLjhTcD4teyMQziNrLC2Tgic5mE3brQkm2j74&#10;QPejz0QIYZeggtz7KpHSpTkZdH1bEQfuamuDPsA6k7rGRwg3pRxEUSwNFhwacqxonlP6f7wZBa65&#10;ppc9brNN7FZVcZkvdn/xWalup/kdg/DU+K/4417rMH80hPcz4QI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uoxDBAAAA3AAAAA8AAAAAAAAAAAAAAAAAmAIAAGRycy9kb3du&#10;cmV2LnhtbFBLBQYAAAAABAAEAPUAAACGAwAAAAA=&#10;" fillcolor="#d8d8d8" stroked="f"/>
                          <v:rect id="Rectangle 171" o:spid="_x0000_s1093" style="position:absolute;left:3919;top:11646;width:3192;height:3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Gi8EA&#10;AADcAAAADwAAAGRycy9kb3ducmV2LnhtbERPy6rCMBDdC/5DGMGdplewSDXKRRRd+MAHyN0NzdiW&#10;20xKE7X+vREEd3M4z5nMGlOKO9WusKzgpx+BIE6tLjhTcD4teyMQziNrLC2Tgic5mE3brQkm2j74&#10;QPejz0QIYZeggtz7KpHSpTkZdH1bEQfuamuDPsA6k7rGRwg3pRxEUSwNFhwacqxonlP6f7wZBa65&#10;ppc9brNN7FZVcZkvdn/xWalup/kdg/DU+K/4417rMH80hPcz4QI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iBovBAAAA3AAAAA8AAAAAAAAAAAAAAAAAmAIAAGRycy9kb3du&#10;cmV2LnhtbFBLBQYAAAAABAAEAPUAAACGAwAAAAA=&#10;" fillcolor="#d8d8d8" stroked="f"/>
                          <v:group id="Group 172" o:spid="_x0000_s1094" style="position:absolute;left:7213;top:2880;width:4050;height:5134" coordorigin="7213,2880" coordsize="4050,5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roundrect id="AutoShape 173" o:spid="_x0000_s1095" style="position:absolute;left:7213;top:2880;width:4050;height:51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0GQb8A&#10;AADcAAAADwAAAGRycy9kb3ducmV2LnhtbERPTYvCMBC9C/6HMII3TRVxtTZKUQSv6+56HpqxDW0m&#10;pYla/fUbYWFv83ifk+1624g7dd44VjCbJiCIC6cNlwq+v46TFQgfkDU2jknBkzzstsNBhql2D/6k&#10;+zmUIoawT1FBFUKbSumLiiz6qWuJI3d1ncUQYVdK3eEjhttGzpNkKS0ajg0VtrSvqKjPN6vg9lMe&#10;Z3nPdc6Li3yaw2Ft7Eup8ajPNyAC9eFf/Oc+6Th/9QHvZ+IFcvs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rQZBvwAAANwAAAAPAAAAAAAAAAAAAAAAAJgCAABkcnMvZG93bnJl&#10;di54bWxQSwUGAAAAAAQABAD1AAAAhAMAAAAA&#10;" fillcolor="#d8d8d8" stroked="f"/>
                            <v:rect id="Rectangle 174" o:spid="_x0000_s1096" style="position:absolute;left:7213;top:2880;width:829;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5z8YA&#10;AADcAAAADwAAAGRycy9kb3ducmV2LnhtbESPQWvCQBCF74X+h2UKvRTdWIpIdBUpSEuLB9NevA27&#10;YxLMzqbZNUZ/fecgeJvhvXnvm8Vq8I3qqYt1YAOTcQaK2AZXc2ng92czmoGKCdlhE5gMXCjCavn4&#10;sMDchTPvqC9SqSSEY44GqpTaXOtoK/IYx6ElFu0QOo9J1q7UrsOzhPtGv2bZVHusWRoqbOm9Inss&#10;Tt7Ax9vfdmu/bT0pNv11f7kSfZ1ejHl+GtZzUImGdDffrj+d4M+EVp6RC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n5z8YAAADcAAAADwAAAAAAAAAAAAAAAACYAgAAZHJz&#10;L2Rvd25yZXYueG1sUEsFBgAAAAAEAAQA9QAAAIsDAAAAAA==&#10;" fillcolor="#d8d8d8" stroked="f" strokecolor="#d8d8d8"/>
                            <v:rect id="Rectangle 175" o:spid="_x0000_s1097" style="position:absolute;left:7213;top:7088;width:829;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VcVMQA&#10;AADcAAAADwAAAGRycy9kb3ducmV2LnhtbERPTWvCQBC9C/6HZYReRDeWUjR1E6QgLRUPjV56G3an&#10;SWh2NmbXGP31XaHQ2zze56zzwTaip87XjhUs5gkIYu1MzaWC42E7W4LwAdlg45gUXMlDno1Ha0yN&#10;u/An9UUoRQxhn6KCKoQ2ldLriiz6uWuJI/ftOoshwq6UpsNLDLeNfEySZ2mx5thQYUuvFemf4mwV&#10;vD2d9nu90/Wi2Pa3r+uN6OM8VephMmxeQAQawr/4z/1u4vzlCu7PxAt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FXFTEAAAA3AAAAA8AAAAAAAAAAAAAAAAAmAIAAGRycy9k&#10;b3ducmV2LnhtbFBLBQYAAAAABAAEAPUAAACJAwAAAAA=&#10;" fillcolor="#d8d8d8" stroked="f" strokecolor="#d8d8d8"/>
                          </v:group>
                          <v:group id="Group 176" o:spid="_x0000_s1098" style="position:absolute;left:7227;top:8164;width:4050;height:3342" coordorigin="7213,2880" coordsize="4050,5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roundrect id="AutoShape 177" o:spid="_x0000_s1099" style="position:absolute;left:7213;top:2880;width:4050;height:51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Gtc8AA&#10;AADcAAAADwAAAGRycy9kb3ducmV2LnhtbERPTWvCQBC9F/wPywje6iZFSo1ZJSiBXmur5yE7JovZ&#10;2ZBdY+KvdwuF3ubxPiffjbYVA/XeOFaQLhMQxJXThmsFP9/l6wcIH5A1to5JwUQedtvZS46Zdnf+&#10;ouEYahFD2GeooAmhy6T0VUMW/dJ1xJG7uN5iiLCvpe7xHsNtK9+S5F1aNBwbGuxo31B1Pd6sgtup&#10;LtNi5GvBq7OczOGwNvah1GI+FhsQgcbwL/5zf+o4f53C7zPxAr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Gtc8AAAADcAAAADwAAAAAAAAAAAAAAAACYAgAAZHJzL2Rvd25y&#10;ZXYueG1sUEsFBgAAAAAEAAQA9QAAAIUDAAAAAA==&#10;" fillcolor="#d8d8d8" stroked="f"/>
                            <v:rect id="Rectangle 178" o:spid="_x0000_s1100" style="position:absolute;left:7213;top:2880;width:829;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Y+MQA&#10;AADcAAAADwAAAGRycy9kb3ducmV2LnhtbERPTWvCQBC9F/wPywheSt0oRdrUTRBBlBYPjV56G3an&#10;SWh2NmbXGP31XaHQ2zze5yzzwTaip87XjhXMpgkIYu1MzaWC42Hz9ALCB2SDjWNScCUPeTZ6WGJq&#10;3IU/qS9CKWII+xQVVCG0qZReV2TRT11LHLlv11kMEXalNB1eYrht5DxJFtJizbGhwpbWFemf4mwV&#10;bJ9P+73+0PWs2PS3r+uN6P38qNRkPKzeQAQawr/4z70zcf7rHO7PxAt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4WPjEAAAA3AAAAA8AAAAAAAAAAAAAAAAAmAIAAGRycy9k&#10;b3ducmV2LnhtbFBLBQYAAAAABAAEAPUAAACJAwAAAAA=&#10;" fillcolor="#d8d8d8" stroked="f" strokecolor="#d8d8d8"/>
                            <v:rect id="Rectangle 179" o:spid="_x0000_s1101" style="position:absolute;left:7213;top:7088;width:829;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9Y8QA&#10;AADcAAAADwAAAGRycy9kb3ducmV2LnhtbERPTWvCQBC9C/0PyxS8lLrRFqnRVYogFsVDYy+9Dbtj&#10;EszOptk1Rn+9KxS8zeN9zmzR2Uq01PjSsYLhIAFBrJ0pOVfws1+9foDwAdlg5ZgUXMjDYv7Um2Fq&#10;3Jm/qc1CLmII+xQVFCHUqZReF2TRD1xNHLmDayyGCJtcmgbPMdxWcpQkY2mx5NhQYE3LgvQxO1kF&#10;6/e/3U5vdTnMVu3193Il2pxelOo/d59TEIG68BD/u79MnD95g/sz8QI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0/WPEAAAA3AAAAA8AAAAAAAAAAAAAAAAAmAIAAGRycy9k&#10;b3ducmV2LnhtbFBLBQYAAAAABAAEAPUAAACJAwAAAAA=&#10;" fillcolor="#d8d8d8" stroked="f" strokecolor="#d8d8d8"/>
                          </v:group>
                          <v:group id="Group 180" o:spid="_x0000_s1102" style="position:absolute;left:7227;top:11646;width:4050;height:3909" coordorigin="7213,2880" coordsize="4050,5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roundrect id="AutoShape 181" o:spid="_x0000_s1103" style="position:absolute;left:7213;top:2880;width:4050;height:51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rcL8A&#10;AADcAAAADwAAAGRycy9kb3ducmV2LnhtbERPTYvCMBC9C/6HMII3myq6aDVKUQSv6+56HpqxDTaT&#10;0qRa/fUbYWFv83ifs9n1thZ3ar1xrGCapCCIC6cNlwq+v46TJQgfkDXWjknBkzzstsPBBjPtHvxJ&#10;93MoRQxhn6GCKoQmk9IXFVn0iWuII3d1rcUQYVtK3eIjhttaztL0Q1o0HBsqbGhfUXE7d1ZB91Me&#10;p3nPt5znF/k0h8PK2JdS41Gfr0EE6sO/+M990nH+agHvZ+IFcvs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6qtwvwAAANwAAAAPAAAAAAAAAAAAAAAAAJgCAABkcnMvZG93bnJl&#10;di54bWxQSwUGAAAAAAQABAD1AAAAhAMAAAAA&#10;" fillcolor="#d8d8d8" stroked="f"/>
                            <v:rect id="Rectangle 182" o:spid="_x0000_s1104" style="position:absolute;left:7213;top:2880;width:829;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e+8QA&#10;AADcAAAADwAAAGRycy9kb3ducmV2LnhtbERPTWvCQBC9C/0PyxS8SN0oRdrUTRBBFIuHpr30NuxO&#10;k9DsbMyuMfrruwXB2zze5yzzwTaip87XjhXMpgkIYu1MzaWCr8/N0wsIH5ANNo5JwYU85NnDaImp&#10;cWf+oL4IpYgh7FNUUIXQplJ6XZFFP3UtceR+XGcxRNiV0nR4juG2kfMkWUiLNceGCltaV6R/i5NV&#10;sH0+Hg76XdezYtNfvy9Xov1potT4cVi9gQg0hLv45t6ZOP91Af/Px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DXvvEAAAA3AAAAA8AAAAAAAAAAAAAAAAAmAIAAGRycy9k&#10;b3ducmV2LnhtbFBLBQYAAAAABAAEAPUAAACJAwAAAAA=&#10;" fillcolor="#d8d8d8" stroked="f" strokecolor="#d8d8d8"/>
                            <v:rect id="Rectangle 183" o:spid="_x0000_s1105" style="position:absolute;left:7213;top:7088;width:829;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7YMQA&#10;AADcAAAADwAAAGRycy9kb3ducmV2LnhtbERPTWvCQBC9C/0PyxS8lLpRSq3RVYogFsVDYy+9Dbtj&#10;EszOptk1Rn+9KxS8zeN9zmzR2Uq01PjSsYLhIAFBrJ0pOVfws1+9foDwAdlg5ZgUXMjDYv7Um2Fq&#10;3Jm/qc1CLmII+xQVFCHUqZReF2TRD1xNHLmDayyGCJtcmgbPMdxWcpQk79JiybGhwJqWBeljdrIK&#10;1m9/u53e6nKYrdrr7+VKtDm9KNV/7j6nIAJ14SH+d3+ZOH8yhvsz8QI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P+2DEAAAA3AAAAA8AAAAAAAAAAAAAAAAAmAIAAGRycy9k&#10;b3ducmV2LnhtbFBLBQYAAAAABAAEAPUAAACJAwAAAAA=&#10;" fillcolor="#d8d8d8" stroked="f" strokecolor="#d8d8d8"/>
                          </v:group>
                        </v:group>
                        <v:shape id="Text Box 184" o:spid="_x0000_s1106" type="#_x0000_t202" style="position:absolute;left:4075;top:2785;width:3105;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373C99" w:rsidRPr="00B06345" w:rsidRDefault="00373C99" w:rsidP="00EF6320">
                                <w:pPr>
                                  <w:spacing w:after="120" w:line="240" w:lineRule="auto"/>
                                  <w:rPr>
                                    <w:rFonts w:ascii="Gill Sans MT" w:hAnsi="Gill Sans MT"/>
                                    <w:sz w:val="18"/>
                                    <w:szCs w:val="18"/>
                                  </w:rPr>
                                </w:pPr>
                                <w:r w:rsidRPr="00B06345">
                                  <w:rPr>
                                    <w:rFonts w:ascii="Gill Sans MT" w:hAnsi="Gill Sans MT"/>
                                    <w:sz w:val="18"/>
                                    <w:szCs w:val="18"/>
                                  </w:rPr>
                                  <w:t>I can get high-quality services when I need them.</w:t>
                                </w:r>
                              </w:p>
                            </w:txbxContent>
                          </v:textbox>
                        </v:shape>
                        <v:shape id="Text Box 185" o:spid="_x0000_s1107" type="#_x0000_t202" style="position:absolute;left:7866;top:2785;width:3605;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rsidR="00373C99" w:rsidRPr="00B06345" w:rsidRDefault="00373C99" w:rsidP="00EF6320">
                                <w:pPr>
                                  <w:spacing w:after="120" w:line="240" w:lineRule="auto"/>
                                  <w:rPr>
                                    <w:rFonts w:ascii="Gill Sans MT" w:hAnsi="Gill Sans MT"/>
                                    <w:sz w:val="18"/>
                                    <w:szCs w:val="18"/>
                                  </w:rPr>
                                </w:pPr>
                                <w:r w:rsidRPr="00B06345">
                                  <w:rPr>
                                    <w:rFonts w:ascii="Gill Sans MT" w:hAnsi="Gill Sans MT"/>
                                    <w:sz w:val="18"/>
                                    <w:szCs w:val="18"/>
                                  </w:rPr>
                                  <w:t xml:space="preserve">Develop methods and models to help </w:t>
                                </w:r>
                                <w:r w:rsidRPr="00B06345">
                                  <w:rPr>
                                    <w:rFonts w:ascii="Gill Sans MT" w:hAnsi="Gill Sans MT"/>
                                    <w:sz w:val="18"/>
                                    <w:szCs w:val="18"/>
                                  </w:rPr>
                                  <w:br/>
                                  <w:t>consumers get services when they need them.</w:t>
                                </w:r>
                              </w:p>
                            </w:txbxContent>
                          </v:textbox>
                        </v:shape>
                        <v:shapetype id="_x0000_t32" coordsize="21600,21600" o:spt="32" o:oned="t" path="m,l21600,21600e" filled="f">
                          <v:path arrowok="t" fillok="f" o:connecttype="none"/>
                          <o:lock v:ext="edit" shapetype="t"/>
                        </v:shapetype>
                        <v:shape id="AutoShape 186" o:spid="_x0000_s1108" type="#_x0000_t32" style="position:absolute;left:7445;top:3640;width:36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sRgcEAAADcAAAADwAAAGRycy9kb3ducmV2LnhtbESPS2vDMBCE74H+B7GF3hLZPZTiRAlJ&#10;oI9rHuS8sba2qbUy0lZx/n0UKOQ4zMw3zGI1ul4lCrHzbKCcFaCIa287bgwcDx/Td1BRkC32nsnA&#10;lSKslk+TBVbWX3hHaS+NyhCOFRpoRYZK61i35DDO/ECcvR8fHEqWodE24CXDXa9fi+JNO+w4L7Q4&#10;0Lal+nf/5wwECbw97aQ8deXwuUnXdD5+JWNensf1HJTQKI/wf/vbGshEuJ/JR0Av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qxGBwQAAANwAAAAPAAAAAAAAAAAAAAAA&#10;AKECAABkcnMvZG93bnJldi54bWxQSwUGAAAAAAQABAD5AAAAjwMAAAAA&#10;" strokecolor="#0092d2" strokeweight="1pt"/>
                        <v:shape id="AutoShape 187" o:spid="_x0000_s1109" type="#_x0000_t32" style="position:absolute;left:4184;top:3640;width:28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e0GsIAAADcAAAADwAAAGRycy9kb3ducmV2LnhtbESPS2vDMBCE74X+B7GF3hrZOZTgRAlt&#10;oI9rHvi8tba2qbUy0lZx/n0UCOQ4zMw3zGozuUElCrH3bKCcFaCIG297bg0cDx8vC1BRkC0OnsnA&#10;mSJs1o8PK6ysP/GO0l5alSEcKzTQiYyV1rHpyGGc+ZE4e78+OJQsQ6ttwFOGu0HPi+JVO+w5L3Q4&#10;0raj5m//7wwECbytd1LWfTl+vqdz+jl+JWOen6a3JSihSe7hW/vbGpgXJVzP5COg1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ee0GsIAAADcAAAADwAAAAAAAAAAAAAA&#10;AAChAgAAZHJzL2Rvd25yZXYueG1sUEsFBgAAAAAEAAQA+QAAAJADAAAAAA==&#10;" strokecolor="#0092d2" strokeweight="1pt"/>
                        <v:shape id="Text Box 188" o:spid="_x0000_s1110" type="#_x0000_t202" style="position:absolute;left:7339;top:2823;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ZX8QA&#10;AADcAAAADwAAAGRycy9kb3ducmV2LnhtbESPQWvCQBSE7wX/w/KE3uquAWuMriKFgJdaagO9PrLP&#10;JJh9G7LbJP57t1DocZiZb5jdYbKtGKj3jWMNy4UCQVw603ClofjKX1IQPiAbbB2Thjt5OOxnTzvM&#10;jBv5k4ZLqESEsM9QQx1Cl0npy5os+oXriKN3db3FEGVfSdPjGOG2lYlSr9Jiw3Ghxo7eaipvlx+r&#10;YeXe1+NUqo/busi/z911c08xaP08n45bEIGm8B/+a5+MhkQl8HsmHgG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lGV/EAAAA3AAAAA8AAAAAAAAAAAAAAAAAmAIAAGRycy9k&#10;b3ducmV2LnhtbFBLBQYAAAAABAAEAPUAAACJAwAAAAA=&#10;" filled="f" stroked="f" strokecolor="white">
                          <v:textbox>
                            <w:txbxContent>
                              <w:p w:rsidR="00373C99" w:rsidRPr="00B06345" w:rsidRDefault="00373C99">
                                <w:pPr>
                                  <w:rPr>
                                    <w:rFonts w:ascii="Gill Sans MT" w:hAnsi="Gill Sans MT"/>
                                    <w:b/>
                                    <w:color w:val="0092D2"/>
                                  </w:rPr>
                                </w:pPr>
                                <w:r w:rsidRPr="00B06345">
                                  <w:rPr>
                                    <w:rFonts w:ascii="Gill Sans MT" w:hAnsi="Gill Sans MT"/>
                                    <w:b/>
                                    <w:color w:val="0092D2"/>
                                  </w:rPr>
                                  <w:t>1.1</w:t>
                                </w:r>
                              </w:p>
                            </w:txbxContent>
                          </v:textbox>
                        </v:shape>
                        <v:shape id="Text Box 189" o:spid="_x0000_s1111" type="#_x0000_t202" style="position:absolute;left:4075;top:3671;width:3105;height:1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I have information I can understand.</w:t>
                                </w:r>
                              </w:p>
                              <w:p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It helps me to make decisions about</w:t>
                                </w:r>
                              </w:p>
                              <w:p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my health and wellbeing.</w:t>
                                </w:r>
                              </w:p>
                              <w:p w:rsidR="00373C99" w:rsidRPr="00B06345" w:rsidRDefault="00373C99" w:rsidP="00EF6320">
                                <w:pPr>
                                  <w:spacing w:after="0" w:line="240" w:lineRule="auto"/>
                                  <w:rPr>
                                    <w:rFonts w:ascii="Gill Sans MT" w:hAnsi="Gill Sans MT" w:cs="Calibri"/>
                                    <w:sz w:val="18"/>
                                    <w:szCs w:val="18"/>
                                    <w:lang w:eastAsia="en-AU"/>
                                  </w:rPr>
                                </w:pPr>
                              </w:p>
                              <w:p w:rsidR="00373C99" w:rsidRDefault="00373C99" w:rsidP="00EF6320">
                                <w:pPr>
                                  <w:spacing w:after="0" w:line="240" w:lineRule="auto"/>
                                  <w:rPr>
                                    <w:rFonts w:ascii="Gill Sans MT" w:hAnsi="Gill Sans MT" w:cs="Calibri"/>
                                    <w:sz w:val="18"/>
                                    <w:szCs w:val="18"/>
                                    <w:lang w:eastAsia="en-AU"/>
                                  </w:rPr>
                                </w:pPr>
                              </w:p>
                              <w:p w:rsidR="00373C99" w:rsidRPr="00B06345" w:rsidRDefault="00373C99" w:rsidP="00EF6320">
                                <w:pPr>
                                  <w:spacing w:after="0" w:line="240" w:lineRule="auto"/>
                                  <w:rPr>
                                    <w:rFonts w:ascii="Gill Sans MT" w:hAnsi="Gill Sans MT" w:cs="Calibri"/>
                                  </w:rPr>
                                </w:pPr>
                                <w:r w:rsidRPr="00B06345">
                                  <w:rPr>
                                    <w:rFonts w:ascii="Gill Sans MT" w:hAnsi="Gill Sans MT" w:cs="Calibri"/>
                                    <w:sz w:val="18"/>
                                    <w:szCs w:val="18"/>
                                    <w:lang w:eastAsia="en-AU"/>
                                  </w:rPr>
                                  <w:t>I can help to improve the safety of my services.</w:t>
                                </w:r>
                              </w:p>
                            </w:txbxContent>
                          </v:textbox>
                        </v:shape>
                        <v:shape id="Text Box 190" o:spid="_x0000_s1112" type="#_x0000_t202" style="position:absolute;left:4033;top:5724;width:344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rsidR="00373C99"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 xml:space="preserve">The services I receive are well organised. The service providers all work together. </w:t>
                                </w:r>
                              </w:p>
                              <w:p w:rsidR="00373C99" w:rsidRPr="00B06345" w:rsidRDefault="00373C99" w:rsidP="00EF6320">
                                <w:pPr>
                                  <w:autoSpaceDE w:val="0"/>
                                  <w:autoSpaceDN w:val="0"/>
                                  <w:adjustRightInd w:val="0"/>
                                  <w:spacing w:after="0" w:line="240" w:lineRule="auto"/>
                                  <w:rPr>
                                    <w:rFonts w:ascii="Gill Sans MT" w:hAnsi="Gill Sans MT" w:cs="Calibri"/>
                                  </w:rPr>
                                </w:pPr>
                                <w:r w:rsidRPr="00B06345">
                                  <w:rPr>
                                    <w:rFonts w:ascii="Gill Sans MT" w:hAnsi="Gill Sans MT" w:cs="Calibri"/>
                                    <w:sz w:val="18"/>
                                    <w:szCs w:val="18"/>
                                    <w:lang w:eastAsia="en-AU"/>
                                  </w:rPr>
                                  <w:t>I feel safe and well supported.</w:t>
                                </w:r>
                              </w:p>
                            </w:txbxContent>
                          </v:textbox>
                        </v:shape>
                        <v:shape id="Text Box 191" o:spid="_x0000_s1113" type="#_x0000_t202" style="position:absolute;left:4033;top:6538;width:3147;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rsidR="00373C99" w:rsidRPr="00B06345" w:rsidRDefault="00373C99">
                                <w:pPr>
                                  <w:rPr>
                                    <w:rFonts w:ascii="Gill Sans MT" w:hAnsi="Gill Sans MT" w:cs="Calibri"/>
                                  </w:rPr>
                                </w:pPr>
                                <w:r w:rsidRPr="00B06345">
                                  <w:rPr>
                                    <w:rFonts w:ascii="Gill Sans MT" w:hAnsi="Gill Sans MT" w:cs="Calibri"/>
                                    <w:sz w:val="18"/>
                                    <w:szCs w:val="18"/>
                                    <w:lang w:eastAsia="en-AU"/>
                                  </w:rPr>
                                  <w:t>I know my rights. I understand my responsibilities.</w:t>
                                </w:r>
                              </w:p>
                            </w:txbxContent>
                          </v:textbox>
                        </v:shape>
                        <v:shape id="Text Box 192" o:spid="_x0000_s1114" type="#_x0000_t202" style="position:absolute;left:4033;top:7096;width:3176;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rsidR="00373C99" w:rsidRPr="00B06345" w:rsidRDefault="00373C99" w:rsidP="00EF6320">
                                <w:pPr>
                                  <w:autoSpaceDE w:val="0"/>
                                  <w:autoSpaceDN w:val="0"/>
                                  <w:adjustRightInd w:val="0"/>
                                  <w:spacing w:after="0" w:line="240" w:lineRule="auto"/>
                                  <w:rPr>
                                    <w:rFonts w:ascii="Gill Sans MT" w:hAnsi="Gill Sans MT" w:cs="Calibri"/>
                                  </w:rPr>
                                </w:pPr>
                                <w:r w:rsidRPr="00E45F71">
                                  <w:rPr>
                                    <w:rFonts w:ascii="Gill Sans MT" w:hAnsi="Gill Sans MT" w:cs="Calibri"/>
                                    <w:sz w:val="18"/>
                                    <w:szCs w:val="18"/>
                                    <w:lang w:eastAsia="en-AU"/>
                                  </w:rPr>
                                  <w:t>My service providers support me. I am involved in, and receive an explanation of, what is happening.</w:t>
                                </w:r>
                              </w:p>
                            </w:txbxContent>
                          </v:textbox>
                        </v:shape>
                        <v:shape id="Text Box 193" o:spid="_x0000_s1115" type="#_x0000_t202" style="position:absolute;left:7867;top:3613;width:3046;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Increase service literacy.</w:t>
                                </w:r>
                              </w:p>
                            </w:txbxContent>
                          </v:textbox>
                        </v:shape>
                        <v:shape id="Text Box 194" o:spid="_x0000_s1116" type="#_x0000_t202" style="position:absolute;left:7867;top:3937;width:3481;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rsidR="00373C99" w:rsidRPr="00B06345" w:rsidRDefault="00373C99" w:rsidP="00EF6320">
                                <w:pPr>
                                  <w:autoSpaceDE w:val="0"/>
                                  <w:autoSpaceDN w:val="0"/>
                                  <w:adjustRightInd w:val="0"/>
                                  <w:spacing w:after="0" w:line="240" w:lineRule="auto"/>
                                  <w:rPr>
                                    <w:rFonts w:ascii="Gill Sans MT" w:hAnsi="Gill Sans MT" w:cs="Calibri"/>
                                  </w:rPr>
                                </w:pPr>
                                <w:r w:rsidRPr="00B06345">
                                  <w:rPr>
                                    <w:rFonts w:ascii="Gill Sans MT" w:hAnsi="Gill Sans MT" w:cs="Calibri"/>
                                    <w:sz w:val="18"/>
                                    <w:szCs w:val="18"/>
                                    <w:lang w:eastAsia="en-AU"/>
                                  </w:rPr>
                                  <w:t>Partner with consumers, families and carers to share decision making about the services they receive.</w:t>
                                </w:r>
                              </w:p>
                            </w:txbxContent>
                          </v:textbox>
                        </v:shape>
                        <v:shape id="Text Box 195" o:spid="_x0000_s1117" type="#_x0000_t202" style="position:absolute;left:7867;top:5150;width:3481;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rsidR="00373C99" w:rsidRPr="00B06345" w:rsidRDefault="00373C99" w:rsidP="00EF6320">
                                <w:pPr>
                                  <w:autoSpaceDE w:val="0"/>
                                  <w:autoSpaceDN w:val="0"/>
                                  <w:adjustRightInd w:val="0"/>
                                  <w:spacing w:after="0" w:line="240" w:lineRule="auto"/>
                                  <w:rPr>
                                    <w:rFonts w:ascii="Gill Sans MT" w:hAnsi="Gill Sans MT" w:cs="Calibri"/>
                                  </w:rPr>
                                </w:pPr>
                                <w:r w:rsidRPr="00B06345">
                                  <w:rPr>
                                    <w:rFonts w:ascii="Gill Sans MT" w:hAnsi="Gill Sans MT" w:cs="Calibri"/>
                                    <w:sz w:val="18"/>
                                    <w:szCs w:val="18"/>
                                    <w:lang w:eastAsia="en-AU"/>
                                  </w:rPr>
                                  <w:t>Involve consumers and carers in planning for quality and safety.</w:t>
                                </w:r>
                              </w:p>
                            </w:txbxContent>
                          </v:textbox>
                        </v:shape>
                        <v:shape id="Text Box 196" o:spid="_x0000_s1118" type="#_x0000_t202" style="position:absolute;left:7867;top:4652;width:348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373C99" w:rsidRPr="00B06345" w:rsidRDefault="00373C99" w:rsidP="00EF6320">
                                <w:pPr>
                                  <w:autoSpaceDE w:val="0"/>
                                  <w:autoSpaceDN w:val="0"/>
                                  <w:adjustRightInd w:val="0"/>
                                  <w:spacing w:after="0" w:line="240" w:lineRule="auto"/>
                                  <w:rPr>
                                    <w:rFonts w:ascii="Gill Sans MT" w:hAnsi="Gill Sans MT" w:cs="Calibri"/>
                                  </w:rPr>
                                </w:pPr>
                                <w:r w:rsidRPr="00B06345">
                                  <w:rPr>
                                    <w:rFonts w:ascii="Gill Sans MT" w:hAnsi="Gill Sans MT" w:cs="Calibri"/>
                                    <w:sz w:val="18"/>
                                    <w:szCs w:val="18"/>
                                    <w:lang w:eastAsia="en-AU"/>
                                  </w:rPr>
                                  <w:t>Provide services that are respectful and sensitive to different cultures.</w:t>
                                </w:r>
                              </w:p>
                            </w:txbxContent>
                          </v:textbox>
                        </v:shape>
                        <v:shape id="AutoShape 197" o:spid="_x0000_s1119" type="#_x0000_t32" style="position:absolute;left:7534;top:5724;width:36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4ix8IAAADcAAAADwAAAGRycy9kb3ducmV2LnhtbESPQUsDMRSE70L/Q3iCN5tNDyLbpkUL&#10;Va+tpefXzevu4uZlSZ7p9t8bQfA4zMw3zGoz+UFliqkPbMHMK1DETXA9txaOn7vHZ1BJkB0OgcnC&#10;jRJs1rO7FdYuXHlP+SCtKhBONVroRMZa69R05DHNw0hcvEuIHqXI2GoX8VrgftCLqnrSHnsuCx2O&#10;tO2o+Tp8ewtRIm9PezGn3oxvr/mWz8f3bO3D/fSyBCU0yX/4r/3hLCyMgd8z5Qjo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D4ix8IAAADcAAAADwAAAAAAAAAAAAAA&#10;AAChAgAAZHJzL2Rvd25yZXYueG1sUEsFBgAAAAAEAAQA+QAAAJADAAAAAA==&#10;" strokecolor="#0092d2" strokeweight="1pt"/>
                        <v:shape id="AutoShape 198" o:spid="_x0000_s1120" type="#_x0000_t32" style="position:absolute;left:4191;top:5724;width:28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8sMIAAADcAAAADwAAAGRycy9kb3ducmV2LnhtbESPwWrDMBBE74X8g9hCb41sH0pxooQ0&#10;kLbXpCHnjbWxTayVkbaK8/dVodDjMDNvmOV6coNKFGLv2UA5L0ARN9723Bo4fu2eX0FFQbY4eCYD&#10;d4qwXs0ellhbf+M9pYO0KkM41migExlrrWPTkcM49yNx9i4+OJQsQ6ttwFuGu0FXRfGiHfacFzoc&#10;adtRcz18OwNBAm9PeylPfTm+v6V7Oh8/kjFPj9NmAUpokv/wX/vTGqjKCn7P5COg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Oy8sMIAAADcAAAADwAAAAAAAAAAAAAA&#10;AAChAgAAZHJzL2Rvd25yZXYueG1sUEsFBgAAAAAEAAQA+QAAAJADAAAAAA==&#10;" strokecolor="#0092d2" strokeweight="1pt"/>
                        <v:shape id="AutoShape 199" o:spid="_x0000_s1121" type="#_x0000_t32" style="position:absolute;left:7515;top:6550;width:36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ZK8IAAADcAAAADwAAAGRycy9kb3ducmV2LnhtbESPS2vDMBCE74X+B7GF3hrZKZTgRAlJ&#10;oI9rHuS8sTa2ibUy0lZx/n1VKPQ4zMw3zGI1ul4lCrHzbKCcFKCIa287bgwcD+8vM1BRkC32nsnA&#10;nSKslo8PC6ysv/GO0l4alSEcKzTQigyV1rFuyWGc+IE4excfHEqWodE24C3DXa+nRfGmHXacF1oc&#10;aNtSfd1/OwNBAm9POylPXTl8bNI9nY+fyZjnp3E9ByU0yn/4r/1lDUzLV/g9k4+AX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AZK8IAAADcAAAADwAAAAAAAAAAAAAA&#10;AAChAgAAZHJzL2Rvd25yZXYueG1sUEsFBgAAAAAEAAQA+QAAAJADAAAAAA==&#10;" strokecolor="#0092d2" strokeweight="1pt"/>
                        <v:shape id="AutoShape 200" o:spid="_x0000_s1122" type="#_x0000_t32" style="position:absolute;left:4172;top:6550;width:28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mBX8IAAADcAAAADwAAAGRycy9kb3ducmV2LnhtbESPS2vDMBCE74X+B7GF3hrZoZTgRAlJ&#10;oI9rHuS8sTa2ibUy0lZx/n1VKPQ4zMw3zGI1ul4lCrHzbKCcFKCIa287bgwcD+8vM1BRkC32nsnA&#10;nSKslo8PC6ysv/GO0l4alSEcKzTQigyV1rFuyWGc+IE4excfHEqWodE24C3DXa+nRfGmHXacF1oc&#10;aNtSfd1/OwNBAm9POylPXTl8bNI9nY+fyZjnp3E9ByU0yn/4r/1lDUzLV/g9k4+AX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mBX8IAAADcAAAADwAAAAAAAAAAAAAA&#10;AAChAgAAZHJzL2Rvd25yZXYueG1sUEsFBgAAAAAEAAQA+QAAAJADAAAAAA==&#10;" strokecolor="#0092d2" strokeweight="1pt"/>
                        <v:shape id="AutoShape 201" o:spid="_x0000_s1123" type="#_x0000_t32" style="position:absolute;left:7501;top:7154;width:36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UkxMIAAADcAAAADwAAAGRycy9kb3ducmV2LnhtbESPS2vDMBCE74X+B7GF3hrZgZbgRAlJ&#10;oI9rHuS8sTa2ibUy0lZx/n1VKPQ4zMw3zGI1ul4lCrHzbKCcFKCIa287bgwcD+8vM1BRkC32nsnA&#10;nSKslo8PC6ysv/GO0l4alSEcKzTQigyV1rFuyWGc+IE4excfHEqWodE24C3DXa+nRfGmHXacF1oc&#10;aNtSfd1/OwNBAm9POylPXTl8bNI9nY+fyZjnp3E9ByU0yn/4r/1lDUzLV/g9k4+AX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UkxMIAAADcAAAADwAAAAAAAAAAAAAA&#10;AAChAgAAZHJzL2Rvd25yZXYueG1sUEsFBgAAAAAEAAQA+QAAAJADAAAAAA==&#10;" strokecolor="#0092d2" strokeweight="1pt"/>
                        <v:shape id="AutoShape 202" o:spid="_x0000_s1124" type="#_x0000_t32" style="position:absolute;left:4158;top:7154;width:28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e6s8IAAADcAAAADwAAAGRycy9kb3ducmV2LnhtbESPS2vDMBCE74X+B7GF3hrZOYTgRglJ&#10;oI9rHvi8tba2qbUy0lZx/n1VCOQ4zMw3zGozuUElCrH3bKCcFaCIG297bg2cT28vS1BRkC0OnsnA&#10;lSJs1o8PK6ysv/CB0lFalSEcKzTQiYyV1rHpyGGc+ZE4e98+OJQsQ6ttwEuGu0HPi2KhHfacFzoc&#10;ad9R83P8dQaCBN7XBynrvhzfd+mavs4fyZjnp2n7Ckpoknv41v60BublAv7P5CO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9e6s8IAAADcAAAADwAAAAAAAAAAAAAA&#10;AAChAgAAZHJzL2Rvd25yZXYueG1sUEsFBgAAAAAEAAQA+QAAAJADAAAAAA==&#10;" strokecolor="#0092d2" strokeweight="1pt"/>
                        <v:shape id="Text Box 203" o:spid="_x0000_s1125" type="#_x0000_t202" style="position:absolute;left:7865;top:5708;width:3272;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 xml:space="preserve">Improve continuity of </w:t>
                                </w:r>
                                <w:r w:rsidRPr="00E45F71">
                                  <w:rPr>
                                    <w:rFonts w:ascii="Gill Sans MT" w:hAnsi="Gill Sans MT" w:cs="Calibri"/>
                                    <w:sz w:val="18"/>
                                    <w:szCs w:val="18"/>
                                    <w:lang w:eastAsia="en-AU"/>
                                  </w:rPr>
                                  <w:t>service delivery.</w:t>
                                </w:r>
                              </w:p>
                            </w:txbxContent>
                          </v:textbox>
                        </v:shape>
                        <v:shape id="Text Box 204" o:spid="_x0000_s1126" type="#_x0000_t202" style="position:absolute;left:7851;top:6080;width:3046;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Minimise risks at handover.</w:t>
                                </w:r>
                              </w:p>
                            </w:txbxContent>
                          </v:textbox>
                        </v:shape>
                        <v:shape id="Text Box 205" o:spid="_x0000_s1127" type="#_x0000_t202" style="position:absolute;left:7851;top:6539;width:3046;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w:txbxContent>
                              <w:p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 xml:space="preserve">Promote consumer </w:t>
                                </w:r>
                                <w:r w:rsidRPr="00E45F71">
                                  <w:rPr>
                                    <w:rFonts w:ascii="Gill Sans MT" w:hAnsi="Gill Sans MT" w:cs="Calibri"/>
                                    <w:sz w:val="18"/>
                                    <w:szCs w:val="18"/>
                                    <w:lang w:eastAsia="en-AU"/>
                                  </w:rPr>
                                  <w:t>rights and awareness of responsibilities.</w:t>
                                </w:r>
                              </w:p>
                            </w:txbxContent>
                          </v:textbox>
                        </v:shape>
                        <v:shape id="Text Box 206" o:spid="_x0000_s1128" type="#_x0000_t202" style="position:absolute;left:7853;top:7177;width:3046;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rsidR="00373C99" w:rsidRPr="00B06345" w:rsidRDefault="00373C99" w:rsidP="00EF6320">
                                <w:pPr>
                                  <w:autoSpaceDE w:val="0"/>
                                  <w:autoSpaceDN w:val="0"/>
                                  <w:adjustRightInd w:val="0"/>
                                  <w:spacing w:after="0" w:line="240" w:lineRule="auto"/>
                                  <w:rPr>
                                    <w:rFonts w:ascii="Gill Sans MT" w:hAnsi="Gill Sans MT" w:cs="Calibri"/>
                                  </w:rPr>
                                </w:pPr>
                                <w:r w:rsidRPr="00E45F71">
                                  <w:rPr>
                                    <w:rFonts w:ascii="Gill Sans MT" w:hAnsi="Gill Sans MT" w:cs="Calibri"/>
                                    <w:sz w:val="18"/>
                                    <w:szCs w:val="18"/>
                                    <w:lang w:eastAsia="en-AU"/>
                                  </w:rPr>
                                  <w:t>Inform and support the consumer, their family and carers.</w:t>
                                </w:r>
                              </w:p>
                            </w:txbxContent>
                          </v:textbox>
                        </v:shape>
                        <v:shape id="Text Box 207" o:spid="_x0000_s1129" type="#_x0000_t202" style="position:absolute;left:7339;top:3613;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bSMMA&#10;AADcAAAADwAAAGRycy9kb3ducmV2LnhtbESPQYvCMBSE74L/ITzBm6YWXLU2igiCF11WBa+P5tmW&#10;Ni+libb+e7OwsMdhZr5h0m1vavGi1pWWFcymEQjizOqScwW362GyBOE8ssbaMil4k4PtZjhIMdG2&#10;4x96XXwuAoRdggoK75tESpcVZNBNbUMcvIdtDfog21zqFrsAN7WMo+hLGiw5LBTY0L6grLo8jYK5&#10;PS26Pou+q8XtcD83j9V7iV6p8ajfrUF46v1/+K991ArieAa/Z8IRkJ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LbSMMAAADcAAAADwAAAAAAAAAAAAAAAACYAgAAZHJzL2Rv&#10;d25yZXYueG1sUEsFBgAAAAAEAAQA9QAAAIgDAAAAAA==&#10;" filled="f" stroked="f" strokecolor="white">
                          <v:textbox>
                            <w:txbxContent>
                              <w:p w:rsidR="00373C99" w:rsidRPr="00B06345" w:rsidRDefault="00373C99" w:rsidP="00EF6320">
                                <w:pPr>
                                  <w:rPr>
                                    <w:rFonts w:ascii="Gill Sans MT" w:hAnsi="Gill Sans MT"/>
                                    <w:b/>
                                    <w:color w:val="0092D2"/>
                                  </w:rPr>
                                </w:pPr>
                                <w:r w:rsidRPr="00B06345">
                                  <w:rPr>
                                    <w:rFonts w:ascii="Gill Sans MT" w:hAnsi="Gill Sans MT"/>
                                    <w:b/>
                                    <w:color w:val="0092D2"/>
                                  </w:rPr>
                                  <w:t>1.2</w:t>
                                </w:r>
                              </w:p>
                            </w:txbxContent>
                          </v:textbox>
                        </v:shape>
                        <v:shape id="Text Box 208" o:spid="_x0000_s1130" type="#_x0000_t202" style="position:absolute;left:7339;top:3946;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BFP8QA&#10;AADcAAAADwAAAGRycy9kb3ducmV2LnhtbESPT2vCQBTE74V+h+UJ3urGgMamrlIKAS9aGgWvj+wz&#10;CWbfhuw2f769KxR6HGbmN8x2P5pG9NS52rKC5SICQVxYXXOp4HLO3jYgnEfW2FgmBRM52O9eX7aY&#10;ajvwD/W5L0WAsEtRQeV9m0rpiooMuoVtiYN3s51BH2RXSt3hEOCmkXEUraXBmsNChS19VVTc81+j&#10;YGWPyTAW0fc9uWTXU3t7nzbolZrPxs8PEJ5G/x/+ax+0gjiO4XkmHA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QRT/EAAAA3AAAAA8AAAAAAAAAAAAAAAAAmAIAAGRycy9k&#10;b3ducmV2LnhtbFBLBQYAAAAABAAEAPUAAACJAwAAAAA=&#10;" filled="f" stroked="f" strokecolor="white">
                          <v:textbox>
                            <w:txbxContent>
                              <w:p w:rsidR="00373C99" w:rsidRPr="00B06345" w:rsidRDefault="00373C99" w:rsidP="00EF6320">
                                <w:pPr>
                                  <w:rPr>
                                    <w:rFonts w:ascii="Gill Sans MT" w:hAnsi="Gill Sans MT"/>
                                    <w:b/>
                                    <w:color w:val="0092D2"/>
                                  </w:rPr>
                                </w:pPr>
                                <w:r w:rsidRPr="00B06345">
                                  <w:rPr>
                                    <w:rFonts w:ascii="Gill Sans MT" w:hAnsi="Gill Sans MT"/>
                                    <w:b/>
                                    <w:color w:val="0092D2"/>
                                  </w:rPr>
                                  <w:t>1.3</w:t>
                                </w:r>
                              </w:p>
                            </w:txbxContent>
                          </v:textbox>
                        </v:shape>
                        <v:shape id="Text Box 209" o:spid="_x0000_s1131" type="#_x0000_t202" style="position:absolute;left:7339;top:4664;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pMMA&#10;AADcAAAADwAAAGRycy9kb3ducmV2LnhtbESPzarCMBSE94LvEI7gTlMr96rVKCIIbq4Xf8DtoTm2&#10;xeakNNHWtzeC4HKYmW+Yxao1pXhQ7QrLCkbDCARxanXBmYLzaTuYgnAeWWNpmRQ8ycFq2e0sMNG2&#10;4QM9jj4TAcIuQQW591UipUtzMuiGtiIO3tXWBn2QdSZ1jU2Am1LGUfQrDRYcFnKsaJNTejvejYIf&#10;+zdp2jT6v03O28u+us6eU/RK9Xvteg7CU+u/4U97pxXE8Rje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gpMMAAADcAAAADwAAAAAAAAAAAAAAAACYAgAAZHJzL2Rv&#10;d25yZXYueG1sUEsFBgAAAAAEAAQA9QAAAIgDAAAAAA==&#10;" filled="f" stroked="f" strokecolor="white">
                          <v:textbox>
                            <w:txbxContent>
                              <w:p w:rsidR="00373C99" w:rsidRPr="00B06345" w:rsidRDefault="00373C99" w:rsidP="00EF6320">
                                <w:pPr>
                                  <w:rPr>
                                    <w:rFonts w:ascii="Gill Sans MT" w:hAnsi="Gill Sans MT"/>
                                    <w:b/>
                                    <w:color w:val="0092D2"/>
                                  </w:rPr>
                                </w:pPr>
                                <w:r w:rsidRPr="00B06345">
                                  <w:rPr>
                                    <w:rFonts w:ascii="Gill Sans MT" w:hAnsi="Gill Sans MT"/>
                                    <w:b/>
                                    <w:color w:val="0092D2"/>
                                  </w:rPr>
                                  <w:t>1.4</w:t>
                                </w:r>
                              </w:p>
                            </w:txbxContent>
                          </v:textbox>
                        </v:shape>
                        <v:shape id="Text Box 210" o:spid="_x0000_s1132" type="#_x0000_t202" style="position:absolute;left:7339;top:5156;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V40MMA&#10;AADcAAAADwAAAGRycy9kb3ducmV2LnhtbESPzarCMBSE94LvEI7gTlOL96rVKCIIbq4Xf8DtoTm2&#10;xeakNNHWtzeC4HKYmW+Yxao1pXhQ7QrLCkbDCARxanXBmYLzaTuYgnAeWWNpmRQ8ycFq2e0sMNG2&#10;4QM9jj4TAcIuQQW591UipUtzMuiGtiIO3tXWBn2QdSZ1jU2Am1LGUfQrDRYcFnKsaJNTejvejYIf&#10;+zdp2jT6v03O28u+us6eU/RK9Xvteg7CU+u/4U97pxXE8Rje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V40MMAAADcAAAADwAAAAAAAAAAAAAAAACYAgAAZHJzL2Rv&#10;d25yZXYueG1sUEsFBgAAAAAEAAQA9QAAAIgDAAAAAA==&#10;" filled="f" stroked="f" strokecolor="white">
                          <v:textbox>
                            <w:txbxContent>
                              <w:p w:rsidR="00373C99" w:rsidRPr="00B06345" w:rsidRDefault="00373C99" w:rsidP="00EF6320">
                                <w:pPr>
                                  <w:rPr>
                                    <w:rFonts w:ascii="Gill Sans MT" w:hAnsi="Gill Sans MT"/>
                                    <w:b/>
                                    <w:color w:val="0092D2"/>
                                  </w:rPr>
                                </w:pPr>
                                <w:r w:rsidRPr="00B06345">
                                  <w:rPr>
                                    <w:rFonts w:ascii="Gill Sans MT" w:hAnsi="Gill Sans MT"/>
                                    <w:b/>
                                    <w:color w:val="0092D2"/>
                                  </w:rPr>
                                  <w:t>1.5</w:t>
                                </w:r>
                              </w:p>
                            </w:txbxContent>
                          </v:textbox>
                        </v:shape>
                        <v:shape id="Text Box 211" o:spid="_x0000_s1133" type="#_x0000_t202" style="position:absolute;left:7339;top:5713;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dS8MA&#10;AADcAAAADwAAAGRycy9kb3ducmV2LnhtbESPT4vCMBTE74LfITzBm6Zb8F+3UUQQvLiyKnh9NM+2&#10;tHkpTbT1228EYY/DzPyGSTe9qcWTWldaVvA1jUAQZ1aXnCu4XvaTJQjnkTXWlknBixxs1sNBiom2&#10;Hf/S8+xzESDsElRQeN8kUrqsIINuahvi4N1ta9AH2eZSt9gFuKllHEVzabDksFBgQ7uCsur8MApm&#10;9rjo+iw6VYvr/vbT3FevJXqlxqN++w3CU+//w5/2QSuI4xm8z4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ndS8MAAADcAAAADwAAAAAAAAAAAAAAAACYAgAAZHJzL2Rv&#10;d25yZXYueG1sUEsFBgAAAAAEAAQA9QAAAIgDAAAAAA==&#10;" filled="f" stroked="f" strokecolor="white">
                          <v:textbox>
                            <w:txbxContent>
                              <w:p w:rsidR="00373C99" w:rsidRPr="00B06345" w:rsidRDefault="00373C99" w:rsidP="00EF6320">
                                <w:pPr>
                                  <w:rPr>
                                    <w:rFonts w:ascii="Gill Sans MT" w:hAnsi="Gill Sans MT"/>
                                    <w:b/>
                                    <w:color w:val="0092D2"/>
                                  </w:rPr>
                                </w:pPr>
                                <w:r w:rsidRPr="00B06345">
                                  <w:rPr>
                                    <w:rFonts w:ascii="Gill Sans MT" w:hAnsi="Gill Sans MT"/>
                                    <w:b/>
                                    <w:color w:val="0092D2"/>
                                  </w:rPr>
                                  <w:t>1.6</w:t>
                                </w:r>
                              </w:p>
                            </w:txbxContent>
                          </v:textbox>
                        </v:shape>
                        <v:shape id="Text Box 212" o:spid="_x0000_s1134" type="#_x0000_t202" style="position:absolute;left:7339;top:6064;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tDPMMA&#10;AADcAAAADwAAAGRycy9kb3ducmV2LnhtbESPS4vCQBCE74L/YWjBm0424CubUUQQvOyKD/DaZNok&#10;JNMTMqOJ/35nQfBYVNVXVLrpTS2e1LrSsoKvaQSCOLO65FzB9bKfLEE4j6yxtkwKXuRgsx4OUky0&#10;7fhEz7PPRYCwS1BB4X2TSOmyggy6qW2Ig3e3rUEfZJtL3WIX4KaWcRTNpcGSw0KBDe0KyqrzwyiY&#10;2Z9F12fRsVpc97ff5r56LdErNR71228Qnnr/Cb/bB60gjufwfy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tDPMMAAADcAAAADwAAAAAAAAAAAAAAAACYAgAAZHJzL2Rv&#10;d25yZXYueG1sUEsFBgAAAAAEAAQA9QAAAIgDAAAAAA==&#10;" filled="f" stroked="f" strokecolor="white">
                          <v:textbox>
                            <w:txbxContent>
                              <w:p w:rsidR="00373C99" w:rsidRPr="00B06345" w:rsidRDefault="00373C99" w:rsidP="00EF6320">
                                <w:pPr>
                                  <w:rPr>
                                    <w:rFonts w:ascii="Gill Sans MT" w:hAnsi="Gill Sans MT"/>
                                    <w:b/>
                                    <w:color w:val="0092D2"/>
                                  </w:rPr>
                                </w:pPr>
                                <w:r w:rsidRPr="00B06345">
                                  <w:rPr>
                                    <w:rFonts w:ascii="Gill Sans MT" w:hAnsi="Gill Sans MT"/>
                                    <w:b/>
                                    <w:color w:val="0092D2"/>
                                  </w:rPr>
                                  <w:t>1.7</w:t>
                                </w:r>
                              </w:p>
                            </w:txbxContent>
                          </v:textbox>
                        </v:shape>
                        <v:shape id="Text Box 213" o:spid="_x0000_s1135" type="#_x0000_t202" style="position:absolute;left:7339;top:6527;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fmp8MA&#10;AADcAAAADwAAAGRycy9kb3ducmV2LnhtbESPT4vCMBTE7wt+h/AEb2tqwa3WRhFB8KKLrrDXR/P6&#10;B5uX0kRbv71ZWPA4zMxvmGwzmEY8qHO1ZQWzaQSCOLe65lLB9Wf/uQDhPLLGxjIpeJKDzXr0kWGq&#10;bc9nelx8KQKEXYoKKu/bVEqXV2TQTW1LHLzCdgZ9kF0pdYd9gJtGxlH0JQ3WHBYqbGlXUX673I2C&#10;uT0m/ZBH37fkuv89tcXyuUCv1GQ8bFcgPA3+Hf5vH7SCOE7g7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fmp8MAAADcAAAADwAAAAAAAAAAAAAAAACYAgAAZHJzL2Rv&#10;d25yZXYueG1sUEsFBgAAAAAEAAQA9QAAAIgDAAAAAA==&#10;" filled="f" stroked="f" strokecolor="white">
                          <v:textbox>
                            <w:txbxContent>
                              <w:p w:rsidR="00373C99" w:rsidRPr="00B06345" w:rsidRDefault="00373C99" w:rsidP="00EF6320">
                                <w:pPr>
                                  <w:rPr>
                                    <w:rFonts w:ascii="Gill Sans MT" w:hAnsi="Gill Sans MT"/>
                                    <w:b/>
                                    <w:color w:val="0092D2"/>
                                  </w:rPr>
                                </w:pPr>
                                <w:r w:rsidRPr="00B06345">
                                  <w:rPr>
                                    <w:rFonts w:ascii="Gill Sans MT" w:hAnsi="Gill Sans MT"/>
                                    <w:b/>
                                    <w:color w:val="0092D2"/>
                                  </w:rPr>
                                  <w:t>1.8</w:t>
                                </w:r>
                              </w:p>
                            </w:txbxContent>
                          </v:textbox>
                        </v:shape>
                        <v:shape id="Text Box 214" o:spid="_x0000_s1136" type="#_x0000_t202" style="position:absolute;left:7339;top:7191;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hy1b0A&#10;AADcAAAADwAAAGRycy9kb3ducmV2LnhtbERPyQrCMBC9C/5DGMGbphbcqlFEELyouIDXoRnbYjMp&#10;TbT1781B8Ph4+3LdmlK8qXaFZQWjYQSCOLW64EzB7bobzEA4j6yxtEwKPuRgvep2lpho2/CZ3hef&#10;iRDCLkEFufdVIqVLczLohrYiDtzD1gZ9gHUmdY1NCDeljKNoIg0WHBpyrGibU/q8vIyCsT1MmzaN&#10;Ts/pbXc/Vo/5Z4ZeqX6v3SxAeGr9X/xz77WCOA5r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jhy1b0AAADcAAAADwAAAAAAAAAAAAAAAACYAgAAZHJzL2Rvd25yZXYu&#10;eG1sUEsFBgAAAAAEAAQA9QAAAIIDAAAAAA==&#10;" filled="f" stroked="f" strokecolor="white">
                          <v:textbox>
                            <w:txbxContent>
                              <w:p w:rsidR="00373C99" w:rsidRPr="00B06345" w:rsidRDefault="00373C99" w:rsidP="00EF6320">
                                <w:pPr>
                                  <w:rPr>
                                    <w:rFonts w:ascii="Gill Sans MT" w:hAnsi="Gill Sans MT"/>
                                    <w:b/>
                                    <w:color w:val="0092D2"/>
                                  </w:rPr>
                                </w:pPr>
                                <w:r w:rsidRPr="00B06345">
                                  <w:rPr>
                                    <w:rFonts w:ascii="Gill Sans MT" w:hAnsi="Gill Sans MT"/>
                                    <w:b/>
                                    <w:color w:val="0092D2"/>
                                  </w:rPr>
                                  <w:t>1.9</w:t>
                                </w:r>
                              </w:p>
                            </w:txbxContent>
                          </v:textbox>
                        </v:shape>
                      </v:group>
                      <v:shape id="Text Box 215" o:spid="_x0000_s1137" type="#_x0000_t202" style="position:absolute;left:4018;top:8036;width:3176;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Services are based on the best</w:t>
                              </w:r>
                            </w:p>
                            <w:p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knowledge and evidence.</w:t>
                              </w:r>
                            </w:p>
                          </w:txbxContent>
                        </v:textbox>
                      </v:shape>
                      <v:shape id="Text Box 216" o:spid="_x0000_s1138" type="#_x0000_t202" style="position:absolute;left:4004;top:9623;width:3176;height: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The outcome of the services I receive and my experiences are used to help improve services.</w:t>
                              </w:r>
                            </w:p>
                          </w:txbxContent>
                        </v:textbox>
                      </v:shape>
                      <v:shape id="AutoShape 217" o:spid="_x0000_s1139" type="#_x0000_t32" style="position:absolute;left:7501;top:9623;width:36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z7u8UAAADcAAAADwAAAGRycy9kb3ducmV2LnhtbESPQWvCQBSE74L/YXlCb7pRoUjqKqGi&#10;2B6ERC/eHtnXJDT7Nu6umvbXu4WCx2FmvmGW69604kbON5YVTCcJCOLS6oYrBafjdrwA4QOyxtYy&#10;KfghD+vVcLDEVNs753QrQiUihH2KCuoQulRKX9Zk0E9sRxy9L+sMhihdJbXDe4SbVs6S5FUabDgu&#10;1NjRe03ld3E1Clye6cXvKcv1Ac+029Hm8+NyVOpl1GdvIAL14Rn+b++1gtl8Cn9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z7u8UAAADcAAAADwAAAAAAAAAA&#10;AAAAAAChAgAAZHJzL2Rvd25yZXYueG1sUEsFBgAAAAAEAAQA+QAAAJMDAAAAAA==&#10;" strokecolor="#788fa3" strokeweight="1pt"/>
                      <v:shape id="AutoShape 218" o:spid="_x0000_s1140" type="#_x0000_t32" style="position:absolute;left:4158;top:9623;width:28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5lzMQAAADcAAAADwAAAGRycy9kb3ducmV2LnhtbESPQWvCQBSE7wX/w/KE3uqmEYpEVwkV&#10;xfZQiHrx9sg+k2D2bdxdNe2v7wqCx2FmvmFmi9604krON5YVvI8SEMSl1Q1XCva71dsEhA/IGlvL&#10;pOCXPCzmg5cZZtreuKDrNlQiQthnqKAOocuk9GVNBv3IdsTRO1pnMETpKqkd3iLctDJNkg9psOG4&#10;UGNHnzWVp+3FKHBFrid/+7zQP3ig9ZqW31/nnVKvwz6fggjUh2f40d5oBek4hfu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vmXMxAAAANwAAAAPAAAAAAAAAAAA&#10;AAAAAKECAABkcnMvZG93bnJldi54bWxQSwUGAAAAAAQABAD5AAAAkgMAAAAA&#10;" strokecolor="#788fa3" strokeweight="1pt"/>
                      <v:shape id="Text Box 219" o:spid="_x0000_s1141" type="#_x0000_t202" style="position:absolute;left:7853;top:8039;width:3290;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VsQA&#10;AADcAAAADwAAAGRycy9kb3ducmV2LnhtbESPQWvCQBSE74L/YXmCt7qrtsVGVxFF6MnStBa8PbLP&#10;JJh9G7Krif/eFQoeh5n5hlmsOluJKzW+dKxhPFIgiDNnSs41/P7sXmYgfEA2WDkmDTfysFr2ewtM&#10;jGv5m65pyEWEsE9QQxFCnUjps4Is+pGriaN3co3FEGWTS9NgG+G2khOl3qXFkuNCgTVtCsrO6cVq&#10;OOxPx79X9ZVv7Vvduk5Jth9S6+GgW89BBOrCM/zf/jQaJt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KlbEAAAA3AAAAA8AAAAAAAAAAAAAAAAAmAIAAGRycy9k&#10;b3ducmV2LnhtbFBLBQYAAAAABAAEAPUAAACJAwAAAAA=&#10;" filled="f" stroked="f">
                        <v:textbox>
                          <w:txbxContent>
                            <w:p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Use agreed guidelines to reduce</w:t>
                              </w:r>
                            </w:p>
                            <w:p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inappropriate variation in the delivery</w:t>
                              </w:r>
                            </w:p>
                            <w:p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of services.</w:t>
                              </w:r>
                            </w:p>
                          </w:txbxContent>
                        </v:textbox>
                      </v:shape>
                      <v:shape id="Text Box 220" o:spid="_x0000_s1142" type="#_x0000_t202" style="position:absolute;left:7339;top:8053;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zuDcQA&#10;AADcAAAADwAAAGRycy9kb3ducmV2LnhtbESPQWvCQBSE7wX/w/KE3nSj1WqjmyCFQC9WtEKvj+wz&#10;CWbfhuxqkn/vCoUeh5n5htmmvanFnVpXWVYwm0YgiHOrKy4UnH+yyRqE88gaa8ukYCAHaTJ62WKs&#10;bcdHup98IQKEXYwKSu+bWEqXl2TQTW1DHLyLbQ36INtC6ha7ADe1nEfRuzRYcVgosaHPkvLr6WYU&#10;LO1+1fV5dLiuztnvd3P5GNbolXod97sNCE+9/w//tb+0gvnbAp5nwhGQ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s7g3EAAAA3AAAAA8AAAAAAAAAAAAAAAAAmAIAAGRycy9k&#10;b3ducmV2LnhtbFBLBQYAAAAABAAEAPUAAACJAwAAAAA=&#10;" filled="f" stroked="f" strokecolor="white">
                        <v:textbox>
                          <w:txbxContent>
                            <w:p w:rsidR="00373C99" w:rsidRPr="00B06345" w:rsidRDefault="00373C99" w:rsidP="00EF6320">
                              <w:pPr>
                                <w:rPr>
                                  <w:rFonts w:ascii="Gill Sans MT" w:hAnsi="Gill Sans MT"/>
                                  <w:b/>
                                  <w:color w:val="788FA3"/>
                                </w:rPr>
                              </w:pPr>
                              <w:r w:rsidRPr="00B06345">
                                <w:rPr>
                                  <w:rFonts w:ascii="Gill Sans MT" w:hAnsi="Gill Sans MT"/>
                                  <w:b/>
                                  <w:color w:val="788FA3"/>
                                </w:rPr>
                                <w:t>2.1</w:t>
                              </w:r>
                            </w:p>
                          </w:txbxContent>
                        </v:textbox>
                      </v:shape>
                      <v:shape id="Text Box 221" o:spid="_x0000_s1143" type="#_x0000_t202" style="position:absolute;left:7847;top:8830;width:3290;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Collect and analyse quality and safety</w:t>
                              </w:r>
                            </w:p>
                            <w:p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data to improve services.</w:t>
                              </w:r>
                            </w:p>
                          </w:txbxContent>
                        </v:textbox>
                      </v:shape>
                      <v:shape id="Text Box 222" o:spid="_x0000_s1144" type="#_x0000_t202" style="position:absolute;left:7339;top:8844;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V4cUA&#10;AADcAAAADwAAAGRycy9kb3ducmV2LnhtbESPT2vCQBTE7wW/w/KE3upGxZjGrFIKQi+2NBV6fWRf&#10;/mD2bciuJvn2rlDocZiZ3zDZYTStuFHvGssKlosIBHFhdcOVgvPP8SUB4TyyxtYyKZjIwWE/e8ow&#10;1Xbgb7rlvhIBwi5FBbX3XSqlK2oy6Ba2Iw5eaXuDPsi+krrHIcBNK1dRFEuDDYeFGjt6r6m45Fej&#10;YGNP22Esoq/L9nz8/ezK1ylBr9TzfHzbgfA0+v/wX/tDK1itY3icCUdA7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tXhxQAAANwAAAAPAAAAAAAAAAAAAAAAAJgCAABkcnMv&#10;ZG93bnJldi54bWxQSwUGAAAAAAQABAD1AAAAigMAAAAA&#10;" filled="f" stroked="f" strokecolor="white">
                        <v:textbox>
                          <w:txbxContent>
                            <w:p w:rsidR="00373C99" w:rsidRPr="00B06345" w:rsidRDefault="00373C99" w:rsidP="00EF6320">
                              <w:pPr>
                                <w:rPr>
                                  <w:rFonts w:ascii="Gill Sans MT" w:hAnsi="Gill Sans MT"/>
                                  <w:b/>
                                  <w:color w:val="788FA3"/>
                                </w:rPr>
                              </w:pPr>
                              <w:r w:rsidRPr="00B06345">
                                <w:rPr>
                                  <w:rFonts w:ascii="Gill Sans MT" w:hAnsi="Gill Sans MT"/>
                                  <w:b/>
                                  <w:color w:val="788FA3"/>
                                </w:rPr>
                                <w:t>2.2</w:t>
                              </w:r>
                            </w:p>
                          </w:txbxContent>
                        </v:textbox>
                      </v:shape>
                      <v:shape id="Text Box 223" o:spid="_x0000_s1145" type="#_x0000_t202" style="position:absolute;left:7853;top:9703;width:3290;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Learn from consumer’s and carer’s experiences.</w:t>
                              </w:r>
                            </w:p>
                            <w:p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experiences.</w:t>
                              </w:r>
                            </w:p>
                          </w:txbxContent>
                        </v:textbox>
                      </v:shape>
                      <v:shape id="Text Box 224" o:spid="_x0000_s1146" type="#_x0000_t202" style="position:absolute;left:7339;top:9717;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CL4A&#10;AADcAAAADwAAAGRycy9kb3ducmV2LnhtbERPyQrCMBC9C/5DGMGbpipu1SgiCF5UXMDr0IxtsZmU&#10;Jtr69+YgeHy8fbluTCHeVLncsoJBPwJBnFidc6rgdt31ZiCcR9ZYWCYFH3KwXrVbS4y1rflM74tP&#10;RQhhF6OCzPsyltIlGRl0fVsSB+5hK4M+wCqVusI6hJtCDqNoIg3mHBoyLGmbUfK8vIyCsT1M6yaJ&#10;Ts/pbXc/lo/5Z4ZeqW6n2SxAeGr8X/xz77WC4SisDWfCEZ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h5Ai+AAAA3AAAAA8AAAAAAAAAAAAAAAAAmAIAAGRycy9kb3ducmV2&#10;LnhtbFBLBQYAAAAABAAEAPUAAACDAwAAAAA=&#10;" filled="f" stroked="f" strokecolor="white">
                        <v:textbox>
                          <w:txbxContent>
                            <w:p w:rsidR="00373C99" w:rsidRPr="00B06345" w:rsidRDefault="00373C99" w:rsidP="00EF6320">
                              <w:pPr>
                                <w:rPr>
                                  <w:rFonts w:ascii="Gill Sans MT" w:hAnsi="Gill Sans MT"/>
                                  <w:b/>
                                  <w:color w:val="788FA3"/>
                                </w:rPr>
                              </w:pPr>
                              <w:r w:rsidRPr="00B06345">
                                <w:rPr>
                                  <w:rFonts w:ascii="Gill Sans MT" w:hAnsi="Gill Sans MT"/>
                                  <w:b/>
                                  <w:color w:val="788FA3"/>
                                </w:rPr>
                                <w:t>2.3</w:t>
                              </w:r>
                            </w:p>
                          </w:txbxContent>
                        </v:textbox>
                      </v:shape>
                      <v:shape id="Text Box 225" o:spid="_x0000_s1147" type="#_x0000_t202" style="position:absolute;left:7847;top:10434;width:3290;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rsidR="00373C99" w:rsidRPr="00B06345" w:rsidRDefault="00373C99" w:rsidP="00EF6320">
                              <w:pPr>
                                <w:autoSpaceDE w:val="0"/>
                                <w:autoSpaceDN w:val="0"/>
                                <w:adjustRightInd w:val="0"/>
                                <w:spacing w:after="0" w:line="240" w:lineRule="auto"/>
                                <w:rPr>
                                  <w:rFonts w:ascii="Gill Sans MT" w:hAnsi="Gill Sans MT" w:cs="Calibri"/>
                                </w:rPr>
                              </w:pPr>
                              <w:r w:rsidRPr="00B06345">
                                <w:rPr>
                                  <w:rFonts w:ascii="Gill Sans MT" w:hAnsi="Gill Sans MT" w:cs="Calibri"/>
                                  <w:sz w:val="18"/>
                                  <w:szCs w:val="18"/>
                                  <w:lang w:eastAsia="en-AU"/>
                                </w:rPr>
                                <w:t>Encourage and apply research that will improve quality and safety.</w:t>
                              </w:r>
                            </w:p>
                          </w:txbxContent>
                        </v:textbox>
                      </v:shape>
                      <v:shape id="Text Box 226" o:spid="_x0000_s1148" type="#_x0000_t202" style="position:absolute;left:7339;top:10448;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Gbc70A&#10;AADcAAAADwAAAGRycy9kb3ducmV2LnhtbERPyQrCMBC9C/5DGMGbpoprNYoIghcVF/A6NGNbbCal&#10;ibb+vTkIHh9vX64bU4g3VS63rGDQj0AQJ1bnnCq4XXe9GQjnkTUWlknBhxysV+3WEmNtaz7T++JT&#10;EULYxagg876MpXRJRgZd35bEgXvYyqAPsEqlrrAO4aaQwyiaSIM5h4YMS9pmlDwvL6NgbA/Tukmi&#10;03N6292P5WP+maFXqttpNgsQnhr/F//ce61gOArz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ZGbc70AAADcAAAADwAAAAAAAAAAAAAAAACYAgAAZHJzL2Rvd25yZXYu&#10;eG1sUEsFBgAAAAAEAAQA9QAAAIIDAAAAAA==&#10;" filled="f" stroked="f" strokecolor="white">
                        <v:textbox>
                          <w:txbxContent>
                            <w:p w:rsidR="00373C99" w:rsidRPr="00B06345" w:rsidRDefault="00373C99" w:rsidP="00EF6320">
                              <w:pPr>
                                <w:rPr>
                                  <w:rFonts w:ascii="Gill Sans MT" w:hAnsi="Gill Sans MT"/>
                                  <w:b/>
                                  <w:color w:val="788FA3"/>
                                </w:rPr>
                              </w:pPr>
                              <w:r w:rsidRPr="00B06345">
                                <w:rPr>
                                  <w:rFonts w:ascii="Gill Sans MT" w:hAnsi="Gill Sans MT"/>
                                  <w:b/>
                                  <w:color w:val="788FA3"/>
                                </w:rPr>
                                <w:t>2.4</w:t>
                              </w:r>
                            </w:p>
                          </w:txbxContent>
                        </v:textbox>
                      </v:shape>
                    </v:group>
                    <v:shape id="Text Box 227" o:spid="_x0000_s1149" type="#_x0000_t202" style="position:absolute;left:4017;top:11550;width:3176;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I know that the service provider team,</w:t>
                            </w:r>
                          </w:p>
                          <w:p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including managers and governments, all take my safety seriously.</w:t>
                            </w:r>
                          </w:p>
                        </w:txbxContent>
                      </v:textbox>
                    </v:shape>
                    <v:shape id="Text Box 228" o:spid="_x0000_s1150" type="#_x0000_t202" style="position:absolute;left:4033;top:12781;width:3176;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The service system is designed to</w:t>
                            </w:r>
                          </w:p>
                          <w:p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provide safe, high-quality support for</w:t>
                            </w:r>
                          </w:p>
                          <w:p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me, my family and my carers.</w:t>
                            </w:r>
                          </w:p>
                        </w:txbxContent>
                      </v:textbox>
                    </v:shape>
                    <v:shape id="Text Box 229" o:spid="_x0000_s1151" type="#_x0000_t202" style="position:absolute;left:4017;top:14545;width:3176;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When something goes wrong,</w:t>
                            </w:r>
                          </w:p>
                          <w:p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actions are taken to prevent it</w:t>
                            </w:r>
                          </w:p>
                          <w:p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happening to someone else.</w:t>
                            </w:r>
                          </w:p>
                        </w:txbxContent>
                      </v:textbox>
                    </v:shape>
                    <v:shape id="Text Box 230" o:spid="_x0000_s1152" type="#_x0000_t202" style="position:absolute;left:7847;top:11513;width:3046;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rsidR="00373C99" w:rsidRPr="00B06345" w:rsidRDefault="00373C99" w:rsidP="00EF6320">
                            <w:pPr>
                              <w:rPr>
                                <w:rFonts w:ascii="Gill Sans MT" w:hAnsi="Gill Sans MT" w:cs="Calibri"/>
                              </w:rPr>
                            </w:pPr>
                            <w:r w:rsidRPr="00AF633A">
                              <w:rPr>
                                <w:rFonts w:ascii="Gill Sans MT" w:hAnsi="Gill Sans MT" w:cs="Calibri"/>
                                <w:sz w:val="18"/>
                                <w:szCs w:val="18"/>
                                <w:lang w:eastAsia="en-AU"/>
                              </w:rPr>
                              <w:t>Staff take action for safety.</w:t>
                            </w:r>
                          </w:p>
                        </w:txbxContent>
                      </v:textbox>
                    </v:shape>
                    <v:shape id="Text Box 231" o:spid="_x0000_s1153" type="#_x0000_t202" style="position:absolute;left:7847;top:12345;width:3481;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Governments take action for safety.</w:t>
                            </w:r>
                          </w:p>
                        </w:txbxContent>
                      </v:textbox>
                    </v:shape>
                    <v:shape id="Text Box 232" o:spid="_x0000_s1154" type="#_x0000_t202" style="position:absolute;left:7339;top:11499;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mnMUA&#10;AADcAAAADwAAAGRycy9kb3ducmV2LnhtbESPT2vCQBTE7wW/w/KE3upG0ZjGrFIKQi+2NBV6fWRf&#10;/mD2bciuJvn2rlDocZiZ3zDZYTStuFHvGssKlosIBHFhdcOVgvPP8SUB4TyyxtYyKZjIwWE/e8ow&#10;1Xbgb7rlvhIBwi5FBbX3XSqlK2oy6Ba2Iw5eaXuDPsi+krrHIcBNK1dRFEuDDYeFGjt6r6m45Fej&#10;YGNP22Esoq/L9nz8/ezK1ylBr9TzfHzbgfA0+v/wX/tDK1itY3icCUdA7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NKacxQAAANwAAAAPAAAAAAAAAAAAAAAAAJgCAABkcnMv&#10;ZG93bnJldi54bWxQSwUGAAAAAAQABAD1AAAAigMAAAAA&#10;" filled="f" stroked="f" strokecolor="white">
                      <v:textbox>
                        <w:txbxContent>
                          <w:p w:rsidR="00373C99" w:rsidRPr="00B06345" w:rsidRDefault="00373C99" w:rsidP="00EF6320">
                            <w:pPr>
                              <w:rPr>
                                <w:rFonts w:ascii="Gill Sans MT" w:hAnsi="Gill Sans MT"/>
                                <w:b/>
                                <w:color w:val="E7B242"/>
                              </w:rPr>
                            </w:pPr>
                            <w:r w:rsidRPr="00B06345">
                              <w:rPr>
                                <w:rFonts w:ascii="Gill Sans MT" w:hAnsi="Gill Sans MT"/>
                                <w:b/>
                                <w:color w:val="E7B242"/>
                              </w:rPr>
                              <w:t>3.1</w:t>
                            </w:r>
                          </w:p>
                        </w:txbxContent>
                      </v:textbox>
                    </v:shape>
                    <v:shape id="Text Box 233" o:spid="_x0000_s1155" type="#_x0000_t202" style="position:absolute;left:7339;top:11784;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DB8QA&#10;AADcAAAADwAAAGRycy9kb3ducmV2LnhtbESPS4vCQBCE7wv+h6EXvK2TFTVuNqPIguBFxQd4bTKd&#10;B2Z6QmbWxH/vCILHoqq+otJlb2pxo9ZVlhV8jyIQxJnVFRcKzqf11xyE88gaa8uk4E4OlovBR4qJ&#10;th0f6Hb0hQgQdgkqKL1vEildVpJBN7INcfBy2xr0QbaF1C12AW5qOY6imTRYcVgosaG/krLr8d8o&#10;mNpt3PVZtL/G5/Vl1+Q/9zl6pYaf/eoXhKfev8Ov9kYrGE9i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4AwfEAAAA3AAAAA8AAAAAAAAAAAAAAAAAmAIAAGRycy9k&#10;b3ducmV2LnhtbFBLBQYAAAAABAAEAPUAAACJAwAAAAA=&#10;" filled="f" stroked="f" strokecolor="white">
                      <v:textbox>
                        <w:txbxContent>
                          <w:p w:rsidR="00373C99" w:rsidRPr="00B06345" w:rsidRDefault="00373C99" w:rsidP="00EF6320">
                            <w:pPr>
                              <w:rPr>
                                <w:rFonts w:ascii="Gill Sans MT" w:hAnsi="Gill Sans MT"/>
                                <w:b/>
                                <w:color w:val="E7B242"/>
                              </w:rPr>
                            </w:pPr>
                            <w:r w:rsidRPr="00B06345">
                              <w:rPr>
                                <w:rFonts w:ascii="Gill Sans MT" w:hAnsi="Gill Sans MT"/>
                                <w:b/>
                                <w:color w:val="E7B242"/>
                              </w:rPr>
                              <w:t>3.2</w:t>
                            </w:r>
                          </w:p>
                        </w:txbxContent>
                      </v:textbox>
                    </v:shape>
                    <v:shape id="Text Box 234" o:spid="_x0000_s1156" type="#_x0000_t202" style="position:absolute;left:7825;top:12767;width:3480;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Ensure funding models are designed to</w:t>
                            </w:r>
                          </w:p>
                          <w:p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support quality and safety.</w:t>
                            </w:r>
                          </w:p>
                        </w:txbxContent>
                      </v:textbox>
                    </v:shape>
                    <v:shape id="Text Box 235" o:spid="_x0000_s1157" type="#_x0000_t202" style="position:absolute;left:7825;top:13342;width:3481;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 xml:space="preserve">Support, implement and evaluate </w:t>
                            </w:r>
                            <w:r w:rsidRPr="00E45F71">
                              <w:rPr>
                                <w:rFonts w:ascii="Gill Sans MT" w:hAnsi="Gill Sans MT" w:cs="Calibri"/>
                                <w:sz w:val="18"/>
                                <w:szCs w:val="18"/>
                                <w:lang w:eastAsia="en-AU"/>
                              </w:rPr>
                              <w:t>information systems.</w:t>
                            </w:r>
                          </w:p>
                        </w:txbxContent>
                      </v:textbox>
                    </v:shape>
                    <v:shape id="Text Box 236" o:spid="_x0000_s1158" type="#_x0000_t202" style="position:absolute;left:7825;top:13925;width:3481;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Design and operate facilities, equipment</w:t>
                            </w:r>
                          </w:p>
                          <w:p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and work processes for safety.</w:t>
                            </w:r>
                          </w:p>
                        </w:txbxContent>
                      </v:textbox>
                    </v:shape>
                    <v:shape id="Text Box 237" o:spid="_x0000_s1159" type="#_x0000_t202" style="position:absolute;left:7339;top:12767;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oNcAA&#10;AADcAAAADwAAAGRycy9kb3ducmV2LnhtbESPSwvCMBCE74L/IazgTVMFX9UoIgheVHyA16VZ22Kz&#10;KU209d8bQfA4zMw3zGLVmEK8qHK5ZQWDfgSCOLE651TB9bLtTUE4j6yxsEwK3uRgtWy3FhhrW/OJ&#10;XmefigBhF6OCzPsyltIlGRl0fVsSB+9uK4M+yCqVusI6wE0hh1E0lgZzDgsZlrTJKHmcn0bByO4n&#10;dZNEx8fkur0dyvvsPUWvVLfTrOcgPDX+H/61d1rBcDSA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SoNcAAAADcAAAADwAAAAAAAAAAAAAAAACYAgAAZHJzL2Rvd25y&#10;ZXYueG1sUEsFBgAAAAAEAAQA9QAAAIUDAAAAAA==&#10;" filled="f" stroked="f" strokecolor="white">
                      <v:textbox>
                        <w:txbxContent>
                          <w:p w:rsidR="00373C99" w:rsidRPr="00B06345" w:rsidRDefault="00373C99" w:rsidP="00EF6320">
                            <w:pPr>
                              <w:rPr>
                                <w:rFonts w:ascii="Gill Sans MT" w:hAnsi="Gill Sans MT"/>
                                <w:b/>
                                <w:color w:val="E7B242"/>
                              </w:rPr>
                            </w:pPr>
                            <w:r>
                              <w:rPr>
                                <w:rFonts w:ascii="Gill Sans MT" w:hAnsi="Gill Sans MT"/>
                                <w:b/>
                                <w:color w:val="E7B242"/>
                              </w:rPr>
                              <w:t>3.5</w:t>
                            </w:r>
                          </w:p>
                        </w:txbxContent>
                      </v:textbox>
                    </v:shape>
                    <v:shape id="Text Box 238" o:spid="_x0000_s1160" type="#_x0000_t202" style="position:absolute;left:7339;top:13342;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Y2QsMA&#10;AADcAAAADwAAAGRycy9kb3ducmV2LnhtbESPT4vCMBTE74LfITzBm6Zb8F+3UUQQvLiyKnh9NM+2&#10;tHkpTbT1228EYY/DzPyGSTe9qcWTWldaVvA1jUAQZ1aXnCu4XvaTJQjnkTXWlknBixxs1sNBiom2&#10;Hf/S8+xzESDsElRQeN8kUrqsIINuahvi4N1ta9AH2eZSt9gFuKllHEVzabDksFBgQ7uCsur8MApm&#10;9rjo+iw6VYvr/vbT3FevJXqlxqN++w3CU+//w5/2QSuIZzG8z4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Y2QsMAAADcAAAADwAAAAAAAAAAAAAAAACYAgAAZHJzL2Rv&#10;d25yZXYueG1sUEsFBgAAAAAEAAQA9QAAAIgDAAAAAA==&#10;" filled="f" stroked="f" strokecolor="white">
                      <v:textbox>
                        <w:txbxContent>
                          <w:p w:rsidR="00373C99" w:rsidRPr="00B06345" w:rsidRDefault="00373C99" w:rsidP="00EF6320">
                            <w:pPr>
                              <w:rPr>
                                <w:rFonts w:ascii="Gill Sans MT" w:hAnsi="Gill Sans MT"/>
                                <w:b/>
                                <w:color w:val="E7B242"/>
                              </w:rPr>
                            </w:pPr>
                            <w:r>
                              <w:rPr>
                                <w:rFonts w:ascii="Gill Sans MT" w:hAnsi="Gill Sans MT"/>
                                <w:b/>
                                <w:color w:val="E7B242"/>
                              </w:rPr>
                              <w:t>3.6</w:t>
                            </w:r>
                          </w:p>
                        </w:txbxContent>
                      </v:textbox>
                    </v:shape>
                    <v:shape id="Text Box 239" o:spid="_x0000_s1161" type="#_x0000_t202" style="position:absolute;left:7339;top:13951;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T2cUA&#10;AADcAAAADwAAAGRycy9kb3ducmV2LnhtbESPT2vCQBTE7wW/w/KE3upGJTWNWaUUhF5saSr0+si+&#10;/MHs25BdTfLt3YLgcZiZ3zDZfjStuFLvGssKlosIBHFhdcOVgtPv4SUB4TyyxtYyKZjIwX43e8ow&#10;1XbgH7rmvhIBwi5FBbX3XSqlK2oy6Ba2Iw5eaXuDPsi+krrHIcBNK1dR9CoNNhwWauzoo6binF+M&#10;gtgeN8NYRN/nzenw99WVb1OCXqnn+fi+BeFp9I/wvf2pFaziNfyf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pPZxQAAANwAAAAPAAAAAAAAAAAAAAAAAJgCAABkcnMv&#10;ZG93bnJldi54bWxQSwUGAAAAAAQABAD1AAAAigMAAAAA&#10;" filled="f" stroked="f" strokecolor="white">
                      <v:textbox>
                        <w:txbxContent>
                          <w:p w:rsidR="00373C99" w:rsidRPr="00B06345" w:rsidRDefault="00373C99" w:rsidP="00EF6320">
                            <w:pPr>
                              <w:rPr>
                                <w:rFonts w:ascii="Gill Sans MT" w:hAnsi="Gill Sans MT"/>
                                <w:b/>
                                <w:color w:val="E7B242"/>
                              </w:rPr>
                            </w:pPr>
                            <w:r>
                              <w:rPr>
                                <w:rFonts w:ascii="Gill Sans MT" w:hAnsi="Gill Sans MT"/>
                                <w:b/>
                                <w:color w:val="E7B242"/>
                              </w:rPr>
                              <w:t>3.7</w:t>
                            </w:r>
                          </w:p>
                        </w:txbxContent>
                      </v:textbox>
                    </v:shape>
                    <v:shape id="Text Box 240" o:spid="_x0000_s1162" type="#_x0000_t202" style="position:absolute;left:7824;top:14547;width:3481;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373C99" w:rsidRPr="00B06345" w:rsidRDefault="00373C99" w:rsidP="00EF6320">
                            <w:pPr>
                              <w:autoSpaceDE w:val="0"/>
                              <w:autoSpaceDN w:val="0"/>
                              <w:adjustRightInd w:val="0"/>
                              <w:spacing w:after="0" w:line="240" w:lineRule="auto"/>
                              <w:rPr>
                                <w:rFonts w:ascii="Gill Sans MT" w:hAnsi="Gill Sans MT" w:cs="Calibri"/>
                                <w:sz w:val="18"/>
                                <w:szCs w:val="18"/>
                                <w:lang w:eastAsia="en-AU"/>
                              </w:rPr>
                            </w:pPr>
                            <w:r w:rsidRPr="00B06345">
                              <w:rPr>
                                <w:rFonts w:ascii="Gill Sans MT" w:hAnsi="Gill Sans MT" w:cs="Calibri"/>
                                <w:sz w:val="18"/>
                                <w:szCs w:val="18"/>
                                <w:lang w:eastAsia="en-AU"/>
                              </w:rPr>
                              <w:t>Take action to prevent or minimise</w:t>
                            </w:r>
                          </w:p>
                          <w:p w:rsidR="00373C99" w:rsidRPr="00B06345" w:rsidRDefault="00373C99" w:rsidP="00EF6320">
                            <w:pPr>
                              <w:rPr>
                                <w:rFonts w:ascii="Gill Sans MT" w:hAnsi="Gill Sans MT" w:cs="Calibri"/>
                              </w:rPr>
                            </w:pPr>
                            <w:r w:rsidRPr="00B06345">
                              <w:rPr>
                                <w:rFonts w:ascii="Gill Sans MT" w:hAnsi="Gill Sans MT" w:cs="Calibri"/>
                                <w:sz w:val="18"/>
                                <w:szCs w:val="18"/>
                                <w:lang w:eastAsia="en-AU"/>
                              </w:rPr>
                              <w:t>harm from service system errors.</w:t>
                            </w:r>
                          </w:p>
                        </w:txbxContent>
                      </v:textbox>
                    </v:shape>
                    <v:shape id="Text Box 241" o:spid="_x0000_s1163" type="#_x0000_t202" style="position:absolute;left:7339;top:14573;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NsQA&#10;AADcAAAADwAAAGRycy9kb3ducmV2LnhtbESPT2vCQBTE70K/w/IK3nRTIWpTN0EEwYuVqtDrI/tM&#10;gtm3Ibvmz7fvCkKPw8z8htlkg6lFR62rLCv4mEcgiHOrKy4UXC/72RqE88gaa8ukYCQHWfo22WCi&#10;bc8/1J19IQKEXYIKSu+bREqXl2TQzW1DHLybbQ36INtC6hb7ADe1XETRUhqsOCyU2NCupPx+fhgF&#10;sT2u+iGPTvfVdf/73dw+xzV6pabvw/YLhKfB/4df7YNWsIhjeJ4JR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rjbEAAAA3AAAAA8AAAAAAAAAAAAAAAAAmAIAAGRycy9k&#10;b3ducmV2LnhtbFBLBQYAAAAABAAEAPUAAACJAwAAAAA=&#10;" filled="f" stroked="f" strokecolor="white">
                      <v:textbox>
                        <w:txbxContent>
                          <w:p w:rsidR="00373C99" w:rsidRPr="00B06345" w:rsidRDefault="00373C99" w:rsidP="00EF6320">
                            <w:pPr>
                              <w:rPr>
                                <w:rFonts w:ascii="Gill Sans MT" w:hAnsi="Gill Sans MT"/>
                                <w:b/>
                                <w:color w:val="E7B242"/>
                              </w:rPr>
                            </w:pPr>
                            <w:r w:rsidRPr="00B06345">
                              <w:rPr>
                                <w:rFonts w:ascii="Gill Sans MT" w:hAnsi="Gill Sans MT"/>
                                <w:b/>
                                <w:color w:val="E7B242"/>
                              </w:rPr>
                              <w:t>3.</w:t>
                            </w:r>
                            <w:r>
                              <w:rPr>
                                <w:rFonts w:ascii="Gill Sans MT" w:hAnsi="Gill Sans MT"/>
                                <w:b/>
                                <w:color w:val="E7B242"/>
                              </w:rPr>
                              <w:t>8</w:t>
                            </w:r>
                          </w:p>
                        </w:txbxContent>
                      </v:textbox>
                    </v:shape>
                    <v:shape id="AutoShape 242" o:spid="_x0000_s1164" type="#_x0000_t32" style="position:absolute;left:7491;top:12697;width:36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g+HsMAAADcAAAADwAAAGRycy9kb3ducmV2LnhtbESPT4vCMBTE74LfITzBm6aKits1iiiC&#10;Ll78s+z1kTzbYvNSmqj1228EweMwM79hZovGluJOtS8cKxj0ExDE2pmCMwXn06Y3BeEDssHSMSl4&#10;kofFvN2aYWrcgw90P4ZMRAj7FBXkIVSplF7nZNH3XUUcvYurLYYo60yaGh8Rbks5TJKJtFhwXMix&#10;olVO+nq8WQWX3c96z1XYXUfm9tRff0ujfzOlup1m+Q0iUBM+4Xd7axQMxxN4nY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4Ph7DAAAA3AAAAA8AAAAAAAAAAAAA&#10;AAAAoQIAAGRycy9kb3ducmV2LnhtbFBLBQYAAAAABAAEAPkAAACRAwAAAAA=&#10;" strokecolor="#e7b242" strokeweight="1pt"/>
                    <v:shape id="AutoShape 243" o:spid="_x0000_s1165" type="#_x0000_t32" style="position:absolute;left:4148;top:12697;width:28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bhcMAAADcAAAADwAAAGRycy9kb3ducmV2LnhtbESPT4vCMBTE74LfIbwFb5quuKt2jSKK&#10;sC5e/MdeH8mzLTYvpYlav70RBI/DzPyGmcwaW4or1b5wrOCzl4Ag1s4UnCk47FfdEQgfkA2WjknB&#10;nTzMpu3WBFPjbryl6y5kIkLYp6ggD6FKpfQ6J4u+5yri6J1cbTFEWWfS1HiLcFvKfpJ8S4sFx4Uc&#10;K1rkpM+7i1VwWv8tN1yF9XlgLnc9/p8bfcyU6nw08x8QgZrwDr/av0ZB/2sIzzPxCM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m4XDAAAA3AAAAA8AAAAAAAAAAAAA&#10;AAAAoQIAAGRycy9kb3ducmV2LnhtbFBLBQYAAAAABAAEAPkAAACRAwAAAAA=&#10;" strokecolor="#e7b242" strokeweight="1pt"/>
                    <v:shape id="AutoShape 244" o:spid="_x0000_s1166" type="#_x0000_t32" style="position:absolute;left:7439;top:14547;width:36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sP978AAADcAAAADwAAAGRycy9kb3ducmV2LnhtbERPy4rCMBTdD/gP4QruxlTRQatRRBFU&#10;ZuMLt5fk2habm9JErX9vFoLLw3lP540txYNqXzhW0OsmIIi1MwVnCk7H9e8IhA/IBkvHpOBFHuaz&#10;1s8UU+OevKfHIWQihrBPUUEeQpVK6XVOFn3XVcSRu7raYoiwzqSp8RnDbSn7SfInLRYcG3KsaJmT&#10;vh3uVsF1u1v9cxW2t4G5v/T4sjD6nCnVaTeLCYhATfiKP+6NUdAfxrXxTDwCcvY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msP978AAADcAAAADwAAAAAAAAAAAAAAAACh&#10;AgAAZHJzL2Rvd25yZXYueG1sUEsFBgAAAAAEAAQA+QAAAI0DAAAAAA==&#10;" strokecolor="#e7b242" strokeweight="1pt"/>
                    <v:shape id="AutoShape 245" o:spid="_x0000_s1167" type="#_x0000_t32" style="position:absolute;left:4096;top:14547;width:28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eqbMQAAADcAAAADwAAAGRycy9kb3ducmV2LnhtbESPQWvCQBSE7wX/w/IEb3VT0VJTNyKK&#10;oKWXqqXXx+4zCcm+Ddk1if/eLRR6HGbmG2a1HmwtOmp96VjByzQBQaydKTlXcDnvn99A+IBssHZM&#10;Cu7kYZ2NnlaYGtfzF3WnkIsIYZ+igiKEJpXS64Is+qlriKN3da3FEGWbS9NiH+G2lrMkeZUWS44L&#10;BTa0LUhXp5tVcD1+7D65Ccdqbm53vfzZGP2dKzUZD5t3EIGG8B/+ax+MgtliCb9n4hGQ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J6psxAAAANwAAAAPAAAAAAAAAAAA&#10;AAAAAKECAABkcnMvZG93bnJldi54bWxQSwUGAAAAAAQABAD5AAAAkgMAAAAA&#10;" strokecolor="#e7b242" strokeweight="1pt"/>
                    <v:shape id="Text Box 246" o:spid="_x0000_s1168" type="#_x0000_t202" style="position:absolute;left:7867;top:11791;width:3046;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rsidR="00373C99" w:rsidRPr="00B06345" w:rsidRDefault="00373C99" w:rsidP="00EF6320">
                            <w:pPr>
                              <w:rPr>
                                <w:rFonts w:ascii="Gill Sans MT" w:hAnsi="Gill Sans MT" w:cs="Calibri"/>
                              </w:rPr>
                            </w:pPr>
                            <w:r w:rsidRPr="00AF633A">
                              <w:rPr>
                                <w:rFonts w:ascii="Gill Sans MT" w:hAnsi="Gill Sans MT" w:cs="Calibri"/>
                                <w:sz w:val="18"/>
                                <w:szCs w:val="18"/>
                                <w:lang w:eastAsia="en-AU"/>
                              </w:rPr>
                              <w:t>Volunteers take action for safety.</w:t>
                            </w:r>
                          </w:p>
                        </w:txbxContent>
                      </v:textbox>
                    </v:shape>
                    <v:shape id="Text Box 247" o:spid="_x0000_s1169" type="#_x0000_t202" style="position:absolute;left:7871;top:12068;width:3046;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rsidR="00373C99" w:rsidRPr="00B06345" w:rsidRDefault="00373C99" w:rsidP="00EF6320">
                            <w:pPr>
                              <w:rPr>
                                <w:rFonts w:ascii="Gill Sans MT" w:hAnsi="Gill Sans MT" w:cs="Calibri"/>
                              </w:rPr>
                            </w:pPr>
                            <w:r w:rsidRPr="00AF633A">
                              <w:rPr>
                                <w:rFonts w:ascii="Gill Sans MT" w:hAnsi="Gill Sans MT" w:cs="Calibri"/>
                                <w:sz w:val="18"/>
                                <w:szCs w:val="18"/>
                                <w:lang w:eastAsia="en-AU"/>
                              </w:rPr>
                              <w:t>Management takes action for safety.</w:t>
                            </w:r>
                          </w:p>
                        </w:txbxContent>
                      </v:textbox>
                    </v:shape>
                    <v:shape id="Text Box 248" o:spid="_x0000_s1170" type="#_x0000_t202" style="position:absolute;left:7339;top:12069;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8/8MA&#10;AADcAAAADwAAAGRycy9kb3ducmV2LnhtbESPS4vCQBCE74L/YWjBm0424CubUUQQvOyKD/DaZNok&#10;JNMTMqOJ/35nQfBYVNVXVLrpTS2e1LrSsoKvaQSCOLO65FzB9bKfLEE4j6yxtkwKXuRgsx4OUky0&#10;7fhEz7PPRYCwS1BB4X2TSOmyggy6qW2Ig3e3rUEfZJtL3WIX4KaWcRTNpcGSw0KBDe0KyqrzwyiY&#10;2Z9F12fRsVpc97ff5r56LdErNR71228Qnnr/Cb/bB60gnsfwfy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r8/8MAAADcAAAADwAAAAAAAAAAAAAAAACYAgAAZHJzL2Rv&#10;d25yZXYueG1sUEsFBgAAAAAEAAQA9QAAAIgDAAAAAA==&#10;" filled="f" stroked="f" strokecolor="white">
                      <v:textbox>
                        <w:txbxContent>
                          <w:p w:rsidR="00373C99" w:rsidRPr="00B06345" w:rsidRDefault="00373C99" w:rsidP="00EF6320">
                            <w:pPr>
                              <w:rPr>
                                <w:rFonts w:ascii="Gill Sans MT" w:hAnsi="Gill Sans MT"/>
                                <w:b/>
                                <w:color w:val="E7B242"/>
                              </w:rPr>
                            </w:pPr>
                            <w:r>
                              <w:rPr>
                                <w:rFonts w:ascii="Gill Sans MT" w:hAnsi="Gill Sans MT"/>
                                <w:b/>
                                <w:color w:val="E7B242"/>
                              </w:rPr>
                              <w:t>3.3</w:t>
                            </w:r>
                          </w:p>
                        </w:txbxContent>
                      </v:textbox>
                    </v:shape>
                    <v:shape id="Text Box 249" o:spid="_x0000_s1171" type="#_x0000_t202" style="position:absolute;left:7339;top:12353;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ZZMUA&#10;AADcAAAADwAAAGRycy9kb3ducmV2LnhtbESPT2vCQBTE7wW/w/KE3upGxZjGrFIKQi+2NBV6fWRf&#10;/mD2bciuJvn2rlDocZiZ3zDZYTStuFHvGssKlosIBHFhdcOVgvPP8SUB4TyyxtYyKZjIwWE/e8ow&#10;1Xbgb7rlvhIBwi5FBbX3XSqlK2oy6Ba2Iw5eaXuDPsi+krrHIcBNK1dRFEuDDYeFGjt6r6m45Fej&#10;YGNP22Esoq/L9nz8/ezK1ylBr9TzfHzbgfA0+v/wX/tDK1jFa3icCUdA7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llkxQAAANwAAAAPAAAAAAAAAAAAAAAAAJgCAABkcnMv&#10;ZG93bnJldi54bWxQSwUGAAAAAAQABAD1AAAAigMAAAAA&#10;" filled="f" stroked="f" strokecolor="white">
                      <v:textbox>
                        <w:txbxContent>
                          <w:p w:rsidR="00373C99" w:rsidRPr="00B06345" w:rsidRDefault="00373C99" w:rsidP="00EF6320">
                            <w:pPr>
                              <w:rPr>
                                <w:rFonts w:ascii="Gill Sans MT" w:hAnsi="Gill Sans MT"/>
                                <w:b/>
                                <w:color w:val="E7B242"/>
                              </w:rPr>
                            </w:pPr>
                            <w:r w:rsidRPr="00B06345">
                              <w:rPr>
                                <w:rFonts w:ascii="Gill Sans MT" w:hAnsi="Gill Sans MT"/>
                                <w:b/>
                                <w:color w:val="E7B242"/>
                              </w:rPr>
                              <w:t>3.</w:t>
                            </w:r>
                            <w:r>
                              <w:rPr>
                                <w:rFonts w:ascii="Gill Sans MT" w:hAnsi="Gill Sans MT"/>
                                <w:b/>
                                <w:color w:val="E7B242"/>
                              </w:rPr>
                              <w:t>4</w:t>
                            </w:r>
                          </w:p>
                        </w:txbxContent>
                      </v:textbox>
                    </v:shape>
                  </v:group>
                </v:group>
              </v:group>
            </w:pict>
          </mc:Fallback>
        </mc:AlternateContent>
      </w:r>
      <w:r w:rsidR="0098437D" w:rsidRPr="008F5265">
        <w:rPr>
          <w:rFonts w:ascii="Gill Sans MT" w:hAnsi="Gill Sans MT"/>
        </w:rPr>
        <w:br w:type="page"/>
      </w:r>
    </w:p>
    <w:p w:rsidR="006F7087" w:rsidRPr="008F5265" w:rsidRDefault="001420F4" w:rsidP="00B45343">
      <w:pPr>
        <w:pStyle w:val="dbHeading1"/>
        <w:outlineLvl w:val="0"/>
      </w:pPr>
      <w:bookmarkStart w:id="132" w:name="_Toc346789932"/>
      <w:bookmarkStart w:id="133" w:name="_Toc346790009"/>
      <w:bookmarkStart w:id="134" w:name="_Toc367354463"/>
      <w:bookmarkStart w:id="135" w:name="_Toc383764226"/>
      <w:r>
        <w:lastRenderedPageBreak/>
        <w:t>10</w:t>
      </w:r>
      <w:r w:rsidR="00B45343" w:rsidRPr="008F5265">
        <w:t xml:space="preserve">. </w:t>
      </w:r>
      <w:r w:rsidR="009D0F4E" w:rsidRPr="008F5265">
        <w:t xml:space="preserve"> </w:t>
      </w:r>
      <w:r w:rsidR="004E0F5F" w:rsidRPr="008F5265">
        <w:t>Glossary</w:t>
      </w:r>
      <w:bookmarkEnd w:id="132"/>
      <w:bookmarkEnd w:id="133"/>
      <w:bookmarkEnd w:id="134"/>
      <w:bookmarkEnd w:id="135"/>
    </w:p>
    <w:p w:rsidR="006F7087" w:rsidRPr="008F5265" w:rsidRDefault="006F7087" w:rsidP="006F7087">
      <w:pPr>
        <w:pStyle w:val="dbParagraph1"/>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7"/>
        <w:gridCol w:w="279"/>
        <w:gridCol w:w="7046"/>
      </w:tblGrid>
      <w:tr w:rsidR="006F7087" w:rsidRPr="008F5265" w:rsidTr="00560081">
        <w:trPr>
          <w:trHeight w:val="799"/>
        </w:trPr>
        <w:tc>
          <w:tcPr>
            <w:tcW w:w="3097" w:type="dxa"/>
          </w:tcPr>
          <w:p w:rsidR="006F7087" w:rsidRPr="008F5265" w:rsidRDefault="006F7087" w:rsidP="00D46882">
            <w:pPr>
              <w:pStyle w:val="dbParagraph1"/>
              <w:spacing w:before="0"/>
              <w:rPr>
                <w:color w:val="000000" w:themeColor="text1"/>
              </w:rPr>
            </w:pPr>
            <w:r w:rsidRPr="008F5265">
              <w:rPr>
                <w:color w:val="000000" w:themeColor="text1"/>
              </w:rPr>
              <w:t>Accreditation</w:t>
            </w:r>
          </w:p>
        </w:tc>
        <w:tc>
          <w:tcPr>
            <w:tcW w:w="279" w:type="dxa"/>
          </w:tcPr>
          <w:p w:rsidR="006F7087" w:rsidRPr="008F5265" w:rsidRDefault="006F7087" w:rsidP="00D46882">
            <w:pPr>
              <w:pStyle w:val="dbParagraph1"/>
              <w:spacing w:before="0"/>
            </w:pPr>
          </w:p>
        </w:tc>
        <w:tc>
          <w:tcPr>
            <w:tcW w:w="7046" w:type="dxa"/>
          </w:tcPr>
          <w:p w:rsidR="006F7087" w:rsidRPr="008F5265" w:rsidRDefault="006F7087" w:rsidP="00D46882">
            <w:pPr>
              <w:pStyle w:val="dbParagraph1"/>
              <w:spacing w:before="0"/>
            </w:pPr>
            <w:r w:rsidRPr="008F5265">
              <w:rPr>
                <w:lang w:val="en"/>
              </w:rPr>
              <w:t>A process in which certification of competency is achieved against a set of pre-defined standards.</w:t>
            </w:r>
          </w:p>
        </w:tc>
      </w:tr>
      <w:tr w:rsidR="006F7087" w:rsidRPr="008F5265" w:rsidTr="00560081">
        <w:trPr>
          <w:trHeight w:val="831"/>
        </w:trPr>
        <w:tc>
          <w:tcPr>
            <w:tcW w:w="3097" w:type="dxa"/>
          </w:tcPr>
          <w:p w:rsidR="006F7087" w:rsidRPr="008F5265" w:rsidRDefault="006F7087" w:rsidP="00D46882">
            <w:pPr>
              <w:pStyle w:val="dbParagraph1"/>
              <w:spacing w:before="0"/>
              <w:rPr>
                <w:color w:val="000000" w:themeColor="text1"/>
              </w:rPr>
            </w:pPr>
            <w:r w:rsidRPr="008F5265">
              <w:rPr>
                <w:color w:val="000000" w:themeColor="text1"/>
              </w:rPr>
              <w:t>Community Sector Organisation</w:t>
            </w:r>
          </w:p>
        </w:tc>
        <w:tc>
          <w:tcPr>
            <w:tcW w:w="279" w:type="dxa"/>
          </w:tcPr>
          <w:p w:rsidR="006F7087" w:rsidRPr="008F5265" w:rsidRDefault="006F7087" w:rsidP="00D46882">
            <w:pPr>
              <w:pStyle w:val="dbParagraph1"/>
              <w:spacing w:before="0"/>
            </w:pPr>
          </w:p>
        </w:tc>
        <w:tc>
          <w:tcPr>
            <w:tcW w:w="7046" w:type="dxa"/>
          </w:tcPr>
          <w:p w:rsidR="00560081" w:rsidRPr="008F5265" w:rsidRDefault="00560081" w:rsidP="00560081">
            <w:pPr>
              <w:spacing w:after="0" w:line="240" w:lineRule="auto"/>
              <w:rPr>
                <w:rFonts w:ascii="Gill Sans MT" w:eastAsia="Times New Roman" w:hAnsi="Gill Sans MT"/>
                <w:lang w:eastAsia="en-AU"/>
              </w:rPr>
            </w:pPr>
            <w:r w:rsidRPr="008F5265">
              <w:rPr>
                <w:rFonts w:ascii="Gill Sans MT" w:eastAsia="Times New Roman" w:hAnsi="Gill Sans MT"/>
                <w:lang w:eastAsia="en-AU"/>
              </w:rPr>
              <w:t>An organisation within the Community Sector that receives Grant funding to deliver services on the Department’s behalf.</w:t>
            </w:r>
          </w:p>
          <w:p w:rsidR="006F7087" w:rsidRPr="008F5265" w:rsidRDefault="006F7087" w:rsidP="005953D3">
            <w:pPr>
              <w:pStyle w:val="dbParagraph1"/>
              <w:spacing w:before="0"/>
            </w:pPr>
          </w:p>
        </w:tc>
      </w:tr>
      <w:tr w:rsidR="006F7087" w:rsidRPr="008F5265" w:rsidTr="00560081">
        <w:trPr>
          <w:trHeight w:val="842"/>
        </w:trPr>
        <w:tc>
          <w:tcPr>
            <w:tcW w:w="3097" w:type="dxa"/>
          </w:tcPr>
          <w:p w:rsidR="006F7087" w:rsidRPr="008F5265" w:rsidRDefault="006F7087" w:rsidP="00D46882">
            <w:pPr>
              <w:pStyle w:val="dbParagraph1"/>
              <w:spacing w:before="0"/>
              <w:rPr>
                <w:color w:val="000000" w:themeColor="text1"/>
              </w:rPr>
            </w:pPr>
            <w:r w:rsidRPr="008F5265">
              <w:rPr>
                <w:color w:val="000000" w:themeColor="text1"/>
              </w:rPr>
              <w:t>Complaint</w:t>
            </w:r>
          </w:p>
        </w:tc>
        <w:tc>
          <w:tcPr>
            <w:tcW w:w="279" w:type="dxa"/>
          </w:tcPr>
          <w:p w:rsidR="006F7087" w:rsidRPr="008F5265" w:rsidRDefault="006F7087" w:rsidP="00D46882">
            <w:pPr>
              <w:pStyle w:val="dbParagraph1"/>
              <w:spacing w:before="0"/>
            </w:pPr>
          </w:p>
        </w:tc>
        <w:tc>
          <w:tcPr>
            <w:tcW w:w="7046" w:type="dxa"/>
          </w:tcPr>
          <w:p w:rsidR="006F7087" w:rsidRPr="008F5265" w:rsidRDefault="006F7087" w:rsidP="00D46882">
            <w:pPr>
              <w:pStyle w:val="dbParagraph1"/>
              <w:spacing w:before="0"/>
            </w:pPr>
            <w:r w:rsidRPr="008F5265">
              <w:rPr>
                <w:lang w:val="en"/>
              </w:rPr>
              <w:t>Any written or verbal expression of dissatisfaction or concern regarding any service provision or support.</w:t>
            </w:r>
          </w:p>
        </w:tc>
      </w:tr>
      <w:tr w:rsidR="006F7087" w:rsidRPr="008F5265" w:rsidTr="00560081">
        <w:trPr>
          <w:trHeight w:val="839"/>
        </w:trPr>
        <w:tc>
          <w:tcPr>
            <w:tcW w:w="3097" w:type="dxa"/>
          </w:tcPr>
          <w:p w:rsidR="006F7087" w:rsidRPr="008F5265" w:rsidRDefault="006F7087" w:rsidP="00D46882">
            <w:pPr>
              <w:pStyle w:val="dbParagraph1"/>
              <w:spacing w:before="0"/>
              <w:rPr>
                <w:color w:val="000000" w:themeColor="text1"/>
              </w:rPr>
            </w:pPr>
            <w:r w:rsidRPr="008F5265">
              <w:rPr>
                <w:color w:val="000000" w:themeColor="text1"/>
              </w:rPr>
              <w:t>Compliance</w:t>
            </w:r>
          </w:p>
        </w:tc>
        <w:tc>
          <w:tcPr>
            <w:tcW w:w="279" w:type="dxa"/>
          </w:tcPr>
          <w:p w:rsidR="006F7087" w:rsidRPr="008F5265" w:rsidRDefault="006F7087" w:rsidP="00D46882">
            <w:pPr>
              <w:pStyle w:val="dbParagraph1"/>
              <w:spacing w:before="0"/>
            </w:pPr>
          </w:p>
        </w:tc>
        <w:tc>
          <w:tcPr>
            <w:tcW w:w="7046" w:type="dxa"/>
          </w:tcPr>
          <w:p w:rsidR="006F7087" w:rsidRPr="008F5265" w:rsidRDefault="006F7087" w:rsidP="00D46882">
            <w:pPr>
              <w:pStyle w:val="dbParagraph1"/>
              <w:spacing w:before="0"/>
            </w:pPr>
            <w:r w:rsidRPr="008F5265">
              <w:t xml:space="preserve">Defined as conforming </w:t>
            </w:r>
            <w:r w:rsidRPr="008F5265">
              <w:rPr>
                <w:lang w:val="en"/>
              </w:rPr>
              <w:t xml:space="preserve">to a specification or policy, standard or law that has been clearly defined.  </w:t>
            </w:r>
          </w:p>
        </w:tc>
      </w:tr>
      <w:tr w:rsidR="006F7087" w:rsidRPr="008F5265" w:rsidTr="00560081">
        <w:trPr>
          <w:trHeight w:val="557"/>
        </w:trPr>
        <w:tc>
          <w:tcPr>
            <w:tcW w:w="3097" w:type="dxa"/>
          </w:tcPr>
          <w:p w:rsidR="006F7087" w:rsidRPr="008F5265" w:rsidRDefault="006F7087" w:rsidP="00D46882">
            <w:pPr>
              <w:pStyle w:val="dbParagraph1"/>
              <w:spacing w:before="0"/>
              <w:rPr>
                <w:color w:val="000000" w:themeColor="text1"/>
              </w:rPr>
            </w:pPr>
            <w:r w:rsidRPr="008F5265">
              <w:rPr>
                <w:color w:val="000000" w:themeColor="text1"/>
              </w:rPr>
              <w:t>Compliment</w:t>
            </w:r>
          </w:p>
        </w:tc>
        <w:tc>
          <w:tcPr>
            <w:tcW w:w="279" w:type="dxa"/>
          </w:tcPr>
          <w:p w:rsidR="006F7087" w:rsidRPr="008F5265" w:rsidRDefault="006F7087" w:rsidP="00D46882">
            <w:pPr>
              <w:pStyle w:val="dbParagraph1"/>
              <w:spacing w:before="0"/>
            </w:pPr>
          </w:p>
        </w:tc>
        <w:tc>
          <w:tcPr>
            <w:tcW w:w="7046" w:type="dxa"/>
          </w:tcPr>
          <w:p w:rsidR="006F7087" w:rsidRPr="008F5265" w:rsidRDefault="006F7087" w:rsidP="00D46882">
            <w:pPr>
              <w:pStyle w:val="dbParagraph1"/>
              <w:spacing w:before="0"/>
            </w:pPr>
            <w:r w:rsidRPr="008F5265">
              <w:t>An expression or implication of praise.</w:t>
            </w:r>
          </w:p>
        </w:tc>
      </w:tr>
      <w:tr w:rsidR="006F7087" w:rsidRPr="008F5265" w:rsidTr="00560081">
        <w:trPr>
          <w:trHeight w:val="1730"/>
        </w:trPr>
        <w:tc>
          <w:tcPr>
            <w:tcW w:w="3097" w:type="dxa"/>
          </w:tcPr>
          <w:p w:rsidR="006F7087" w:rsidRPr="008F5265" w:rsidRDefault="006F7087" w:rsidP="00D46882">
            <w:pPr>
              <w:pStyle w:val="dbParagraph1"/>
              <w:spacing w:before="0"/>
              <w:rPr>
                <w:color w:val="000000" w:themeColor="text1"/>
              </w:rPr>
            </w:pPr>
            <w:r w:rsidRPr="008F5265">
              <w:rPr>
                <w:color w:val="000000" w:themeColor="text1"/>
              </w:rPr>
              <w:t>Consumer</w:t>
            </w:r>
          </w:p>
        </w:tc>
        <w:tc>
          <w:tcPr>
            <w:tcW w:w="279" w:type="dxa"/>
          </w:tcPr>
          <w:p w:rsidR="006F7087" w:rsidRPr="008F5265" w:rsidRDefault="006F7087" w:rsidP="00D46882">
            <w:pPr>
              <w:pStyle w:val="dbParagraph1"/>
              <w:spacing w:before="0"/>
            </w:pPr>
          </w:p>
        </w:tc>
        <w:tc>
          <w:tcPr>
            <w:tcW w:w="7046" w:type="dxa"/>
          </w:tcPr>
          <w:p w:rsidR="00560081" w:rsidRPr="008F5265" w:rsidRDefault="00560081" w:rsidP="00560081">
            <w:pPr>
              <w:spacing w:after="0" w:line="240" w:lineRule="auto"/>
              <w:rPr>
                <w:rFonts w:ascii="Gill Sans MT" w:eastAsia="Times New Roman" w:hAnsi="Gill Sans MT"/>
                <w:lang w:eastAsia="en-AU"/>
              </w:rPr>
            </w:pPr>
            <w:r w:rsidRPr="008F5265">
              <w:rPr>
                <w:rFonts w:ascii="Gill Sans MT" w:eastAsia="Times New Roman" w:hAnsi="Gill Sans MT"/>
                <w:lang w:eastAsia="en-AU"/>
              </w:rPr>
              <w:t>A generic term for an individual or group of individuals that is the recipient of a service, activity or initiative delivered under a Funding Agreement.</w:t>
            </w:r>
          </w:p>
          <w:p w:rsidR="00560081" w:rsidRPr="008F5265" w:rsidRDefault="00560081" w:rsidP="00560081">
            <w:pPr>
              <w:pStyle w:val="dbParagraph1"/>
              <w:spacing w:before="0"/>
              <w:rPr>
                <w:rFonts w:eastAsia="Times New Roman"/>
                <w:lang w:eastAsia="en-AU"/>
              </w:rPr>
            </w:pPr>
          </w:p>
          <w:p w:rsidR="006F7087" w:rsidRPr="008F5265" w:rsidRDefault="00560081" w:rsidP="00774DD5">
            <w:pPr>
              <w:pStyle w:val="dbParagraph1"/>
              <w:spacing w:before="0"/>
            </w:pPr>
            <w:r w:rsidRPr="008F5265">
              <w:rPr>
                <w:rFonts w:eastAsia="Times New Roman"/>
                <w:lang w:eastAsia="en-AU"/>
              </w:rPr>
              <w:t xml:space="preserve">Consumers are sometimes also referred to as clients, service users, service recipients or patients across particular </w:t>
            </w:r>
            <w:r w:rsidR="00774DD5" w:rsidRPr="008F5265">
              <w:rPr>
                <w:rFonts w:eastAsia="Times New Roman"/>
                <w:lang w:eastAsia="en-AU"/>
              </w:rPr>
              <w:t>Service Groups</w:t>
            </w:r>
            <w:r w:rsidRPr="008F5265">
              <w:rPr>
                <w:rFonts w:eastAsia="Times New Roman"/>
                <w:lang w:eastAsia="en-AU"/>
              </w:rPr>
              <w:t xml:space="preserve"> within the Department.</w:t>
            </w:r>
          </w:p>
        </w:tc>
      </w:tr>
      <w:tr w:rsidR="006F7087" w:rsidRPr="008F5265" w:rsidTr="00560081">
        <w:trPr>
          <w:trHeight w:val="1138"/>
        </w:trPr>
        <w:tc>
          <w:tcPr>
            <w:tcW w:w="3097" w:type="dxa"/>
          </w:tcPr>
          <w:p w:rsidR="006F7087" w:rsidRPr="008F5265" w:rsidRDefault="006F7087" w:rsidP="00D46882">
            <w:pPr>
              <w:pStyle w:val="dbParagraph1"/>
              <w:spacing w:before="0"/>
              <w:rPr>
                <w:color w:val="000000" w:themeColor="text1"/>
              </w:rPr>
            </w:pPr>
            <w:r w:rsidRPr="008F5265">
              <w:rPr>
                <w:color w:val="000000" w:themeColor="text1"/>
              </w:rPr>
              <w:t>Continuous Improvement</w:t>
            </w:r>
          </w:p>
        </w:tc>
        <w:tc>
          <w:tcPr>
            <w:tcW w:w="279" w:type="dxa"/>
          </w:tcPr>
          <w:p w:rsidR="006F7087" w:rsidRPr="008F5265" w:rsidRDefault="006F7087" w:rsidP="00D46882">
            <w:pPr>
              <w:pStyle w:val="dbParagraph1"/>
              <w:spacing w:before="0"/>
            </w:pPr>
          </w:p>
        </w:tc>
        <w:tc>
          <w:tcPr>
            <w:tcW w:w="7046" w:type="dxa"/>
          </w:tcPr>
          <w:p w:rsidR="006F7087" w:rsidRPr="008F5265" w:rsidRDefault="00D906A4" w:rsidP="00D46882">
            <w:pPr>
              <w:pStyle w:val="dbParagraph1"/>
              <w:spacing w:before="0"/>
            </w:pPr>
            <w:r w:rsidRPr="008F5265">
              <w:t>An ongoing approach to monitoring and enhancing services delivered to consumers.  It requires that an organisation’s processes and activities are analysed, measured, improved and evaluated on an ongoing basis.</w:t>
            </w:r>
          </w:p>
        </w:tc>
      </w:tr>
      <w:tr w:rsidR="00402057" w:rsidRPr="008F5265" w:rsidTr="00560081">
        <w:trPr>
          <w:trHeight w:val="569"/>
        </w:trPr>
        <w:tc>
          <w:tcPr>
            <w:tcW w:w="3097" w:type="dxa"/>
          </w:tcPr>
          <w:p w:rsidR="00402057" w:rsidRPr="008F5265" w:rsidRDefault="00402057" w:rsidP="00D46882">
            <w:pPr>
              <w:pStyle w:val="dbParagraph1"/>
              <w:spacing w:before="0"/>
              <w:rPr>
                <w:color w:val="000000" w:themeColor="text1"/>
              </w:rPr>
            </w:pPr>
            <w:r>
              <w:rPr>
                <w:color w:val="000000" w:themeColor="text1"/>
              </w:rPr>
              <w:t>Departmental Groups</w:t>
            </w:r>
          </w:p>
        </w:tc>
        <w:tc>
          <w:tcPr>
            <w:tcW w:w="279" w:type="dxa"/>
          </w:tcPr>
          <w:p w:rsidR="00402057" w:rsidRPr="008F5265" w:rsidRDefault="00402057" w:rsidP="00D46882">
            <w:pPr>
              <w:pStyle w:val="dbParagraph1"/>
              <w:spacing w:before="0"/>
            </w:pPr>
          </w:p>
        </w:tc>
        <w:tc>
          <w:tcPr>
            <w:tcW w:w="7046" w:type="dxa"/>
          </w:tcPr>
          <w:p w:rsidR="00402057" w:rsidRPr="00402057" w:rsidRDefault="00402057" w:rsidP="00D46882">
            <w:pPr>
              <w:pStyle w:val="dbParagraph1"/>
              <w:spacing w:before="0"/>
              <w:rPr>
                <w:lang w:val="en"/>
              </w:rPr>
            </w:pPr>
            <w:r w:rsidRPr="00402057">
              <w:rPr>
                <w:lang w:val="en"/>
              </w:rPr>
              <w:t xml:space="preserve">Are responsible for the provision of support for policy, planning, funding performance monitoring and improvements across the service groups; interface with government. </w:t>
            </w:r>
            <w:r>
              <w:rPr>
                <w:lang w:val="en"/>
              </w:rPr>
              <w:t xml:space="preserve"> </w:t>
            </w:r>
            <w:r w:rsidRPr="00402057">
              <w:rPr>
                <w:lang w:val="en"/>
              </w:rPr>
              <w:t>The DHHS Departmental Groups comprise Strategic Control, Workforce and Regulation and System Purchasing and Performance.</w:t>
            </w:r>
          </w:p>
          <w:p w:rsidR="00402057" w:rsidRPr="008F5265" w:rsidRDefault="00402057" w:rsidP="00D46882">
            <w:pPr>
              <w:pStyle w:val="dbParagraph1"/>
              <w:spacing w:before="0"/>
            </w:pPr>
          </w:p>
        </w:tc>
      </w:tr>
      <w:tr w:rsidR="009A374F" w:rsidRPr="008F5265" w:rsidTr="00560081">
        <w:trPr>
          <w:trHeight w:val="569"/>
        </w:trPr>
        <w:tc>
          <w:tcPr>
            <w:tcW w:w="3097" w:type="dxa"/>
          </w:tcPr>
          <w:p w:rsidR="009A374F" w:rsidRPr="008F5265" w:rsidRDefault="009A374F" w:rsidP="00D46882">
            <w:pPr>
              <w:pStyle w:val="dbParagraph1"/>
              <w:spacing w:before="0"/>
              <w:rPr>
                <w:color w:val="000000" w:themeColor="text1"/>
              </w:rPr>
            </w:pPr>
            <w:r w:rsidRPr="008F5265">
              <w:rPr>
                <w:color w:val="000000" w:themeColor="text1"/>
              </w:rPr>
              <w:t>DHHS</w:t>
            </w:r>
          </w:p>
        </w:tc>
        <w:tc>
          <w:tcPr>
            <w:tcW w:w="279" w:type="dxa"/>
          </w:tcPr>
          <w:p w:rsidR="009A374F" w:rsidRPr="008F5265" w:rsidRDefault="009A374F" w:rsidP="00D46882">
            <w:pPr>
              <w:pStyle w:val="dbParagraph1"/>
              <w:spacing w:before="0"/>
            </w:pPr>
          </w:p>
        </w:tc>
        <w:tc>
          <w:tcPr>
            <w:tcW w:w="7046" w:type="dxa"/>
          </w:tcPr>
          <w:p w:rsidR="009A374F" w:rsidRPr="008F5265" w:rsidRDefault="009A374F" w:rsidP="00D46882">
            <w:pPr>
              <w:pStyle w:val="dbParagraph1"/>
              <w:spacing w:before="0"/>
            </w:pPr>
            <w:r w:rsidRPr="008F5265">
              <w:t>The Departme</w:t>
            </w:r>
            <w:r w:rsidR="00E500E8">
              <w:t>nt of Health and Human Services</w:t>
            </w:r>
          </w:p>
        </w:tc>
      </w:tr>
      <w:tr w:rsidR="00F43386" w:rsidRPr="008F5265" w:rsidTr="00560081">
        <w:trPr>
          <w:trHeight w:val="569"/>
        </w:trPr>
        <w:tc>
          <w:tcPr>
            <w:tcW w:w="3097" w:type="dxa"/>
          </w:tcPr>
          <w:p w:rsidR="00F43386" w:rsidRPr="008F5265" w:rsidRDefault="00F43386" w:rsidP="00D46882">
            <w:pPr>
              <w:pStyle w:val="dbParagraph1"/>
              <w:spacing w:before="0"/>
              <w:rPr>
                <w:color w:val="000000" w:themeColor="text1"/>
              </w:rPr>
            </w:pPr>
            <w:r w:rsidRPr="008F5265">
              <w:rPr>
                <w:color w:val="000000" w:themeColor="text1"/>
              </w:rPr>
              <w:t>DPAC</w:t>
            </w:r>
          </w:p>
        </w:tc>
        <w:tc>
          <w:tcPr>
            <w:tcW w:w="279" w:type="dxa"/>
          </w:tcPr>
          <w:p w:rsidR="00F43386" w:rsidRPr="008F5265" w:rsidRDefault="00F43386" w:rsidP="00D46882">
            <w:pPr>
              <w:pStyle w:val="dbParagraph1"/>
              <w:spacing w:before="0"/>
            </w:pPr>
          </w:p>
        </w:tc>
        <w:tc>
          <w:tcPr>
            <w:tcW w:w="7046" w:type="dxa"/>
          </w:tcPr>
          <w:p w:rsidR="00F43386" w:rsidRPr="008F5265" w:rsidRDefault="00F43386" w:rsidP="00D46882">
            <w:pPr>
              <w:pStyle w:val="dbParagraph1"/>
              <w:spacing w:before="0"/>
            </w:pPr>
            <w:r w:rsidRPr="008F5265">
              <w:t>The Department of Premier and Cabinet</w:t>
            </w:r>
          </w:p>
        </w:tc>
      </w:tr>
      <w:tr w:rsidR="006F7087" w:rsidRPr="008F5265" w:rsidTr="002E36FD">
        <w:trPr>
          <w:trHeight w:val="2317"/>
        </w:trPr>
        <w:tc>
          <w:tcPr>
            <w:tcW w:w="3097" w:type="dxa"/>
          </w:tcPr>
          <w:p w:rsidR="006F7087" w:rsidRPr="008F5265" w:rsidRDefault="006F7087" w:rsidP="00D46882">
            <w:pPr>
              <w:pStyle w:val="dbParagraph1"/>
              <w:spacing w:before="0"/>
              <w:rPr>
                <w:color w:val="000000" w:themeColor="text1"/>
              </w:rPr>
            </w:pPr>
            <w:r w:rsidRPr="008F5265">
              <w:rPr>
                <w:color w:val="000000" w:themeColor="text1"/>
              </w:rPr>
              <w:t>Funding Agreement</w:t>
            </w:r>
          </w:p>
        </w:tc>
        <w:tc>
          <w:tcPr>
            <w:tcW w:w="279" w:type="dxa"/>
          </w:tcPr>
          <w:p w:rsidR="006F7087" w:rsidRPr="008F5265" w:rsidRDefault="006F7087" w:rsidP="00D46882">
            <w:pPr>
              <w:pStyle w:val="dbParagraph1"/>
              <w:spacing w:before="0"/>
            </w:pPr>
          </w:p>
        </w:tc>
        <w:tc>
          <w:tcPr>
            <w:tcW w:w="7046" w:type="dxa"/>
          </w:tcPr>
          <w:p w:rsidR="00560081" w:rsidRPr="008F5265" w:rsidRDefault="00560081" w:rsidP="00560081">
            <w:pPr>
              <w:spacing w:after="0" w:line="240" w:lineRule="auto"/>
              <w:rPr>
                <w:rFonts w:ascii="Gill Sans MT" w:eastAsia="Times New Roman" w:hAnsi="Gill Sans MT"/>
                <w:lang w:eastAsia="en-AU"/>
              </w:rPr>
            </w:pPr>
            <w:r w:rsidRPr="008F5265">
              <w:rPr>
                <w:rFonts w:ascii="Gill Sans MT" w:eastAsia="Times New Roman" w:hAnsi="Gill Sans MT"/>
                <w:lang w:eastAsia="en-AU"/>
              </w:rPr>
              <w:t>A legally enforceable written agreement between DHHS and a CSO that sets out the terms and conditions regarding the establishment, management and acquittal of Grants.</w:t>
            </w:r>
          </w:p>
          <w:p w:rsidR="00560081" w:rsidRPr="008F5265" w:rsidRDefault="00560081" w:rsidP="00560081">
            <w:pPr>
              <w:spacing w:before="60" w:after="60" w:line="240" w:lineRule="auto"/>
              <w:rPr>
                <w:rFonts w:ascii="Gill Sans MT" w:eastAsia="Times New Roman" w:hAnsi="Gill Sans MT"/>
                <w:lang w:eastAsia="en-AU"/>
              </w:rPr>
            </w:pPr>
          </w:p>
          <w:p w:rsidR="00560081" w:rsidRPr="002E36FD" w:rsidRDefault="00560081" w:rsidP="002E36FD">
            <w:pPr>
              <w:spacing w:before="60" w:after="60" w:line="240" w:lineRule="auto"/>
              <w:rPr>
                <w:rFonts w:ascii="Gill Sans MT" w:eastAsia="Times New Roman" w:hAnsi="Gill Sans MT"/>
                <w:lang w:eastAsia="en-AU"/>
              </w:rPr>
            </w:pPr>
            <w:r w:rsidRPr="008F5265">
              <w:rPr>
                <w:rFonts w:ascii="Gill Sans MT" w:eastAsia="Times New Roman" w:hAnsi="Gill Sans MT"/>
                <w:lang w:eastAsia="en-AU"/>
              </w:rPr>
              <w:t xml:space="preserve">The Funding Agreement includes </w:t>
            </w:r>
            <w:r w:rsidRPr="008F5265">
              <w:rPr>
                <w:rFonts w:ascii="Gill Sans MT" w:eastAsia="Times New Roman" w:hAnsi="Gill Sans MT" w:cs="Arial"/>
                <w:lang w:eastAsia="en-AU"/>
              </w:rPr>
              <w:t>all of its clauses, schedules, appendices, annexures and attachments and includes any variation, Deed of Variation, or replacement of any of it.</w:t>
            </w:r>
          </w:p>
          <w:p w:rsidR="006F7087" w:rsidRPr="008F5265" w:rsidRDefault="006F7087" w:rsidP="00560081">
            <w:pPr>
              <w:pStyle w:val="dbParagraph1"/>
              <w:spacing w:before="0"/>
            </w:pPr>
          </w:p>
        </w:tc>
      </w:tr>
      <w:tr w:rsidR="002E36FD" w:rsidRPr="008F5265" w:rsidTr="002E36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9"/>
        </w:trPr>
        <w:tc>
          <w:tcPr>
            <w:tcW w:w="3097" w:type="dxa"/>
            <w:tcBorders>
              <w:top w:val="nil"/>
              <w:left w:val="nil"/>
              <w:bottom w:val="nil"/>
              <w:right w:val="nil"/>
            </w:tcBorders>
          </w:tcPr>
          <w:p w:rsidR="002E36FD" w:rsidRPr="008F5265" w:rsidRDefault="002E36FD" w:rsidP="009B3E25">
            <w:pPr>
              <w:pStyle w:val="dbParagraph1"/>
              <w:spacing w:before="0"/>
              <w:rPr>
                <w:color w:val="000000" w:themeColor="text1"/>
              </w:rPr>
            </w:pPr>
            <w:r w:rsidRPr="008F5265">
              <w:rPr>
                <w:color w:val="000000" w:themeColor="text1"/>
              </w:rPr>
              <w:t>Funding Agreement Manager</w:t>
            </w:r>
          </w:p>
        </w:tc>
        <w:tc>
          <w:tcPr>
            <w:tcW w:w="279" w:type="dxa"/>
            <w:tcBorders>
              <w:top w:val="nil"/>
              <w:left w:val="nil"/>
              <w:bottom w:val="nil"/>
              <w:right w:val="nil"/>
            </w:tcBorders>
          </w:tcPr>
          <w:p w:rsidR="002E36FD" w:rsidRPr="008F5265" w:rsidRDefault="002E36FD" w:rsidP="009B3E25">
            <w:pPr>
              <w:pStyle w:val="dbParagraph1"/>
              <w:spacing w:before="0"/>
            </w:pPr>
          </w:p>
        </w:tc>
        <w:tc>
          <w:tcPr>
            <w:tcW w:w="7046" w:type="dxa"/>
            <w:tcBorders>
              <w:top w:val="nil"/>
              <w:left w:val="nil"/>
              <w:bottom w:val="nil"/>
              <w:right w:val="nil"/>
            </w:tcBorders>
          </w:tcPr>
          <w:p w:rsidR="002E36FD" w:rsidRPr="008F5265" w:rsidRDefault="002E36FD" w:rsidP="009B3E25">
            <w:pPr>
              <w:pStyle w:val="dbParagraph1"/>
              <w:spacing w:before="0"/>
              <w:rPr>
                <w:color w:val="1F497D"/>
              </w:rPr>
            </w:pPr>
            <w:r w:rsidRPr="008F5265">
              <w:t>DHHS officers responsible for managing Funding Agreements and overseeing performance against those Funding Agreements.</w:t>
            </w:r>
            <w:r w:rsidRPr="008F5265">
              <w:rPr>
                <w:color w:val="1F497D"/>
              </w:rPr>
              <w:t xml:space="preserve">  </w:t>
            </w:r>
          </w:p>
          <w:p w:rsidR="002E36FD" w:rsidRPr="008F5265" w:rsidRDefault="002E36FD" w:rsidP="009B3E25">
            <w:pPr>
              <w:pStyle w:val="dbParagraph1"/>
              <w:spacing w:before="0"/>
            </w:pPr>
          </w:p>
        </w:tc>
      </w:tr>
      <w:tr w:rsidR="002E36FD" w:rsidRPr="008F5265" w:rsidTr="002E36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2"/>
        </w:trPr>
        <w:tc>
          <w:tcPr>
            <w:tcW w:w="3097" w:type="dxa"/>
            <w:tcBorders>
              <w:top w:val="nil"/>
              <w:left w:val="nil"/>
              <w:bottom w:val="nil"/>
              <w:right w:val="nil"/>
            </w:tcBorders>
          </w:tcPr>
          <w:p w:rsidR="002E36FD" w:rsidRPr="008F5265" w:rsidRDefault="002E36FD" w:rsidP="009B3E25">
            <w:pPr>
              <w:pStyle w:val="dbParagraph1"/>
              <w:spacing w:before="0"/>
              <w:rPr>
                <w:color w:val="000000" w:themeColor="text1"/>
              </w:rPr>
            </w:pPr>
            <w:r w:rsidRPr="008F5265">
              <w:rPr>
                <w:color w:val="000000" w:themeColor="text1"/>
              </w:rPr>
              <w:t>Incident (Consumer related)</w:t>
            </w:r>
          </w:p>
        </w:tc>
        <w:tc>
          <w:tcPr>
            <w:tcW w:w="279" w:type="dxa"/>
            <w:tcBorders>
              <w:top w:val="nil"/>
              <w:left w:val="nil"/>
              <w:bottom w:val="nil"/>
              <w:right w:val="nil"/>
            </w:tcBorders>
          </w:tcPr>
          <w:p w:rsidR="002E36FD" w:rsidRPr="008F5265" w:rsidRDefault="002E36FD" w:rsidP="009B3E25">
            <w:pPr>
              <w:pStyle w:val="dbParagraph1"/>
              <w:spacing w:before="0"/>
            </w:pPr>
          </w:p>
        </w:tc>
        <w:tc>
          <w:tcPr>
            <w:tcW w:w="7046" w:type="dxa"/>
            <w:tcBorders>
              <w:top w:val="nil"/>
              <w:left w:val="nil"/>
              <w:bottom w:val="nil"/>
              <w:right w:val="nil"/>
            </w:tcBorders>
          </w:tcPr>
          <w:p w:rsidR="002E36FD" w:rsidRPr="008F5265" w:rsidRDefault="002E36FD" w:rsidP="009B3E25">
            <w:pPr>
              <w:pStyle w:val="dbParagraph1"/>
              <w:spacing w:before="0"/>
            </w:pPr>
            <w:r w:rsidRPr="008F5265">
              <w:t xml:space="preserve">An event or </w:t>
            </w:r>
            <w:r w:rsidR="00EE42EC" w:rsidRPr="008F5265">
              <w:t>circumstance that leads</w:t>
            </w:r>
            <w:r w:rsidRPr="008F5265">
              <w:t xml:space="preserve"> to harm, loss and / or damage resulting from, or impacting upon, service provision to consumers.</w:t>
            </w:r>
          </w:p>
          <w:p w:rsidR="002E36FD" w:rsidRPr="008F5265" w:rsidRDefault="002E36FD" w:rsidP="009B3E25">
            <w:pPr>
              <w:pStyle w:val="dbParagraph1"/>
              <w:spacing w:before="0"/>
            </w:pPr>
            <w:r w:rsidRPr="008F5265">
              <w:t xml:space="preserve">Also refer to the </w:t>
            </w:r>
            <w:hyperlink r:id="rId24" w:history="1">
              <w:r w:rsidRPr="00062241">
                <w:rPr>
                  <w:rStyle w:val="Hyperlink"/>
                  <w:i/>
                </w:rPr>
                <w:t>Consumer Related Serious Incident Reporting Policy for Tasmania’s DHHS Funded Community Sector</w:t>
              </w:r>
              <w:r w:rsidRPr="00062241">
                <w:rPr>
                  <w:rStyle w:val="Hyperlink"/>
                </w:rPr>
                <w:t>.</w:t>
              </w:r>
            </w:hyperlink>
          </w:p>
        </w:tc>
      </w:tr>
      <w:tr w:rsidR="00402057" w:rsidRPr="008F5265" w:rsidTr="00CC53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0"/>
        </w:trPr>
        <w:tc>
          <w:tcPr>
            <w:tcW w:w="3097" w:type="dxa"/>
            <w:tcBorders>
              <w:top w:val="nil"/>
              <w:left w:val="nil"/>
              <w:bottom w:val="nil"/>
              <w:right w:val="nil"/>
            </w:tcBorders>
          </w:tcPr>
          <w:p w:rsidR="00402057" w:rsidRPr="008F5265" w:rsidRDefault="00560081" w:rsidP="00CC5368">
            <w:pPr>
              <w:pStyle w:val="dbParagraph1"/>
              <w:spacing w:before="0"/>
              <w:rPr>
                <w:color w:val="000000" w:themeColor="text1"/>
              </w:rPr>
            </w:pPr>
            <w:r w:rsidRPr="008F5265">
              <w:lastRenderedPageBreak/>
              <w:br w:type="page"/>
            </w:r>
            <w:r w:rsidR="00402057" w:rsidRPr="008F5265">
              <w:rPr>
                <w:color w:val="000000" w:themeColor="text1"/>
              </w:rPr>
              <w:t>Quality</w:t>
            </w:r>
          </w:p>
        </w:tc>
        <w:tc>
          <w:tcPr>
            <w:tcW w:w="279" w:type="dxa"/>
            <w:tcBorders>
              <w:top w:val="nil"/>
              <w:left w:val="nil"/>
              <w:bottom w:val="nil"/>
              <w:right w:val="nil"/>
            </w:tcBorders>
          </w:tcPr>
          <w:p w:rsidR="00402057" w:rsidRPr="008F5265" w:rsidRDefault="00402057" w:rsidP="00CC5368">
            <w:pPr>
              <w:pStyle w:val="dbParagraph1"/>
              <w:spacing w:before="0"/>
            </w:pPr>
          </w:p>
        </w:tc>
        <w:tc>
          <w:tcPr>
            <w:tcW w:w="7046" w:type="dxa"/>
            <w:tcBorders>
              <w:top w:val="nil"/>
              <w:left w:val="nil"/>
              <w:bottom w:val="nil"/>
              <w:right w:val="nil"/>
            </w:tcBorders>
          </w:tcPr>
          <w:p w:rsidR="00402057" w:rsidRPr="008F5265" w:rsidRDefault="00402057" w:rsidP="00CC5368">
            <w:pPr>
              <w:pStyle w:val="dbParagraph1"/>
              <w:spacing w:before="0"/>
            </w:pPr>
            <w:r w:rsidRPr="008F5265">
              <w:t>Meeting and exceeding the needs and expectations of consumers and stakeholders.</w:t>
            </w:r>
          </w:p>
        </w:tc>
      </w:tr>
      <w:tr w:rsidR="00DE1C80" w:rsidRPr="008F5265" w:rsidTr="00560081">
        <w:trPr>
          <w:trHeight w:val="846"/>
        </w:trPr>
        <w:tc>
          <w:tcPr>
            <w:tcW w:w="3097" w:type="dxa"/>
          </w:tcPr>
          <w:p w:rsidR="00DE1C80" w:rsidRPr="008F5265" w:rsidRDefault="00DE1C80" w:rsidP="004574E5">
            <w:pPr>
              <w:pStyle w:val="dbParagraph1"/>
              <w:spacing w:before="0"/>
              <w:rPr>
                <w:color w:val="000000" w:themeColor="text1"/>
              </w:rPr>
            </w:pPr>
            <w:r w:rsidRPr="008F5265">
              <w:t>Review</w:t>
            </w:r>
          </w:p>
        </w:tc>
        <w:tc>
          <w:tcPr>
            <w:tcW w:w="279" w:type="dxa"/>
          </w:tcPr>
          <w:p w:rsidR="00DE1C80" w:rsidRPr="008F5265" w:rsidRDefault="00DE1C80" w:rsidP="004574E5">
            <w:pPr>
              <w:pStyle w:val="dbParagraph1"/>
              <w:spacing w:before="0"/>
            </w:pPr>
          </w:p>
        </w:tc>
        <w:tc>
          <w:tcPr>
            <w:tcW w:w="7046" w:type="dxa"/>
          </w:tcPr>
          <w:p w:rsidR="00DE1C80" w:rsidRPr="008F5265" w:rsidRDefault="00DE1C80" w:rsidP="004574E5">
            <w:pPr>
              <w:pStyle w:val="dbParagraph1"/>
              <w:spacing w:before="0"/>
            </w:pPr>
            <w:r w:rsidRPr="008F5265">
              <w:t>A process of evaluating an organisation’s systems and process</w:t>
            </w:r>
            <w:r w:rsidR="00B07532">
              <w:t>es</w:t>
            </w:r>
            <w:r w:rsidRPr="008F5265">
              <w:t>, along with the experiences of stakeholders.</w:t>
            </w:r>
          </w:p>
        </w:tc>
      </w:tr>
      <w:tr w:rsidR="00774DD5" w:rsidRPr="008F5265" w:rsidTr="001E3689">
        <w:trPr>
          <w:trHeight w:val="993"/>
        </w:trPr>
        <w:tc>
          <w:tcPr>
            <w:tcW w:w="3097" w:type="dxa"/>
          </w:tcPr>
          <w:p w:rsidR="00774DD5" w:rsidRPr="008F5265" w:rsidRDefault="00774DD5" w:rsidP="001E3689">
            <w:pPr>
              <w:pStyle w:val="dbParagraph1"/>
              <w:spacing w:before="0"/>
              <w:rPr>
                <w:color w:val="000000" w:themeColor="text1"/>
              </w:rPr>
            </w:pPr>
            <w:r w:rsidRPr="008F5265">
              <w:rPr>
                <w:color w:val="000000" w:themeColor="text1"/>
              </w:rPr>
              <w:t>Service Group</w:t>
            </w:r>
          </w:p>
        </w:tc>
        <w:tc>
          <w:tcPr>
            <w:tcW w:w="279" w:type="dxa"/>
          </w:tcPr>
          <w:p w:rsidR="00774DD5" w:rsidRPr="008F5265" w:rsidRDefault="00774DD5" w:rsidP="001E3689">
            <w:pPr>
              <w:pStyle w:val="dbParagraph1"/>
              <w:spacing w:before="0"/>
            </w:pPr>
          </w:p>
        </w:tc>
        <w:tc>
          <w:tcPr>
            <w:tcW w:w="7046" w:type="dxa"/>
          </w:tcPr>
          <w:p w:rsidR="00774DD5" w:rsidRPr="008F5265" w:rsidRDefault="0059261E" w:rsidP="001E3689">
            <w:pPr>
              <w:pStyle w:val="dbParagraph1"/>
              <w:spacing w:before="0"/>
            </w:pPr>
            <w:r w:rsidRPr="008F5265">
              <w:t>Service Groups deliver services to the public.  The DHHS Service Groups include Ambulance Tasmania, Children and Youth Services, Disability, Housing and Community Services and Population Health.</w:t>
            </w:r>
            <w:r w:rsidR="00774DD5" w:rsidRPr="008F5265">
              <w:t xml:space="preserve">   </w:t>
            </w:r>
          </w:p>
        </w:tc>
      </w:tr>
      <w:tr w:rsidR="009A374F" w:rsidRPr="008F5265" w:rsidTr="00560081">
        <w:trPr>
          <w:trHeight w:val="846"/>
        </w:trPr>
        <w:tc>
          <w:tcPr>
            <w:tcW w:w="3097" w:type="dxa"/>
          </w:tcPr>
          <w:p w:rsidR="009A374F" w:rsidRPr="008F5265" w:rsidRDefault="009A374F" w:rsidP="00D46882">
            <w:pPr>
              <w:pStyle w:val="dbParagraph1"/>
              <w:spacing w:before="0"/>
              <w:rPr>
                <w:color w:val="000000" w:themeColor="text1"/>
              </w:rPr>
            </w:pPr>
            <w:r w:rsidRPr="008F5265">
              <w:rPr>
                <w:color w:val="000000" w:themeColor="text1"/>
              </w:rPr>
              <w:t>Staff</w:t>
            </w:r>
          </w:p>
        </w:tc>
        <w:tc>
          <w:tcPr>
            <w:tcW w:w="279" w:type="dxa"/>
          </w:tcPr>
          <w:p w:rsidR="009A374F" w:rsidRPr="008F5265" w:rsidRDefault="009A374F" w:rsidP="00D46882">
            <w:pPr>
              <w:pStyle w:val="dbParagraph1"/>
              <w:spacing w:before="0"/>
            </w:pPr>
          </w:p>
        </w:tc>
        <w:tc>
          <w:tcPr>
            <w:tcW w:w="7046" w:type="dxa"/>
          </w:tcPr>
          <w:p w:rsidR="009A374F" w:rsidRPr="008F5265" w:rsidRDefault="009A374F" w:rsidP="00D46882">
            <w:pPr>
              <w:pStyle w:val="dbParagraph1"/>
              <w:spacing w:before="0"/>
            </w:pPr>
            <w:r w:rsidRPr="008F5265">
              <w:t>Any person in a paid role who has been hired by the organisation to perform specific tasks.</w:t>
            </w:r>
          </w:p>
        </w:tc>
      </w:tr>
      <w:tr w:rsidR="009A374F" w:rsidRPr="008F5265" w:rsidTr="00936976">
        <w:trPr>
          <w:trHeight w:val="1016"/>
        </w:trPr>
        <w:tc>
          <w:tcPr>
            <w:tcW w:w="3097" w:type="dxa"/>
          </w:tcPr>
          <w:p w:rsidR="009A374F" w:rsidRPr="008F5265" w:rsidRDefault="009A374F" w:rsidP="00D46882">
            <w:pPr>
              <w:pStyle w:val="dbParagraph1"/>
              <w:spacing w:before="0"/>
              <w:rPr>
                <w:color w:val="000000" w:themeColor="text1"/>
              </w:rPr>
            </w:pPr>
            <w:r w:rsidRPr="008F5265">
              <w:rPr>
                <w:color w:val="000000" w:themeColor="text1"/>
              </w:rPr>
              <w:t>Stakeholders</w:t>
            </w:r>
          </w:p>
        </w:tc>
        <w:tc>
          <w:tcPr>
            <w:tcW w:w="279" w:type="dxa"/>
          </w:tcPr>
          <w:p w:rsidR="009A374F" w:rsidRPr="008F5265" w:rsidRDefault="009A374F" w:rsidP="00D46882">
            <w:pPr>
              <w:pStyle w:val="dbParagraph1"/>
              <w:spacing w:before="0"/>
            </w:pPr>
          </w:p>
        </w:tc>
        <w:tc>
          <w:tcPr>
            <w:tcW w:w="7046" w:type="dxa"/>
          </w:tcPr>
          <w:p w:rsidR="009A374F" w:rsidRPr="008F5265" w:rsidRDefault="009A374F" w:rsidP="00D46882">
            <w:pPr>
              <w:pStyle w:val="dbParagraph1"/>
              <w:spacing w:before="0"/>
            </w:pPr>
            <w:r w:rsidRPr="008F5265">
              <w:t>Individuals or community sector organisations that have a key interest in an organisation or a consumer’s outcomes and health and wellbeing.  A stakeholder can affect, or be affected by, the actions of the organisation.</w:t>
            </w:r>
          </w:p>
        </w:tc>
      </w:tr>
      <w:tr w:rsidR="009A374F" w:rsidRPr="008F5265" w:rsidTr="00593D58">
        <w:trPr>
          <w:trHeight w:val="1289"/>
        </w:trPr>
        <w:tc>
          <w:tcPr>
            <w:tcW w:w="3097" w:type="dxa"/>
          </w:tcPr>
          <w:p w:rsidR="009A374F" w:rsidRPr="008F5265" w:rsidRDefault="009A374F" w:rsidP="00D46882">
            <w:pPr>
              <w:pStyle w:val="dbParagraph1"/>
              <w:spacing w:before="0"/>
              <w:rPr>
                <w:color w:val="000000" w:themeColor="text1"/>
              </w:rPr>
            </w:pPr>
            <w:r w:rsidRPr="008F5265">
              <w:rPr>
                <w:color w:val="000000" w:themeColor="text1"/>
              </w:rPr>
              <w:t>Standards</w:t>
            </w:r>
          </w:p>
        </w:tc>
        <w:tc>
          <w:tcPr>
            <w:tcW w:w="279" w:type="dxa"/>
          </w:tcPr>
          <w:p w:rsidR="009A374F" w:rsidRPr="008F5265" w:rsidRDefault="009A374F" w:rsidP="00D46882">
            <w:pPr>
              <w:pStyle w:val="dbParagraph1"/>
              <w:spacing w:before="0"/>
            </w:pPr>
          </w:p>
        </w:tc>
        <w:tc>
          <w:tcPr>
            <w:tcW w:w="7046" w:type="dxa"/>
          </w:tcPr>
          <w:p w:rsidR="009A374F" w:rsidRPr="008F5265" w:rsidRDefault="000476D4" w:rsidP="00B07532">
            <w:pPr>
              <w:pStyle w:val="dbParagraph1"/>
              <w:spacing w:before="0"/>
            </w:pPr>
            <w:r w:rsidRPr="008F5265">
              <w:t xml:space="preserve">Standards are published documents that set out specifications designed to ensure that services and systems are safe, of a high quality and meet the needs of consumers.  </w:t>
            </w:r>
            <w:r w:rsidR="00B07532">
              <w:t>Standards</w:t>
            </w:r>
            <w:r w:rsidRPr="008F5265">
              <w:t xml:space="preserve"> establish a common language that defines quality and safety criteria.</w:t>
            </w:r>
          </w:p>
        </w:tc>
      </w:tr>
      <w:tr w:rsidR="009A374F" w:rsidRPr="008F5265" w:rsidTr="00560081">
        <w:tc>
          <w:tcPr>
            <w:tcW w:w="3097" w:type="dxa"/>
          </w:tcPr>
          <w:p w:rsidR="009A374F" w:rsidRPr="008F5265" w:rsidRDefault="009A374F" w:rsidP="00D46882">
            <w:pPr>
              <w:pStyle w:val="dbParagraph1"/>
              <w:spacing w:before="0"/>
              <w:rPr>
                <w:color w:val="000000" w:themeColor="text1"/>
              </w:rPr>
            </w:pPr>
            <w:r w:rsidRPr="008F5265">
              <w:rPr>
                <w:color w:val="000000" w:themeColor="text1"/>
              </w:rPr>
              <w:t>Volunteer</w:t>
            </w:r>
          </w:p>
        </w:tc>
        <w:tc>
          <w:tcPr>
            <w:tcW w:w="279" w:type="dxa"/>
          </w:tcPr>
          <w:p w:rsidR="009A374F" w:rsidRPr="008F5265" w:rsidRDefault="009A374F" w:rsidP="00D46882">
            <w:pPr>
              <w:pStyle w:val="dbParagraph1"/>
              <w:spacing w:before="0"/>
            </w:pPr>
          </w:p>
        </w:tc>
        <w:tc>
          <w:tcPr>
            <w:tcW w:w="7046" w:type="dxa"/>
          </w:tcPr>
          <w:p w:rsidR="009A374F" w:rsidRPr="008F5265" w:rsidRDefault="009A374F" w:rsidP="00D46882">
            <w:pPr>
              <w:pStyle w:val="dbParagraph1"/>
              <w:spacing w:before="0"/>
            </w:pPr>
            <w:r w:rsidRPr="008F5265">
              <w:t>A person who performs, or offers to perform, a service out of his or her own free will, often without monetary payment.</w:t>
            </w:r>
          </w:p>
        </w:tc>
      </w:tr>
    </w:tbl>
    <w:p w:rsidR="006F7087" w:rsidRPr="008F5265" w:rsidRDefault="006F7087" w:rsidP="006F7087">
      <w:pPr>
        <w:pStyle w:val="dbParagraph1"/>
      </w:pPr>
    </w:p>
    <w:p w:rsidR="006F7087" w:rsidRPr="003B46F6" w:rsidRDefault="006F7087" w:rsidP="003B46F6">
      <w:pPr>
        <w:spacing w:after="0" w:line="240" w:lineRule="auto"/>
        <w:rPr>
          <w:rFonts w:ascii="Gill Sans MT" w:hAnsi="Gill Sans MT"/>
        </w:rPr>
      </w:pPr>
    </w:p>
    <w:p w:rsidR="00B67582" w:rsidRPr="008F5265" w:rsidRDefault="00146316" w:rsidP="006F7087">
      <w:pPr>
        <w:pStyle w:val="dbParagraph1"/>
      </w:pPr>
      <w:r>
        <w:rPr>
          <w:noProof/>
          <w:lang w:eastAsia="en-AU"/>
        </w:rPr>
        <mc:AlternateContent>
          <mc:Choice Requires="wps">
            <w:drawing>
              <wp:anchor distT="0" distB="0" distL="114300" distR="114300" simplePos="0" relativeHeight="251712512" behindDoc="0" locked="0" layoutInCell="1" allowOverlap="1">
                <wp:simplePos x="0" y="0"/>
                <wp:positionH relativeFrom="column">
                  <wp:posOffset>-540385</wp:posOffset>
                </wp:positionH>
                <wp:positionV relativeFrom="paragraph">
                  <wp:posOffset>8713470</wp:posOffset>
                </wp:positionV>
                <wp:extent cx="7743825" cy="1276350"/>
                <wp:effectExtent l="0" t="0" r="9525" b="0"/>
                <wp:wrapNone/>
                <wp:docPr id="3" name="Rectangle 3"/>
                <wp:cNvGraphicFramePr/>
                <a:graphic xmlns:a="http://schemas.openxmlformats.org/drawingml/2006/main">
                  <a:graphicData uri="http://schemas.microsoft.com/office/word/2010/wordprocessingShape">
                    <wps:wsp>
                      <wps:cNvSpPr/>
                      <wps:spPr>
                        <a:xfrm>
                          <a:off x="0" y="0"/>
                          <a:ext cx="7743825" cy="1276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42.55pt;margin-top:686.1pt;width:609.75pt;height:100.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" fillcolor="white [3212]" stroked="f" strokeweight="2pt"/>
            </w:pict>
          </mc:Fallback>
        </mc:AlternateContent>
      </w:r>
      <w:r w:rsidR="00B67582" w:rsidRPr="008F5265">
        <w:br w:type="page"/>
      </w:r>
    </w:p>
    <w:p w:rsidR="009C5394" w:rsidRPr="008F5265" w:rsidRDefault="00EA6FC3">
      <w:pPr>
        <w:rPr>
          <w:rFonts w:ascii="Gill Sans MT" w:hAnsi="Gill Sans MT"/>
        </w:rPr>
      </w:pPr>
      <w:r w:rsidRPr="008F5265">
        <w:rPr>
          <w:rFonts w:ascii="Gill Sans MT" w:hAnsi="Gill Sans MT"/>
          <w:noProof/>
          <w:lang w:eastAsia="en-AU"/>
        </w:rPr>
        <w:lastRenderedPageBreak/>
        <mc:AlternateContent>
          <mc:Choice Requires="wpg">
            <w:drawing>
              <wp:anchor distT="0" distB="0" distL="114300" distR="114300" simplePos="0" relativeHeight="251654144" behindDoc="0" locked="0" layoutInCell="1" allowOverlap="1" wp14:anchorId="7E68EFDA" wp14:editId="1AC68991">
                <wp:simplePos x="0" y="0"/>
                <wp:positionH relativeFrom="column">
                  <wp:posOffset>-562064</wp:posOffset>
                </wp:positionH>
                <wp:positionV relativeFrom="paragraph">
                  <wp:posOffset>-540385</wp:posOffset>
                </wp:positionV>
                <wp:extent cx="7562850" cy="10696575"/>
                <wp:effectExtent l="0" t="0" r="0" b="9525"/>
                <wp:wrapNone/>
                <wp:docPr id="13" name="Group 13"/>
                <wp:cNvGraphicFramePr/>
                <a:graphic xmlns:a="http://schemas.openxmlformats.org/drawingml/2006/main">
                  <a:graphicData uri="http://schemas.microsoft.com/office/word/2010/wordprocessingGroup">
                    <wpg:wgp>
                      <wpg:cNvGrpSpPr/>
                      <wpg:grpSpPr>
                        <a:xfrm>
                          <a:off x="0" y="0"/>
                          <a:ext cx="7562850" cy="10696575"/>
                          <a:chOff x="0" y="0"/>
                          <a:chExt cx="7562850" cy="10696575"/>
                        </a:xfrm>
                      </wpg:grpSpPr>
                      <pic:pic xmlns:pic="http://schemas.openxmlformats.org/drawingml/2006/picture">
                        <pic:nvPicPr>
                          <pic:cNvPr id="1" name="Picture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wps:wsp>
                        <wps:cNvPr id="2" name="Text Box 2"/>
                        <wps:cNvSpPr txBox="1"/>
                        <wps:spPr>
                          <a:xfrm>
                            <a:off x="3200400" y="4200525"/>
                            <a:ext cx="3276600" cy="27717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3C99" w:rsidRPr="00ED7DDB" w:rsidRDefault="00373C99" w:rsidP="00ED7DDB">
                              <w:pPr>
                                <w:spacing w:after="0" w:line="240" w:lineRule="auto"/>
                                <w:rPr>
                                  <w:rFonts w:ascii="Gill Sans MT" w:hAnsi="Gill Sans MT"/>
                                  <w:b/>
                                  <w:color w:val="FFFFFF" w:themeColor="background1"/>
                                </w:rPr>
                              </w:pPr>
                              <w:r w:rsidRPr="00ED7DDB">
                                <w:rPr>
                                  <w:rFonts w:ascii="Gill Sans MT" w:hAnsi="Gill Sans MT"/>
                                  <w:b/>
                                  <w:color w:val="FFFFFF" w:themeColor="background1"/>
                                </w:rPr>
                                <w:t>Department of Health and Human Services</w:t>
                              </w:r>
                            </w:p>
                            <w:p w:rsidR="00373C99" w:rsidRPr="00ED7DDB" w:rsidRDefault="00373C99" w:rsidP="00ED7DDB">
                              <w:pPr>
                                <w:spacing w:after="0" w:line="240" w:lineRule="auto"/>
                                <w:rPr>
                                  <w:rFonts w:ascii="Gill Sans MT" w:hAnsi="Gill Sans MT"/>
                                  <w:color w:val="FFFFFF" w:themeColor="background1"/>
                                </w:rPr>
                              </w:pPr>
                            </w:p>
                            <w:p w:rsidR="00373C99" w:rsidRPr="00ED7DDB" w:rsidRDefault="00373C99" w:rsidP="00EA6FC3">
                              <w:pPr>
                                <w:spacing w:after="120" w:line="240" w:lineRule="auto"/>
                                <w:rPr>
                                  <w:rFonts w:ascii="Gill Sans MT" w:hAnsi="Gill Sans MT"/>
                                  <w:color w:val="FFFFFF" w:themeColor="background1"/>
                                </w:rPr>
                              </w:pPr>
                              <w:r w:rsidRPr="00ED7DDB">
                                <w:rPr>
                                  <w:rFonts w:ascii="Gill Sans MT" w:hAnsi="Gill Sans MT"/>
                                  <w:color w:val="FFFFFF" w:themeColor="background1"/>
                                </w:rPr>
                                <w:t>Community Sector Quality and Safety Team</w:t>
                              </w:r>
                            </w:p>
                            <w:p w:rsidR="00373C99" w:rsidRPr="00ED7DDB" w:rsidRDefault="00373C99" w:rsidP="00EA6FC3">
                              <w:pPr>
                                <w:spacing w:after="120" w:line="240" w:lineRule="auto"/>
                                <w:rPr>
                                  <w:rFonts w:ascii="Gill Sans MT" w:hAnsi="Gill Sans MT"/>
                                  <w:color w:val="FFFFFF" w:themeColor="background1"/>
                                </w:rPr>
                              </w:pPr>
                              <w:r w:rsidRPr="00ED7DDB">
                                <w:rPr>
                                  <w:rFonts w:ascii="Gill Sans MT" w:hAnsi="Gill Sans MT"/>
                                  <w:color w:val="FFFFFF" w:themeColor="background1"/>
                                </w:rPr>
                                <w:t>Community Sector Relations Unit</w:t>
                              </w:r>
                            </w:p>
                            <w:p w:rsidR="00373C99" w:rsidRPr="00ED7DDB" w:rsidRDefault="00373C99" w:rsidP="00EA6FC3">
                              <w:pPr>
                                <w:spacing w:after="120" w:line="240" w:lineRule="auto"/>
                                <w:rPr>
                                  <w:rFonts w:ascii="Gill Sans MT" w:hAnsi="Gill Sans MT"/>
                                  <w:color w:val="FFFFFF" w:themeColor="background1"/>
                                </w:rPr>
                              </w:pPr>
                              <w:r w:rsidRPr="00ED7DDB">
                                <w:rPr>
                                  <w:rFonts w:ascii="Gill Sans MT" w:hAnsi="Gill Sans MT"/>
                                  <w:color w:val="FFFFFF" w:themeColor="background1"/>
                                </w:rPr>
                                <w:t>Level 1</w:t>
                              </w:r>
                              <w:r>
                                <w:rPr>
                                  <w:rFonts w:ascii="Gill Sans MT" w:hAnsi="Gill Sans MT"/>
                                  <w:color w:val="FFFFFF" w:themeColor="background1"/>
                                </w:rPr>
                                <w:t>,</w:t>
                              </w:r>
                              <w:r w:rsidRPr="00ED7DDB">
                                <w:rPr>
                                  <w:rFonts w:ascii="Gill Sans MT" w:hAnsi="Gill Sans MT"/>
                                  <w:color w:val="FFFFFF" w:themeColor="background1"/>
                                </w:rPr>
                                <w:t xml:space="preserve"> Henty House</w:t>
                              </w:r>
                            </w:p>
                            <w:p w:rsidR="00373C99" w:rsidRPr="00ED7DDB" w:rsidRDefault="00373C99" w:rsidP="00EA6FC3">
                              <w:pPr>
                                <w:spacing w:after="120" w:line="240" w:lineRule="auto"/>
                                <w:rPr>
                                  <w:rFonts w:ascii="Gill Sans MT" w:hAnsi="Gill Sans MT"/>
                                  <w:color w:val="FFFFFF" w:themeColor="background1"/>
                                </w:rPr>
                              </w:pPr>
                              <w:r w:rsidRPr="00ED7DDB">
                                <w:rPr>
                                  <w:rFonts w:ascii="Gill Sans MT" w:hAnsi="Gill Sans MT"/>
                                  <w:color w:val="FFFFFF" w:themeColor="background1"/>
                                </w:rPr>
                                <w:t>1 Civic Square</w:t>
                              </w:r>
                            </w:p>
                            <w:p w:rsidR="00373C99" w:rsidRPr="00ED7DDB" w:rsidRDefault="00373C99" w:rsidP="00EA6FC3">
                              <w:pPr>
                                <w:spacing w:after="120" w:line="240" w:lineRule="auto"/>
                                <w:rPr>
                                  <w:rFonts w:ascii="Gill Sans MT" w:hAnsi="Gill Sans MT"/>
                                  <w:color w:val="FFFFFF" w:themeColor="background1"/>
                                </w:rPr>
                              </w:pPr>
                              <w:r w:rsidRPr="00ED7DDB">
                                <w:rPr>
                                  <w:rFonts w:ascii="Gill Sans MT" w:hAnsi="Gill Sans MT"/>
                                  <w:color w:val="FFFFFF" w:themeColor="background1"/>
                                </w:rPr>
                                <w:t>Launceston</w:t>
                              </w:r>
                            </w:p>
                            <w:p w:rsidR="00373C99" w:rsidRPr="00ED7DDB" w:rsidRDefault="00373C99" w:rsidP="00EA6FC3">
                              <w:pPr>
                                <w:spacing w:after="120"/>
                                <w:rPr>
                                  <w:rFonts w:ascii="Gill Sans MT" w:hAnsi="Gill Sans MT"/>
                                  <w:color w:val="FFFFFF" w:themeColor="background1"/>
                                </w:rPr>
                              </w:pPr>
                              <w:r w:rsidRPr="00ED7DDB">
                                <w:rPr>
                                  <w:rFonts w:ascii="Gill Sans MT" w:hAnsi="Gill Sans MT"/>
                                  <w:color w:val="FFFFFF" w:themeColor="background1"/>
                                </w:rPr>
                                <w:t>TAS 7250</w:t>
                              </w:r>
                            </w:p>
                            <w:p w:rsidR="00373C99" w:rsidRPr="00ED7DDB" w:rsidRDefault="00373C99" w:rsidP="00ED7DDB">
                              <w:pPr>
                                <w:spacing w:after="0"/>
                                <w:rPr>
                                  <w:rFonts w:ascii="Gill Sans MT" w:hAnsi="Gill Sans MT"/>
                                  <w:color w:val="FFFFFF" w:themeColor="background1"/>
                                </w:rPr>
                              </w:pPr>
                            </w:p>
                            <w:p w:rsidR="00373C99" w:rsidRPr="00ED7DDB" w:rsidRDefault="00373C99" w:rsidP="00ED7DDB">
                              <w:pPr>
                                <w:spacing w:after="0"/>
                                <w:rPr>
                                  <w:rFonts w:ascii="Gill Sans MT" w:hAnsi="Gill Sans MT"/>
                                  <w:color w:val="FFFFFF" w:themeColor="background1"/>
                                </w:rPr>
                              </w:pPr>
                              <w:r w:rsidRPr="00ED7DDB">
                                <w:rPr>
                                  <w:rFonts w:ascii="Gill Sans MT" w:hAnsi="Gill Sans MT"/>
                                  <w:color w:val="FFFFFF" w:themeColor="background1"/>
                                </w:rPr>
                                <w:t xml:space="preserve">Email: </w:t>
                              </w:r>
                              <w:r w:rsidRPr="00ED7DDB">
                                <w:rPr>
                                  <w:rFonts w:ascii="Gill Sans MT" w:hAnsi="Gill Sans MT"/>
                                  <w:color w:val="FFFFFF" w:themeColor="background1"/>
                                </w:rPr>
                                <w:tab/>
                              </w:r>
                              <w:hyperlink r:id="rId26" w:history="1">
                                <w:r w:rsidRPr="00ED7DDB">
                                  <w:rPr>
                                    <w:rStyle w:val="Hyperlink"/>
                                    <w:rFonts w:ascii="Gill Sans MT" w:hAnsi="Gill Sans MT"/>
                                    <w:color w:val="FFFFFF" w:themeColor="background1"/>
                                  </w:rPr>
                                  <w:t>communitysector.quality@dhhs.tas.gov.au</w:t>
                                </w:r>
                              </w:hyperlink>
                            </w:p>
                            <w:p w:rsidR="00373C99" w:rsidRPr="00ED7DDB" w:rsidRDefault="00373C99" w:rsidP="00ED7DDB">
                              <w:pPr>
                                <w:spacing w:after="0"/>
                                <w:rPr>
                                  <w:rFonts w:ascii="Gill Sans MT" w:hAnsi="Gill Sans MT"/>
                                  <w:color w:val="FFFFFF" w:themeColor="background1"/>
                                </w:rPr>
                              </w:pPr>
                              <w:r w:rsidRPr="00ED7DDB">
                                <w:rPr>
                                  <w:rFonts w:ascii="Gill Sans MT" w:hAnsi="Gill Sans MT"/>
                                  <w:color w:val="FFFFFF" w:themeColor="background1"/>
                                </w:rPr>
                                <w:t>Web:</w:t>
                              </w:r>
                              <w:r w:rsidRPr="00ED7DDB">
                                <w:rPr>
                                  <w:rFonts w:ascii="Gill Sans MT" w:hAnsi="Gill Sans MT"/>
                                  <w:color w:val="FFFFFF" w:themeColor="background1"/>
                                </w:rPr>
                                <w:tab/>
                              </w:r>
                              <w:hyperlink r:id="rId27" w:history="1">
                                <w:r w:rsidRPr="00ED7DDB">
                                  <w:rPr>
                                    <w:rStyle w:val="Hyperlink"/>
                                    <w:rFonts w:ascii="Gill Sans MT" w:hAnsi="Gill Sans MT"/>
                                    <w:color w:val="FFFFFF" w:themeColor="background1"/>
                                  </w:rPr>
                                  <w:t>www.dhhs.tas.gov.au/communitysector</w:t>
                                </w:r>
                              </w:hyperlink>
                              <w:r w:rsidRPr="00ED7DDB">
                                <w:rPr>
                                  <w:rFonts w:ascii="Gill Sans MT" w:hAnsi="Gill Sans MT"/>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 o:spid="_x0000_s1172" style="position:absolute;margin-left:-44.25pt;margin-top:-42.55pt;width:595.5pt;height:842.25pt;z-index:251654144" coordsize="75628,106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KwBRRRU8oBRRRRyg&#10;FFFFHKAUUUUcoBRRRRygFFFFHKAUUUUcoBRRRRygFFFFHKAUUUUcoBRRRRygFFFFHKAUUUUcoBRR&#10;RRygFFFFHKAUUUUcoBRRRRygFFFFHKAUUUUcoBRRRRygFFFFHKAUUUUcoBRRRRygFFFFHKAUUUUc&#10;oBRRRRygFFFFHKAUUUUcoBRRRRygFFFFHKAUUUUcoBRRRRygFFFFHKAUUUUcoBRRRRygFFFFHKAU&#10;UUUcoBRRRRygFFFFHKAUUUUcoBRRRRygFFFFVYAooop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">
                <v:shape id="Picture 1" o:spid="_x0000_s1173" type="#_x0000_t75" style="position:absolute;width:75628;height:106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MSm/AAAA2gAAAA8AAABkcnMvZG93bnJldi54bWxET01rAjEQvQv+hzCCN03sQWQ1igpCL6Wt&#10;VfA4bMbN4maybKJGf30jFHoaHu9zFqvkGnGjLtSeNUzGCgRx6U3NlYbDz240AxEissHGM2l4UIDV&#10;st9bYGH8nb/pto+VyCEcCtRgY2wLKUNpyWEY+5Y4c2ffOYwZdpU0Hd5zuGvkm1JT6bDm3GCxpa2l&#10;8rK/Og3P0zl9KHu5fqXPUh1Sc5zFzUTr4SCt5yAipfgv/nO/mzwfXq+8rlz+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l/zEpvwAAANoAAAAPAAAAAAAAAAAAAAAAAJ8CAABk&#10;cnMvZG93bnJldi54bWxQSwUGAAAAAAQABAD3AAAAiwMAAAAA&#10;">
                  <v:imagedata r:id="rId28" o:title=""/>
                  <v:path arrowok="t"/>
                </v:shape>
                <v:shape id="Text Box 2" o:spid="_x0000_s1174" type="#_x0000_t202" style="position:absolute;left:32004;top:42005;width:32766;height:27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w:txbxContent>
                      <w:p w:rsidR="00373C99" w:rsidRPr="00ED7DDB" w:rsidRDefault="00373C99" w:rsidP="00ED7DDB">
                        <w:pPr>
                          <w:spacing w:after="0" w:line="240" w:lineRule="auto"/>
                          <w:rPr>
                            <w:rFonts w:ascii="Gill Sans MT" w:hAnsi="Gill Sans MT"/>
                            <w:b/>
                            <w:color w:val="FFFFFF" w:themeColor="background1"/>
                          </w:rPr>
                        </w:pPr>
                        <w:r w:rsidRPr="00ED7DDB">
                          <w:rPr>
                            <w:rFonts w:ascii="Gill Sans MT" w:hAnsi="Gill Sans MT"/>
                            <w:b/>
                            <w:color w:val="FFFFFF" w:themeColor="background1"/>
                          </w:rPr>
                          <w:t>Department of Health and Human Services</w:t>
                        </w:r>
                      </w:p>
                      <w:p w:rsidR="00373C99" w:rsidRPr="00ED7DDB" w:rsidRDefault="00373C99" w:rsidP="00ED7DDB">
                        <w:pPr>
                          <w:spacing w:after="0" w:line="240" w:lineRule="auto"/>
                          <w:rPr>
                            <w:rFonts w:ascii="Gill Sans MT" w:hAnsi="Gill Sans MT"/>
                            <w:color w:val="FFFFFF" w:themeColor="background1"/>
                          </w:rPr>
                        </w:pPr>
                      </w:p>
                      <w:p w:rsidR="00373C99" w:rsidRPr="00ED7DDB" w:rsidRDefault="00373C99" w:rsidP="00EA6FC3">
                        <w:pPr>
                          <w:spacing w:after="120" w:line="240" w:lineRule="auto"/>
                          <w:rPr>
                            <w:rFonts w:ascii="Gill Sans MT" w:hAnsi="Gill Sans MT"/>
                            <w:color w:val="FFFFFF" w:themeColor="background1"/>
                          </w:rPr>
                        </w:pPr>
                        <w:r w:rsidRPr="00ED7DDB">
                          <w:rPr>
                            <w:rFonts w:ascii="Gill Sans MT" w:hAnsi="Gill Sans MT"/>
                            <w:color w:val="FFFFFF" w:themeColor="background1"/>
                          </w:rPr>
                          <w:t>Community Sector Quality and Safety Team</w:t>
                        </w:r>
                      </w:p>
                      <w:p w:rsidR="00373C99" w:rsidRPr="00ED7DDB" w:rsidRDefault="00373C99" w:rsidP="00EA6FC3">
                        <w:pPr>
                          <w:spacing w:after="120" w:line="240" w:lineRule="auto"/>
                          <w:rPr>
                            <w:rFonts w:ascii="Gill Sans MT" w:hAnsi="Gill Sans MT"/>
                            <w:color w:val="FFFFFF" w:themeColor="background1"/>
                          </w:rPr>
                        </w:pPr>
                        <w:r w:rsidRPr="00ED7DDB">
                          <w:rPr>
                            <w:rFonts w:ascii="Gill Sans MT" w:hAnsi="Gill Sans MT"/>
                            <w:color w:val="FFFFFF" w:themeColor="background1"/>
                          </w:rPr>
                          <w:t>Community Sector Relations Unit</w:t>
                        </w:r>
                      </w:p>
                      <w:p w:rsidR="00373C99" w:rsidRPr="00ED7DDB" w:rsidRDefault="00373C99" w:rsidP="00EA6FC3">
                        <w:pPr>
                          <w:spacing w:after="120" w:line="240" w:lineRule="auto"/>
                          <w:rPr>
                            <w:rFonts w:ascii="Gill Sans MT" w:hAnsi="Gill Sans MT"/>
                            <w:color w:val="FFFFFF" w:themeColor="background1"/>
                          </w:rPr>
                        </w:pPr>
                        <w:r w:rsidRPr="00ED7DDB">
                          <w:rPr>
                            <w:rFonts w:ascii="Gill Sans MT" w:hAnsi="Gill Sans MT"/>
                            <w:color w:val="FFFFFF" w:themeColor="background1"/>
                          </w:rPr>
                          <w:t>Level 1</w:t>
                        </w:r>
                        <w:r>
                          <w:rPr>
                            <w:rFonts w:ascii="Gill Sans MT" w:hAnsi="Gill Sans MT"/>
                            <w:color w:val="FFFFFF" w:themeColor="background1"/>
                          </w:rPr>
                          <w:t>,</w:t>
                        </w:r>
                        <w:r w:rsidRPr="00ED7DDB">
                          <w:rPr>
                            <w:rFonts w:ascii="Gill Sans MT" w:hAnsi="Gill Sans MT"/>
                            <w:color w:val="FFFFFF" w:themeColor="background1"/>
                          </w:rPr>
                          <w:t xml:space="preserve"> Henty House</w:t>
                        </w:r>
                      </w:p>
                      <w:p w:rsidR="00373C99" w:rsidRPr="00ED7DDB" w:rsidRDefault="00373C99" w:rsidP="00EA6FC3">
                        <w:pPr>
                          <w:spacing w:after="120" w:line="240" w:lineRule="auto"/>
                          <w:rPr>
                            <w:rFonts w:ascii="Gill Sans MT" w:hAnsi="Gill Sans MT"/>
                            <w:color w:val="FFFFFF" w:themeColor="background1"/>
                          </w:rPr>
                        </w:pPr>
                        <w:r w:rsidRPr="00ED7DDB">
                          <w:rPr>
                            <w:rFonts w:ascii="Gill Sans MT" w:hAnsi="Gill Sans MT"/>
                            <w:color w:val="FFFFFF" w:themeColor="background1"/>
                          </w:rPr>
                          <w:t>1 Civic Square</w:t>
                        </w:r>
                      </w:p>
                      <w:p w:rsidR="00373C99" w:rsidRPr="00ED7DDB" w:rsidRDefault="00373C99" w:rsidP="00EA6FC3">
                        <w:pPr>
                          <w:spacing w:after="120" w:line="240" w:lineRule="auto"/>
                          <w:rPr>
                            <w:rFonts w:ascii="Gill Sans MT" w:hAnsi="Gill Sans MT"/>
                            <w:color w:val="FFFFFF" w:themeColor="background1"/>
                          </w:rPr>
                        </w:pPr>
                        <w:r w:rsidRPr="00ED7DDB">
                          <w:rPr>
                            <w:rFonts w:ascii="Gill Sans MT" w:hAnsi="Gill Sans MT"/>
                            <w:color w:val="FFFFFF" w:themeColor="background1"/>
                          </w:rPr>
                          <w:t>Launceston</w:t>
                        </w:r>
                      </w:p>
                      <w:p w:rsidR="00373C99" w:rsidRPr="00ED7DDB" w:rsidRDefault="00373C99" w:rsidP="00EA6FC3">
                        <w:pPr>
                          <w:spacing w:after="120"/>
                          <w:rPr>
                            <w:rFonts w:ascii="Gill Sans MT" w:hAnsi="Gill Sans MT"/>
                            <w:color w:val="FFFFFF" w:themeColor="background1"/>
                          </w:rPr>
                        </w:pPr>
                        <w:r w:rsidRPr="00ED7DDB">
                          <w:rPr>
                            <w:rFonts w:ascii="Gill Sans MT" w:hAnsi="Gill Sans MT"/>
                            <w:color w:val="FFFFFF" w:themeColor="background1"/>
                          </w:rPr>
                          <w:t>TAS 7250</w:t>
                        </w:r>
                      </w:p>
                      <w:p w:rsidR="00373C99" w:rsidRPr="00ED7DDB" w:rsidRDefault="00373C99" w:rsidP="00ED7DDB">
                        <w:pPr>
                          <w:spacing w:after="0"/>
                          <w:rPr>
                            <w:rFonts w:ascii="Gill Sans MT" w:hAnsi="Gill Sans MT"/>
                            <w:color w:val="FFFFFF" w:themeColor="background1"/>
                          </w:rPr>
                        </w:pPr>
                      </w:p>
                      <w:p w:rsidR="00373C99" w:rsidRPr="00ED7DDB" w:rsidRDefault="00373C99" w:rsidP="00ED7DDB">
                        <w:pPr>
                          <w:spacing w:after="0"/>
                          <w:rPr>
                            <w:rFonts w:ascii="Gill Sans MT" w:hAnsi="Gill Sans MT"/>
                            <w:color w:val="FFFFFF" w:themeColor="background1"/>
                          </w:rPr>
                        </w:pPr>
                        <w:r w:rsidRPr="00ED7DDB">
                          <w:rPr>
                            <w:rFonts w:ascii="Gill Sans MT" w:hAnsi="Gill Sans MT"/>
                            <w:color w:val="FFFFFF" w:themeColor="background1"/>
                          </w:rPr>
                          <w:t xml:space="preserve">Email: </w:t>
                        </w:r>
                        <w:r w:rsidRPr="00ED7DDB">
                          <w:rPr>
                            <w:rFonts w:ascii="Gill Sans MT" w:hAnsi="Gill Sans MT"/>
                            <w:color w:val="FFFFFF" w:themeColor="background1"/>
                          </w:rPr>
                          <w:tab/>
                        </w:r>
                        <w:hyperlink r:id="rId29" w:history="1">
                          <w:r w:rsidRPr="00ED7DDB">
                            <w:rPr>
                              <w:rStyle w:val="Hyperlink"/>
                              <w:rFonts w:ascii="Gill Sans MT" w:hAnsi="Gill Sans MT"/>
                              <w:color w:val="FFFFFF" w:themeColor="background1"/>
                            </w:rPr>
                            <w:t>communitysector.quality@dhhs.tas.gov.au</w:t>
                          </w:r>
                        </w:hyperlink>
                      </w:p>
                      <w:p w:rsidR="00373C99" w:rsidRPr="00ED7DDB" w:rsidRDefault="00373C99" w:rsidP="00ED7DDB">
                        <w:pPr>
                          <w:spacing w:after="0"/>
                          <w:rPr>
                            <w:rFonts w:ascii="Gill Sans MT" w:hAnsi="Gill Sans MT"/>
                            <w:color w:val="FFFFFF" w:themeColor="background1"/>
                          </w:rPr>
                        </w:pPr>
                        <w:r w:rsidRPr="00ED7DDB">
                          <w:rPr>
                            <w:rFonts w:ascii="Gill Sans MT" w:hAnsi="Gill Sans MT"/>
                            <w:color w:val="FFFFFF" w:themeColor="background1"/>
                          </w:rPr>
                          <w:t>Web:</w:t>
                        </w:r>
                        <w:r w:rsidRPr="00ED7DDB">
                          <w:rPr>
                            <w:rFonts w:ascii="Gill Sans MT" w:hAnsi="Gill Sans MT"/>
                            <w:color w:val="FFFFFF" w:themeColor="background1"/>
                          </w:rPr>
                          <w:tab/>
                        </w:r>
                        <w:hyperlink r:id="rId30" w:history="1">
                          <w:r w:rsidRPr="00ED7DDB">
                            <w:rPr>
                              <w:rStyle w:val="Hyperlink"/>
                              <w:rFonts w:ascii="Gill Sans MT" w:hAnsi="Gill Sans MT"/>
                              <w:color w:val="FFFFFF" w:themeColor="background1"/>
                            </w:rPr>
                            <w:t>www.dhhs.tas.gov.au/communitysector</w:t>
                          </w:r>
                        </w:hyperlink>
                        <w:r w:rsidRPr="00ED7DDB">
                          <w:rPr>
                            <w:rFonts w:ascii="Gill Sans MT" w:hAnsi="Gill Sans MT"/>
                            <w:color w:val="FFFFFF" w:themeColor="background1"/>
                          </w:rPr>
                          <w:t xml:space="preserve"> </w:t>
                        </w:r>
                      </w:p>
                    </w:txbxContent>
                  </v:textbox>
                </v:shape>
              </v:group>
            </w:pict>
          </mc:Fallback>
        </mc:AlternateContent>
      </w:r>
    </w:p>
    <w:sectPr w:rsidR="009C5394" w:rsidRPr="008F5265" w:rsidSect="008E6A0A">
      <w:footerReference w:type="even" r:id="rId31"/>
      <w:footerReference w:type="default" r:id="rId32"/>
      <w:pgSz w:w="11906" w:h="16838"/>
      <w:pgMar w:top="993" w:right="849" w:bottom="851" w:left="851" w:header="708" w:footer="48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434" w:rsidRDefault="00E63434" w:rsidP="00A20820">
      <w:pPr>
        <w:spacing w:after="0" w:line="240" w:lineRule="auto"/>
      </w:pPr>
      <w:r>
        <w:separator/>
      </w:r>
    </w:p>
  </w:endnote>
  <w:endnote w:type="continuationSeparator" w:id="0">
    <w:p w:rsidR="00E63434" w:rsidRDefault="00E63434" w:rsidP="00A20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C99" w:rsidRPr="00593D58" w:rsidRDefault="00373C99" w:rsidP="00055512">
    <w:pPr>
      <w:pStyle w:val="Footer"/>
      <w:pBdr>
        <w:top w:val="none" w:sz="0" w:space="0" w:color="auto"/>
      </w:pBdr>
      <w:tabs>
        <w:tab w:val="left" w:pos="519"/>
        <w:tab w:val="right" w:pos="10773"/>
      </w:tabs>
      <w:rPr>
        <w:rFonts w:ascii="Gill Sans MT" w:hAnsi="Gill Sans MT"/>
        <w:color w:val="404040" w:themeColor="text1" w:themeTint="BF"/>
        <w:sz w:val="20"/>
        <w:szCs w:val="20"/>
      </w:rPr>
    </w:pPr>
    <w:r w:rsidRPr="00593D58">
      <w:rPr>
        <w:rFonts w:ascii="Gill Sans MT" w:hAnsi="Gill Sans MT"/>
        <w:color w:val="404040" w:themeColor="text1" w:themeTint="BF"/>
        <w:sz w:val="20"/>
        <w:szCs w:val="20"/>
      </w:rPr>
      <w:t xml:space="preserve">Page </w:t>
    </w:r>
    <w:r w:rsidRPr="00593D58">
      <w:rPr>
        <w:rFonts w:ascii="Gill Sans MT" w:hAnsi="Gill Sans MT"/>
        <w:color w:val="404040" w:themeColor="text1" w:themeTint="BF"/>
        <w:sz w:val="20"/>
        <w:szCs w:val="20"/>
      </w:rPr>
      <w:fldChar w:fldCharType="begin"/>
    </w:r>
    <w:r w:rsidRPr="00593D58">
      <w:rPr>
        <w:rFonts w:ascii="Gill Sans MT" w:hAnsi="Gill Sans MT"/>
        <w:color w:val="404040" w:themeColor="text1" w:themeTint="BF"/>
        <w:sz w:val="20"/>
        <w:szCs w:val="20"/>
      </w:rPr>
      <w:instrText xml:space="preserve"> PAGE  \* Arabic  \* MERGEFORMAT </w:instrText>
    </w:r>
    <w:r w:rsidRPr="00593D58">
      <w:rPr>
        <w:rFonts w:ascii="Gill Sans MT" w:hAnsi="Gill Sans MT"/>
        <w:color w:val="404040" w:themeColor="text1" w:themeTint="BF"/>
        <w:sz w:val="20"/>
        <w:szCs w:val="20"/>
      </w:rPr>
      <w:fldChar w:fldCharType="separate"/>
    </w:r>
    <w:r w:rsidR="00FF1688">
      <w:rPr>
        <w:rFonts w:ascii="Gill Sans MT" w:hAnsi="Gill Sans MT"/>
        <w:noProof/>
        <w:color w:val="404040" w:themeColor="text1" w:themeTint="BF"/>
        <w:sz w:val="20"/>
        <w:szCs w:val="20"/>
      </w:rPr>
      <w:t>20</w:t>
    </w:r>
    <w:r w:rsidRPr="00593D58">
      <w:rPr>
        <w:rFonts w:ascii="Gill Sans MT" w:hAnsi="Gill Sans MT"/>
        <w:color w:val="404040" w:themeColor="text1" w:themeTint="BF"/>
        <w:sz w:val="20"/>
        <w:szCs w:val="20"/>
      </w:rPr>
      <w:fldChar w:fldCharType="end"/>
    </w:r>
    <w:r w:rsidRPr="00593D58">
      <w:rPr>
        <w:rFonts w:ascii="Gill Sans MT" w:hAnsi="Gill Sans MT"/>
        <w:color w:val="404040" w:themeColor="text1" w:themeTint="BF"/>
        <w:sz w:val="20"/>
        <w:szCs w:val="20"/>
      </w:rPr>
      <w:t xml:space="preserve"> of </w:t>
    </w:r>
    <w:r w:rsidRPr="00593D58">
      <w:rPr>
        <w:rFonts w:ascii="Gill Sans MT" w:hAnsi="Gill Sans MT"/>
        <w:color w:val="404040" w:themeColor="text1" w:themeTint="BF"/>
        <w:sz w:val="20"/>
        <w:szCs w:val="20"/>
      </w:rPr>
      <w:fldChar w:fldCharType="begin"/>
    </w:r>
    <w:r w:rsidRPr="00593D58">
      <w:rPr>
        <w:rFonts w:ascii="Gill Sans MT" w:hAnsi="Gill Sans MT"/>
        <w:color w:val="404040" w:themeColor="text1" w:themeTint="BF"/>
        <w:sz w:val="20"/>
        <w:szCs w:val="20"/>
      </w:rPr>
      <w:instrText xml:space="preserve"> NUMPAGES  \* Arabic  \* MERGEFORMAT </w:instrText>
    </w:r>
    <w:r w:rsidRPr="00593D58">
      <w:rPr>
        <w:rFonts w:ascii="Gill Sans MT" w:hAnsi="Gill Sans MT"/>
        <w:color w:val="404040" w:themeColor="text1" w:themeTint="BF"/>
        <w:sz w:val="20"/>
        <w:szCs w:val="20"/>
      </w:rPr>
      <w:fldChar w:fldCharType="separate"/>
    </w:r>
    <w:r w:rsidR="00FF1688">
      <w:rPr>
        <w:rFonts w:ascii="Gill Sans MT" w:hAnsi="Gill Sans MT"/>
        <w:noProof/>
        <w:color w:val="404040" w:themeColor="text1" w:themeTint="BF"/>
        <w:sz w:val="20"/>
        <w:szCs w:val="20"/>
      </w:rPr>
      <w:t>20</w:t>
    </w:r>
    <w:r w:rsidRPr="00593D58">
      <w:rPr>
        <w:rFonts w:ascii="Gill Sans MT" w:hAnsi="Gill Sans MT"/>
        <w:color w:val="404040" w:themeColor="text1" w:themeTint="BF"/>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C99" w:rsidRPr="00593D58" w:rsidRDefault="00373C99" w:rsidP="00055512">
    <w:pPr>
      <w:pStyle w:val="Footer"/>
      <w:pBdr>
        <w:top w:val="none" w:sz="0" w:space="0" w:color="auto"/>
      </w:pBdr>
      <w:jc w:val="right"/>
      <w:rPr>
        <w:rFonts w:ascii="Gill Sans MT" w:hAnsi="Gill Sans MT"/>
        <w:color w:val="404040" w:themeColor="text1" w:themeTint="BF"/>
        <w:sz w:val="20"/>
        <w:szCs w:val="20"/>
      </w:rPr>
    </w:pPr>
    <w:r w:rsidRPr="00593D58">
      <w:rPr>
        <w:noProof/>
        <w:color w:val="404040" w:themeColor="text1" w:themeTint="BF"/>
        <w:sz w:val="20"/>
        <w:szCs w:val="20"/>
        <w:lang w:eastAsia="en-AU"/>
      </w:rPr>
      <w:drawing>
        <wp:anchor distT="0" distB="0" distL="114300" distR="114300" simplePos="0" relativeHeight="251657216" behindDoc="1" locked="0" layoutInCell="1" allowOverlap="1" wp14:anchorId="58B9CF67" wp14:editId="6B569954">
          <wp:simplePos x="0" y="0"/>
          <wp:positionH relativeFrom="column">
            <wp:posOffset>-365554</wp:posOffset>
          </wp:positionH>
          <wp:positionV relativeFrom="paragraph">
            <wp:posOffset>-1191156</wp:posOffset>
          </wp:positionV>
          <wp:extent cx="7572375" cy="2876550"/>
          <wp:effectExtent l="0" t="0" r="9525" b="0"/>
          <wp:wrapNone/>
          <wp:docPr id="14" name="Picture 4" descr="CSRU Fact Sheet Fol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RU Fact Sheet Follower.jpg"/>
                  <pic:cNvPicPr/>
                </pic:nvPicPr>
                <pic:blipFill>
                  <a:blip r:embed="rId1"/>
                  <a:stretch>
                    <a:fillRect/>
                  </a:stretch>
                </pic:blipFill>
                <pic:spPr>
                  <a:xfrm>
                    <a:off x="0" y="0"/>
                    <a:ext cx="7572375" cy="2876550"/>
                  </a:xfrm>
                  <a:prstGeom prst="rect">
                    <a:avLst/>
                  </a:prstGeom>
                </pic:spPr>
              </pic:pic>
            </a:graphicData>
          </a:graphic>
        </wp:anchor>
      </w:drawing>
    </w:r>
    <w:r w:rsidRPr="00593D58">
      <w:rPr>
        <w:rFonts w:ascii="Gill Sans MT" w:hAnsi="Gill Sans MT"/>
        <w:color w:val="404040" w:themeColor="text1" w:themeTint="BF"/>
        <w:sz w:val="20"/>
        <w:szCs w:val="20"/>
      </w:rPr>
      <w:t xml:space="preserve">Page </w:t>
    </w:r>
    <w:r w:rsidRPr="00593D58">
      <w:rPr>
        <w:rFonts w:ascii="Gill Sans MT" w:hAnsi="Gill Sans MT"/>
        <w:color w:val="404040" w:themeColor="text1" w:themeTint="BF"/>
        <w:sz w:val="20"/>
        <w:szCs w:val="20"/>
      </w:rPr>
      <w:fldChar w:fldCharType="begin"/>
    </w:r>
    <w:r w:rsidRPr="00593D58">
      <w:rPr>
        <w:rFonts w:ascii="Gill Sans MT" w:hAnsi="Gill Sans MT"/>
        <w:color w:val="404040" w:themeColor="text1" w:themeTint="BF"/>
        <w:sz w:val="20"/>
        <w:szCs w:val="20"/>
      </w:rPr>
      <w:instrText xml:space="preserve"> PAGE  \* Arabic  \* MERGEFORMAT </w:instrText>
    </w:r>
    <w:r w:rsidRPr="00593D58">
      <w:rPr>
        <w:rFonts w:ascii="Gill Sans MT" w:hAnsi="Gill Sans MT"/>
        <w:color w:val="404040" w:themeColor="text1" w:themeTint="BF"/>
        <w:sz w:val="20"/>
        <w:szCs w:val="20"/>
      </w:rPr>
      <w:fldChar w:fldCharType="separate"/>
    </w:r>
    <w:r w:rsidR="00FF1688">
      <w:rPr>
        <w:rFonts w:ascii="Gill Sans MT" w:hAnsi="Gill Sans MT"/>
        <w:noProof/>
        <w:color w:val="404040" w:themeColor="text1" w:themeTint="BF"/>
        <w:sz w:val="20"/>
        <w:szCs w:val="20"/>
      </w:rPr>
      <w:t>19</w:t>
    </w:r>
    <w:r w:rsidRPr="00593D58">
      <w:rPr>
        <w:rFonts w:ascii="Gill Sans MT" w:hAnsi="Gill Sans MT"/>
        <w:color w:val="404040" w:themeColor="text1" w:themeTint="BF"/>
        <w:sz w:val="20"/>
        <w:szCs w:val="20"/>
      </w:rPr>
      <w:fldChar w:fldCharType="end"/>
    </w:r>
    <w:r w:rsidRPr="00593D58">
      <w:rPr>
        <w:rFonts w:ascii="Gill Sans MT" w:hAnsi="Gill Sans MT"/>
        <w:color w:val="404040" w:themeColor="text1" w:themeTint="BF"/>
        <w:sz w:val="20"/>
        <w:szCs w:val="20"/>
      </w:rPr>
      <w:t xml:space="preserve"> of </w:t>
    </w:r>
    <w:r w:rsidRPr="00593D58">
      <w:rPr>
        <w:rFonts w:ascii="Gill Sans MT" w:hAnsi="Gill Sans MT"/>
        <w:color w:val="404040" w:themeColor="text1" w:themeTint="BF"/>
        <w:sz w:val="20"/>
        <w:szCs w:val="20"/>
      </w:rPr>
      <w:fldChar w:fldCharType="begin"/>
    </w:r>
    <w:r w:rsidRPr="00593D58">
      <w:rPr>
        <w:rFonts w:ascii="Gill Sans MT" w:hAnsi="Gill Sans MT"/>
        <w:color w:val="404040" w:themeColor="text1" w:themeTint="BF"/>
        <w:sz w:val="20"/>
        <w:szCs w:val="20"/>
      </w:rPr>
      <w:instrText xml:space="preserve"> NUMPAGES  \* Arabic  \* MERGEFORMAT </w:instrText>
    </w:r>
    <w:r w:rsidRPr="00593D58">
      <w:rPr>
        <w:rFonts w:ascii="Gill Sans MT" w:hAnsi="Gill Sans MT"/>
        <w:color w:val="404040" w:themeColor="text1" w:themeTint="BF"/>
        <w:sz w:val="20"/>
        <w:szCs w:val="20"/>
      </w:rPr>
      <w:fldChar w:fldCharType="separate"/>
    </w:r>
    <w:r w:rsidR="00FF1688">
      <w:rPr>
        <w:rFonts w:ascii="Gill Sans MT" w:hAnsi="Gill Sans MT"/>
        <w:noProof/>
        <w:color w:val="404040" w:themeColor="text1" w:themeTint="BF"/>
        <w:sz w:val="20"/>
        <w:szCs w:val="20"/>
      </w:rPr>
      <w:t>19</w:t>
    </w:r>
    <w:r w:rsidRPr="00593D58">
      <w:rPr>
        <w:rFonts w:ascii="Gill Sans MT" w:hAnsi="Gill Sans MT"/>
        <w:color w:val="404040" w:themeColor="text1" w:themeTint="B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434" w:rsidRPr="003230CE" w:rsidRDefault="00E63434" w:rsidP="00A20820">
      <w:pPr>
        <w:spacing w:after="0" w:line="240" w:lineRule="auto"/>
        <w:rPr>
          <w:color w:val="00B0F0"/>
        </w:rPr>
      </w:pPr>
      <w:r w:rsidRPr="003230CE">
        <w:rPr>
          <w:color w:val="00B0F0"/>
        </w:rPr>
        <w:separator/>
      </w:r>
    </w:p>
  </w:footnote>
  <w:footnote w:type="continuationSeparator" w:id="0">
    <w:p w:rsidR="00E63434" w:rsidRDefault="00E63434" w:rsidP="00A20820">
      <w:pPr>
        <w:spacing w:after="0" w:line="240" w:lineRule="auto"/>
      </w:pPr>
      <w:r>
        <w:continuationSeparator/>
      </w:r>
    </w:p>
  </w:footnote>
  <w:footnote w:id="1">
    <w:p w:rsidR="00373C99" w:rsidRDefault="00373C99">
      <w:pPr>
        <w:pStyle w:val="FootnoteText"/>
      </w:pPr>
      <w:r w:rsidRPr="00044229">
        <w:rPr>
          <w:rStyle w:val="FootnoteReference"/>
          <w:rFonts w:ascii="Gill Sans MT" w:hAnsi="Gill Sans MT"/>
        </w:rPr>
        <w:footnoteRef/>
      </w:r>
      <w:r w:rsidRPr="00C818DA">
        <w:rPr>
          <w:rFonts w:ascii="Gill Sans MT" w:hAnsi="Gill Sans MT"/>
        </w:rPr>
        <w:t xml:space="preserve"> </w:t>
      </w:r>
      <w:hyperlink r:id="rId1" w:history="1">
        <w:r w:rsidRPr="00C818DA">
          <w:rPr>
            <w:rStyle w:val="Hyperlink"/>
            <w:rFonts w:ascii="Gill Sans MT" w:hAnsi="Gill Sans MT"/>
          </w:rPr>
          <w:t>http://www.dhhs.tas.gov.au/about_the_department/business/community_sector_relations_unit/partnership_agreement</w:t>
        </w:r>
      </w:hyperlink>
      <w:r>
        <w:t xml:space="preserve"> </w:t>
      </w:r>
    </w:p>
  </w:footnote>
  <w:footnote w:id="2">
    <w:p w:rsidR="00373C99" w:rsidRDefault="00373C99">
      <w:pPr>
        <w:pStyle w:val="FootnoteText"/>
        <w:rPr>
          <w:rFonts w:ascii="Gill Sans MT" w:hAnsi="Gill Sans MT"/>
        </w:rPr>
      </w:pPr>
      <w:r w:rsidRPr="006406BB">
        <w:rPr>
          <w:rStyle w:val="FootnoteReference"/>
          <w:rFonts w:ascii="Gill Sans MT" w:hAnsi="Gill Sans MT"/>
        </w:rPr>
        <w:footnoteRef/>
      </w:r>
      <w:r w:rsidRPr="006406BB">
        <w:rPr>
          <w:rFonts w:ascii="Gill Sans MT" w:hAnsi="Gill Sans MT"/>
        </w:rPr>
        <w:t xml:space="preserve"> The Incident Reporting Policy can be found on the Resources, Publications and Tools page of the </w:t>
      </w:r>
      <w:hyperlink r:id="rId2" w:history="1">
        <w:r w:rsidRPr="00A85C18">
          <w:rPr>
            <w:rStyle w:val="Hyperlink"/>
            <w:rFonts w:ascii="Gill Sans MT" w:hAnsi="Gill Sans MT"/>
          </w:rPr>
          <w:t>http://www.dhhs.tas.gov.au/communitysector</w:t>
        </w:r>
      </w:hyperlink>
      <w:r w:rsidRPr="006406BB">
        <w:rPr>
          <w:rFonts w:ascii="Gill Sans MT" w:hAnsi="Gill Sans MT"/>
        </w:rPr>
        <w:t xml:space="preserve"> webpage.</w:t>
      </w:r>
    </w:p>
    <w:p w:rsidR="00373C99" w:rsidRPr="00942CC5" w:rsidRDefault="00373C99">
      <w:pPr>
        <w:pStyle w:val="FootnoteText"/>
        <w:rPr>
          <w:rFonts w:ascii="Gill Sans MT" w:hAnsi="Gill Sans MT"/>
          <w:sz w:val="8"/>
          <w:szCs w:val="8"/>
        </w:rPr>
      </w:pPr>
    </w:p>
  </w:footnote>
  <w:footnote w:id="3">
    <w:p w:rsidR="00373C99" w:rsidRPr="000449F8" w:rsidRDefault="00373C99" w:rsidP="0044738C">
      <w:pPr>
        <w:pStyle w:val="FootnoteText"/>
        <w:rPr>
          <w:rFonts w:ascii="Gill Sans MT" w:hAnsi="Gill Sans MT"/>
          <w:color w:val="7F7F7F" w:themeColor="text1" w:themeTint="80"/>
        </w:rPr>
      </w:pPr>
      <w:r w:rsidRPr="00174F4D">
        <w:rPr>
          <w:rStyle w:val="FootnoteReference"/>
          <w:rFonts w:ascii="Gill Sans MT" w:hAnsi="Gill Sans MT"/>
          <w:color w:val="000000" w:themeColor="text1"/>
        </w:rPr>
        <w:footnoteRef/>
      </w:r>
      <w:r w:rsidRPr="00174F4D">
        <w:rPr>
          <w:rFonts w:ascii="Gill Sans MT" w:hAnsi="Gill Sans MT"/>
          <w:color w:val="000000" w:themeColor="text1"/>
        </w:rPr>
        <w:t xml:space="preserve"> </w:t>
      </w:r>
      <w:r>
        <w:rPr>
          <w:rFonts w:ascii="Gill Sans MT" w:hAnsi="Gill Sans MT"/>
          <w:color w:val="000000" w:themeColor="text1"/>
        </w:rPr>
        <w:t>Reviews</w:t>
      </w:r>
      <w:r w:rsidRPr="00174F4D">
        <w:rPr>
          <w:rFonts w:ascii="Gill Sans MT" w:hAnsi="Gill Sans MT"/>
          <w:color w:val="000000" w:themeColor="text1"/>
        </w:rPr>
        <w:t xml:space="preserve"> are </w:t>
      </w:r>
      <w:r>
        <w:rPr>
          <w:rFonts w:ascii="Gill Sans MT" w:hAnsi="Gill Sans MT"/>
          <w:color w:val="000000" w:themeColor="text1"/>
        </w:rPr>
        <w:t>conducted</w:t>
      </w:r>
      <w:r w:rsidRPr="00174F4D">
        <w:rPr>
          <w:rFonts w:ascii="Gill Sans MT" w:hAnsi="Gill Sans MT"/>
          <w:color w:val="000000" w:themeColor="text1"/>
        </w:rPr>
        <w:t xml:space="preserve"> once in a three year cycle.  This three year period is not related to a funding cycle. </w:t>
      </w:r>
    </w:p>
  </w:footnote>
  <w:footnote w:id="4">
    <w:p w:rsidR="00373C99" w:rsidRPr="00942CC5" w:rsidRDefault="00373C99">
      <w:pPr>
        <w:pStyle w:val="FootnoteText"/>
        <w:rPr>
          <w:rFonts w:ascii="Gill Sans MT" w:hAnsi="Gill Sans MT"/>
        </w:rPr>
      </w:pPr>
      <w:r w:rsidRPr="00942CC5">
        <w:rPr>
          <w:rStyle w:val="FootnoteReference"/>
          <w:rFonts w:ascii="Gill Sans MT" w:hAnsi="Gill Sans MT"/>
        </w:rPr>
        <w:footnoteRef/>
      </w:r>
      <w:r w:rsidRPr="00942CC5">
        <w:rPr>
          <w:rFonts w:ascii="Gill Sans MT" w:hAnsi="Gill Sans MT"/>
        </w:rPr>
        <w:t xml:space="preserve"> CSOs can nominate what standards they will use so long as no standards have been specified in the</w:t>
      </w:r>
      <w:r>
        <w:rPr>
          <w:rFonts w:ascii="Gill Sans MT" w:hAnsi="Gill Sans MT"/>
        </w:rPr>
        <w:t xml:space="preserve"> DHHS </w:t>
      </w:r>
      <w:r w:rsidRPr="00942CC5">
        <w:rPr>
          <w:rFonts w:ascii="Gill Sans MT" w:hAnsi="Gill Sans MT"/>
        </w:rPr>
        <w:t>Funding Agreement</w:t>
      </w:r>
      <w:r>
        <w:rPr>
          <w:rFonts w:ascii="Gill Sans MT" w:hAnsi="Gill Sans MT"/>
        </w:rPr>
        <w:t>.</w:t>
      </w:r>
    </w:p>
  </w:footnote>
  <w:footnote w:id="5">
    <w:p w:rsidR="00373C99" w:rsidRDefault="00373C99">
      <w:pPr>
        <w:pStyle w:val="FootnoteText"/>
      </w:pPr>
      <w:r>
        <w:rPr>
          <w:rStyle w:val="FootnoteReference"/>
        </w:rPr>
        <w:footnoteRef/>
      </w:r>
      <w:r>
        <w:t xml:space="preserve"> </w:t>
      </w:r>
      <w:hyperlink r:id="rId3" w:history="1">
        <w:r w:rsidRPr="004C4DB3">
          <w:rPr>
            <w:rStyle w:val="Hyperlink"/>
            <w:rFonts w:ascii="Gill Sans MT" w:hAnsi="Gill Sans MT"/>
          </w:rPr>
          <w:t>http://www.health.gov.au/internet/publications/publishing.nsf/Content/ageing-aged-care-quality-framework-atsi-toc~ageing-aged-care-s2~ageing-aged-care-s2-contin-improv</w:t>
        </w:r>
      </w:hyperlink>
      <w:r w:rsidRPr="008F5265">
        <w:t xml:space="preserve">  </w:t>
      </w:r>
    </w:p>
  </w:footnote>
  <w:footnote w:id="6">
    <w:p w:rsidR="00494312" w:rsidRDefault="00494312">
      <w:pPr>
        <w:pStyle w:val="FootnoteText"/>
      </w:pPr>
      <w:r>
        <w:rPr>
          <w:rStyle w:val="FootnoteReference"/>
        </w:rPr>
        <w:footnoteRef/>
      </w:r>
      <w:r>
        <w:t xml:space="preserve"> </w:t>
      </w:r>
      <w:r w:rsidRPr="006406BB">
        <w:rPr>
          <w:rFonts w:ascii="Gill Sans MT" w:hAnsi="Gill Sans MT"/>
        </w:rPr>
        <w:t xml:space="preserve">The </w:t>
      </w:r>
      <w:r>
        <w:rPr>
          <w:rFonts w:ascii="Gill Sans MT" w:hAnsi="Gill Sans MT"/>
        </w:rPr>
        <w:t>Continuous Improvement Plan template</w:t>
      </w:r>
      <w:r w:rsidRPr="006406BB">
        <w:rPr>
          <w:rFonts w:ascii="Gill Sans MT" w:hAnsi="Gill Sans MT"/>
        </w:rPr>
        <w:t xml:space="preserve"> can be found on the Resources, Publications and Tools page of the </w:t>
      </w:r>
      <w:hyperlink r:id="rId4" w:history="1">
        <w:r w:rsidRPr="00A85C18">
          <w:rPr>
            <w:rStyle w:val="Hyperlink"/>
            <w:rFonts w:ascii="Gill Sans MT" w:hAnsi="Gill Sans MT"/>
          </w:rPr>
          <w:t>http://www.dhhs.tas.gov.au/communitysector</w:t>
        </w:r>
      </w:hyperlink>
      <w:r w:rsidRPr="006406BB">
        <w:rPr>
          <w:rFonts w:ascii="Gill Sans MT" w:hAnsi="Gill Sans MT"/>
        </w:rPr>
        <w:t xml:space="preserve"> webpage.</w:t>
      </w:r>
    </w:p>
  </w:footnote>
  <w:footnote w:id="7">
    <w:p w:rsidR="00373C99" w:rsidRDefault="00373C99" w:rsidP="00E45224">
      <w:pPr>
        <w:pStyle w:val="dbParagraph1"/>
        <w:spacing w:before="0"/>
        <w:ind w:left="142" w:hanging="142"/>
        <w:rPr>
          <w:rStyle w:val="Hyperlink"/>
          <w:sz w:val="20"/>
          <w:szCs w:val="20"/>
        </w:rPr>
      </w:pPr>
      <w:r w:rsidRPr="00174F4D">
        <w:rPr>
          <w:rStyle w:val="FootnoteReference"/>
          <w:color w:val="000000" w:themeColor="text1"/>
        </w:rPr>
        <w:footnoteRef/>
      </w:r>
      <w:r w:rsidRPr="00174F4D">
        <w:rPr>
          <w:color w:val="000000" w:themeColor="text1"/>
        </w:rPr>
        <w:t xml:space="preserve">  </w:t>
      </w:r>
      <w:r w:rsidRPr="00174F4D">
        <w:rPr>
          <w:color w:val="000000" w:themeColor="text1"/>
          <w:sz w:val="20"/>
          <w:szCs w:val="20"/>
        </w:rPr>
        <w:t xml:space="preserve">An overview of the adapted Principles from the </w:t>
      </w:r>
      <w:r w:rsidRPr="00174F4D">
        <w:rPr>
          <w:i/>
          <w:color w:val="000000" w:themeColor="text1"/>
          <w:sz w:val="20"/>
          <w:szCs w:val="20"/>
        </w:rPr>
        <w:t>Australian Safety and Quality Framework for Health Care</w:t>
      </w:r>
      <w:r>
        <w:rPr>
          <w:color w:val="000000" w:themeColor="text1"/>
          <w:sz w:val="20"/>
          <w:szCs w:val="20"/>
        </w:rPr>
        <w:t xml:space="preserve"> can be found on page 17</w:t>
      </w:r>
      <w:r w:rsidRPr="00174F4D">
        <w:rPr>
          <w:color w:val="000000" w:themeColor="text1"/>
          <w:sz w:val="20"/>
          <w:szCs w:val="20"/>
        </w:rPr>
        <w:t xml:space="preserve"> of this document.  For further information on the Principles, please visit</w:t>
      </w:r>
      <w:r w:rsidRPr="00174F4D">
        <w:rPr>
          <w:color w:val="000000" w:themeColor="text1"/>
        </w:rPr>
        <w:t xml:space="preserve"> </w:t>
      </w:r>
      <w:hyperlink r:id="rId5" w:history="1">
        <w:r w:rsidRPr="00BF5F50">
          <w:rPr>
            <w:rStyle w:val="Hyperlink"/>
            <w:sz w:val="20"/>
            <w:szCs w:val="20"/>
          </w:rPr>
          <w:t>www.safetyandquality.gov.au</w:t>
        </w:r>
      </w:hyperlink>
    </w:p>
    <w:p w:rsidR="00373C99" w:rsidRPr="00E45224" w:rsidRDefault="00373C99" w:rsidP="00E45224">
      <w:pPr>
        <w:pStyle w:val="dbParagraph1"/>
        <w:spacing w:before="0"/>
        <w:ind w:left="142" w:hanging="142"/>
        <w:rPr>
          <w:sz w:val="8"/>
          <w:szCs w:val="8"/>
        </w:rPr>
      </w:pPr>
    </w:p>
  </w:footnote>
  <w:footnote w:id="8">
    <w:p w:rsidR="00373C99" w:rsidRPr="008F5265" w:rsidRDefault="00373C99" w:rsidP="00D64497">
      <w:pPr>
        <w:pStyle w:val="FootnoteText"/>
        <w:ind w:left="142" w:hanging="142"/>
        <w:rPr>
          <w:rFonts w:ascii="Gill Sans MT" w:hAnsi="Gill Sans MT"/>
          <w:i/>
          <w:color w:val="595959" w:themeColor="text1" w:themeTint="A6"/>
        </w:rPr>
      </w:pPr>
      <w:r w:rsidRPr="008F5265">
        <w:rPr>
          <w:rStyle w:val="FootnoteReference"/>
          <w:rFonts w:ascii="Gill Sans MT" w:hAnsi="Gill Sans MT"/>
          <w:color w:val="000000" w:themeColor="text1"/>
        </w:rPr>
        <w:footnoteRef/>
      </w:r>
      <w:r w:rsidRPr="008F5265">
        <w:rPr>
          <w:rFonts w:ascii="Gill Sans MT" w:hAnsi="Gill Sans MT"/>
          <w:color w:val="000000" w:themeColor="text1"/>
        </w:rPr>
        <w:t xml:space="preserve"> The monitoring of incidents and feedback within the Standards Framework relates only to those directly related to consumers or impacting upon</w:t>
      </w:r>
      <w:r>
        <w:rPr>
          <w:rFonts w:ascii="Gill Sans MT" w:hAnsi="Gill Sans MT"/>
          <w:color w:val="000000" w:themeColor="text1"/>
        </w:rPr>
        <w:t xml:space="preserve"> DHHS funded service delivery.</w:t>
      </w:r>
    </w:p>
    <w:p w:rsidR="00373C99" w:rsidRPr="008D548F" w:rsidRDefault="00373C99" w:rsidP="00D64497">
      <w:pPr>
        <w:pStyle w:val="FootnoteText"/>
        <w:rPr>
          <w:rFonts w:ascii="Gill Sans MT" w:hAnsi="Gill Sans MT"/>
          <w:color w:val="595959" w:themeColor="text1" w:themeTint="A6"/>
        </w:rPr>
      </w:pPr>
    </w:p>
  </w:footnote>
  <w:footnote w:id="9">
    <w:p w:rsidR="00373C99" w:rsidRPr="008F5265" w:rsidRDefault="00373C99" w:rsidP="00D64497">
      <w:pPr>
        <w:pStyle w:val="FootnoteText"/>
        <w:ind w:left="142" w:hanging="142"/>
        <w:rPr>
          <w:rFonts w:ascii="Gill Sans MT" w:hAnsi="Gill Sans MT"/>
        </w:rPr>
      </w:pPr>
      <w:r w:rsidRPr="008F5265">
        <w:rPr>
          <w:rStyle w:val="FootnoteReference"/>
          <w:rFonts w:ascii="Gill Sans MT" w:hAnsi="Gill Sans MT"/>
          <w:color w:val="000000" w:themeColor="text1"/>
        </w:rPr>
        <w:footnoteRef/>
      </w:r>
      <w:r w:rsidRPr="008F5265">
        <w:rPr>
          <w:rFonts w:ascii="Gill Sans MT" w:hAnsi="Gill Sans MT"/>
          <w:color w:val="000000" w:themeColor="text1"/>
        </w:rPr>
        <w:t xml:space="preserve"> The </w:t>
      </w:r>
      <w:r w:rsidRPr="008F5265">
        <w:rPr>
          <w:rFonts w:ascii="Gill Sans MT" w:hAnsi="Gill Sans MT"/>
          <w:i/>
          <w:color w:val="000000" w:themeColor="text1"/>
        </w:rPr>
        <w:t xml:space="preserve">Consumer Related Serious Incident Reporting Policy for Tasmania’s DHHS Funded Community Sector </w:t>
      </w:r>
      <w:r w:rsidRPr="008F5265">
        <w:rPr>
          <w:rFonts w:ascii="Gill Sans MT" w:hAnsi="Gill Sans MT"/>
          <w:color w:val="000000" w:themeColor="text1"/>
        </w:rPr>
        <w:t>does not override or replace legislative reporting requirements.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316B"/>
    <w:multiLevelType w:val="hybridMultilevel"/>
    <w:tmpl w:val="0BE6F414"/>
    <w:lvl w:ilvl="0" w:tplc="33C8F690">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A94EC4"/>
    <w:multiLevelType w:val="hybridMultilevel"/>
    <w:tmpl w:val="E9668A7E"/>
    <w:lvl w:ilvl="0" w:tplc="7A9A0A30">
      <w:start w:val="1"/>
      <w:numFmt w:val="bullet"/>
      <w:lvlText w:val=""/>
      <w:lvlJc w:val="left"/>
      <w:pPr>
        <w:ind w:left="1440" w:hanging="360"/>
      </w:pPr>
      <w:rPr>
        <w:rFonts w:ascii="Symbol" w:hAnsi="Symbol" w:hint="default"/>
        <w:color w:val="808080" w:themeColor="background1" w:themeShade="8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02BE6CED"/>
    <w:multiLevelType w:val="hybridMultilevel"/>
    <w:tmpl w:val="40C4F8BC"/>
    <w:lvl w:ilvl="0" w:tplc="9FDAF168">
      <w:start w:val="1"/>
      <w:numFmt w:val="bullet"/>
      <w:lvlText w:val="o"/>
      <w:lvlJc w:val="left"/>
      <w:pPr>
        <w:ind w:left="1440" w:hanging="360"/>
      </w:pPr>
      <w:rPr>
        <w:rFonts w:ascii="Courier New" w:hAnsi="Courier New" w:hint="default"/>
        <w:color w:val="808080" w:themeColor="background1" w:themeShade="80"/>
      </w:rPr>
    </w:lvl>
    <w:lvl w:ilvl="1" w:tplc="9FDAF168">
      <w:start w:val="1"/>
      <w:numFmt w:val="bullet"/>
      <w:lvlText w:val="o"/>
      <w:lvlJc w:val="left"/>
      <w:pPr>
        <w:ind w:left="2160" w:hanging="360"/>
      </w:pPr>
      <w:rPr>
        <w:rFonts w:ascii="Courier New" w:hAnsi="Courier New" w:cs="Times New Roman" w:hint="default"/>
        <w:color w:val="808080" w:themeColor="background1" w:themeShade="80"/>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02F35E37"/>
    <w:multiLevelType w:val="hybridMultilevel"/>
    <w:tmpl w:val="5AA4B22A"/>
    <w:lvl w:ilvl="0" w:tplc="9FDAF168">
      <w:start w:val="1"/>
      <w:numFmt w:val="bullet"/>
      <w:lvlText w:val="o"/>
      <w:lvlJc w:val="left"/>
      <w:pPr>
        <w:ind w:left="720" w:hanging="360"/>
      </w:pPr>
      <w:rPr>
        <w:rFonts w:ascii="Courier New" w:hAnsi="Courier New" w:hint="default"/>
        <w:color w:val="808080" w:themeColor="background1" w:themeShade="80"/>
      </w:rPr>
    </w:lvl>
    <w:lvl w:ilvl="1" w:tplc="9FDAF168">
      <w:start w:val="1"/>
      <w:numFmt w:val="bullet"/>
      <w:lvlText w:val="o"/>
      <w:lvlJc w:val="left"/>
      <w:pPr>
        <w:ind w:left="1440" w:hanging="360"/>
      </w:pPr>
      <w:rPr>
        <w:rFonts w:ascii="Courier New" w:hAnsi="Courier New" w:hint="default"/>
        <w:color w:val="808080" w:themeColor="background1" w:themeShade="8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3672A07"/>
    <w:multiLevelType w:val="hybridMultilevel"/>
    <w:tmpl w:val="D1646792"/>
    <w:lvl w:ilvl="0" w:tplc="33C8F690">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97D3094"/>
    <w:multiLevelType w:val="hybridMultilevel"/>
    <w:tmpl w:val="ACA0E9FC"/>
    <w:lvl w:ilvl="0" w:tplc="33C8F690">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C490345"/>
    <w:multiLevelType w:val="hybridMultilevel"/>
    <w:tmpl w:val="309A0872"/>
    <w:lvl w:ilvl="0" w:tplc="7A9A0A30">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D3E346C"/>
    <w:multiLevelType w:val="hybridMultilevel"/>
    <w:tmpl w:val="0ABE5DC2"/>
    <w:lvl w:ilvl="0" w:tplc="5EAEB490">
      <w:start w:val="10"/>
      <w:numFmt w:val="decimal"/>
      <w:lvlText w:val="%1."/>
      <w:lvlJc w:val="left"/>
      <w:pPr>
        <w:ind w:left="765" w:hanging="4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E39445A"/>
    <w:multiLevelType w:val="hybridMultilevel"/>
    <w:tmpl w:val="010226C0"/>
    <w:lvl w:ilvl="0" w:tplc="C8C260BA">
      <w:start w:val="2"/>
      <w:numFmt w:val="decimal"/>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2E76B89"/>
    <w:multiLevelType w:val="hybridMultilevel"/>
    <w:tmpl w:val="07105E7E"/>
    <w:lvl w:ilvl="0" w:tplc="33C8F690">
      <w:start w:val="1"/>
      <w:numFmt w:val="bullet"/>
      <w:lvlText w:val=""/>
      <w:lvlJc w:val="left"/>
      <w:pPr>
        <w:ind w:left="1080" w:hanging="360"/>
      </w:pPr>
      <w:rPr>
        <w:rFonts w:ascii="Symbol" w:hAnsi="Symbol" w:hint="default"/>
        <w:color w:val="808080" w:themeColor="background1" w:themeShade="80"/>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33C8F690">
      <w:start w:val="1"/>
      <w:numFmt w:val="bullet"/>
      <w:lvlText w:val=""/>
      <w:lvlJc w:val="left"/>
      <w:pPr>
        <w:ind w:left="3240" w:hanging="360"/>
      </w:pPr>
      <w:rPr>
        <w:rFonts w:ascii="Symbol" w:hAnsi="Symbol" w:hint="default"/>
        <w:color w:val="808080" w:themeColor="background1" w:themeShade="80"/>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13085771"/>
    <w:multiLevelType w:val="hybridMultilevel"/>
    <w:tmpl w:val="5D54EB30"/>
    <w:lvl w:ilvl="0" w:tplc="4E269CB0">
      <w:start w:val="1"/>
      <w:numFmt w:val="bullet"/>
      <w:lvlText w:val=""/>
      <w:lvlJc w:val="left"/>
      <w:pPr>
        <w:ind w:left="1077" w:hanging="360"/>
      </w:pPr>
      <w:rPr>
        <w:rFonts w:ascii="Symbol" w:hAnsi="Symbol" w:hint="default"/>
        <w:color w:val="93887D"/>
        <w:sz w:val="22"/>
        <w:szCs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nsid w:val="15743D8F"/>
    <w:multiLevelType w:val="multilevel"/>
    <w:tmpl w:val="3DAA1A62"/>
    <w:lvl w:ilvl="0">
      <w:start w:val="1"/>
      <w:numFmt w:val="bullet"/>
      <w:pStyle w:val="BulletedListLevel1"/>
      <w:lvlText w:val=""/>
      <w:lvlJc w:val="left"/>
      <w:pPr>
        <w:tabs>
          <w:tab w:val="num" w:pos="567"/>
        </w:tabs>
        <w:ind w:left="567" w:hanging="567"/>
      </w:pPr>
      <w:rPr>
        <w:rFonts w:ascii="Symbol" w:hAnsi="Symbol" w:hint="default"/>
        <w:color w:val="auto"/>
      </w:rPr>
    </w:lvl>
    <w:lvl w:ilvl="1">
      <w:start w:val="1"/>
      <w:numFmt w:val="bullet"/>
      <w:lvlText w:val="o"/>
      <w:lvlJc w:val="left"/>
      <w:pPr>
        <w:tabs>
          <w:tab w:val="num" w:pos="1134"/>
        </w:tabs>
        <w:ind w:left="1134" w:hanging="567"/>
      </w:pPr>
      <w:rPr>
        <w:rFonts w:ascii="Courier New" w:hAnsi="Courier New" w:cs="Times New Roman"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nsid w:val="1696336D"/>
    <w:multiLevelType w:val="hybridMultilevel"/>
    <w:tmpl w:val="4004470A"/>
    <w:lvl w:ilvl="0" w:tplc="33C8F690">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CFF16DA"/>
    <w:multiLevelType w:val="hybridMultilevel"/>
    <w:tmpl w:val="ADFE6E92"/>
    <w:lvl w:ilvl="0" w:tplc="D84EABAA">
      <w:start w:val="1"/>
      <w:numFmt w:val="bullet"/>
      <w:lvlText w:val=""/>
      <w:lvlJc w:val="left"/>
      <w:pPr>
        <w:ind w:left="720" w:hanging="360"/>
      </w:pPr>
      <w:rPr>
        <w:rFonts w:ascii="Symbol" w:hAnsi="Symbol" w:hint="default"/>
        <w:color w:val="93887D"/>
      </w:rPr>
    </w:lvl>
    <w:lvl w:ilvl="1" w:tplc="D84EABAA">
      <w:start w:val="1"/>
      <w:numFmt w:val="bullet"/>
      <w:lvlText w:val=""/>
      <w:lvlJc w:val="left"/>
      <w:pPr>
        <w:ind w:left="1440" w:hanging="360"/>
      </w:pPr>
      <w:rPr>
        <w:rFonts w:ascii="Symbol" w:hAnsi="Symbol" w:hint="default"/>
        <w:color w:val="93887D"/>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D35318D"/>
    <w:multiLevelType w:val="hybridMultilevel"/>
    <w:tmpl w:val="34202D7A"/>
    <w:lvl w:ilvl="0" w:tplc="9FDAF168">
      <w:start w:val="1"/>
      <w:numFmt w:val="bullet"/>
      <w:lvlText w:val="o"/>
      <w:lvlJc w:val="left"/>
      <w:pPr>
        <w:ind w:left="720" w:hanging="360"/>
      </w:pPr>
      <w:rPr>
        <w:rFonts w:ascii="Courier New" w:hAnsi="Courier New" w:hint="default"/>
        <w:color w:val="808080" w:themeColor="background1" w:themeShade="80"/>
      </w:rPr>
    </w:lvl>
    <w:lvl w:ilvl="1" w:tplc="9FDAF168">
      <w:start w:val="1"/>
      <w:numFmt w:val="bullet"/>
      <w:lvlText w:val="o"/>
      <w:lvlJc w:val="left"/>
      <w:pPr>
        <w:ind w:left="1440" w:hanging="360"/>
      </w:pPr>
      <w:rPr>
        <w:rFonts w:ascii="Courier New" w:hAnsi="Courier New" w:hint="default"/>
        <w:color w:val="808080" w:themeColor="background1" w:themeShade="8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D56161A"/>
    <w:multiLevelType w:val="hybridMultilevel"/>
    <w:tmpl w:val="3412E972"/>
    <w:lvl w:ilvl="0" w:tplc="D84EABAA">
      <w:start w:val="1"/>
      <w:numFmt w:val="bullet"/>
      <w:lvlText w:val=""/>
      <w:lvlJc w:val="left"/>
      <w:pPr>
        <w:ind w:left="717" w:hanging="360"/>
      </w:pPr>
      <w:rPr>
        <w:rFonts w:ascii="Symbol" w:hAnsi="Symbol" w:hint="default"/>
        <w:color w:val="93887D"/>
      </w:rPr>
    </w:lvl>
    <w:lvl w:ilvl="1" w:tplc="9FDAF168">
      <w:start w:val="1"/>
      <w:numFmt w:val="bullet"/>
      <w:lvlText w:val="o"/>
      <w:lvlJc w:val="left"/>
      <w:pPr>
        <w:ind w:left="1437" w:hanging="360"/>
      </w:pPr>
      <w:rPr>
        <w:rFonts w:ascii="Courier New" w:hAnsi="Courier New" w:hint="default"/>
        <w:color w:val="808080" w:themeColor="background1" w:themeShade="80"/>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6">
    <w:nsid w:val="21207819"/>
    <w:multiLevelType w:val="hybridMultilevel"/>
    <w:tmpl w:val="2D9046BC"/>
    <w:lvl w:ilvl="0" w:tplc="9FDAF168">
      <w:start w:val="1"/>
      <w:numFmt w:val="bullet"/>
      <w:lvlText w:val="o"/>
      <w:lvlJc w:val="left"/>
      <w:pPr>
        <w:ind w:left="717" w:hanging="360"/>
      </w:pPr>
      <w:rPr>
        <w:rFonts w:ascii="Courier New" w:hAnsi="Courier New" w:hint="default"/>
        <w:color w:val="808080" w:themeColor="background1" w:themeShade="80"/>
      </w:rPr>
    </w:lvl>
    <w:lvl w:ilvl="1" w:tplc="9FDAF168">
      <w:start w:val="1"/>
      <w:numFmt w:val="bullet"/>
      <w:lvlText w:val="o"/>
      <w:lvlJc w:val="left"/>
      <w:pPr>
        <w:ind w:left="1437" w:hanging="360"/>
      </w:pPr>
      <w:rPr>
        <w:rFonts w:ascii="Courier New" w:hAnsi="Courier New" w:hint="default"/>
        <w:color w:val="808080" w:themeColor="background1" w:themeShade="80"/>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7">
    <w:nsid w:val="28341A8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B7B5C15"/>
    <w:multiLevelType w:val="hybridMultilevel"/>
    <w:tmpl w:val="A210CF30"/>
    <w:lvl w:ilvl="0" w:tplc="5EAEB490">
      <w:start w:val="11"/>
      <w:numFmt w:val="decimal"/>
      <w:lvlText w:val="%1."/>
      <w:lvlJc w:val="left"/>
      <w:pPr>
        <w:ind w:left="765" w:hanging="4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3AC185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4304B79"/>
    <w:multiLevelType w:val="hybridMultilevel"/>
    <w:tmpl w:val="609A6A10"/>
    <w:lvl w:ilvl="0" w:tplc="D84EABAA">
      <w:start w:val="1"/>
      <w:numFmt w:val="bullet"/>
      <w:lvlText w:val=""/>
      <w:lvlJc w:val="left"/>
      <w:pPr>
        <w:ind w:left="720" w:hanging="360"/>
      </w:pPr>
      <w:rPr>
        <w:rFonts w:ascii="Symbol" w:hAnsi="Symbol" w:hint="default"/>
        <w:color w:val="93887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57575CA"/>
    <w:multiLevelType w:val="hybridMultilevel"/>
    <w:tmpl w:val="17DCC15E"/>
    <w:lvl w:ilvl="0" w:tplc="7A9A0A30">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B032742"/>
    <w:multiLevelType w:val="hybridMultilevel"/>
    <w:tmpl w:val="889C682E"/>
    <w:lvl w:ilvl="0" w:tplc="7A9A0A30">
      <w:start w:val="1"/>
      <w:numFmt w:val="bullet"/>
      <w:lvlText w:val=""/>
      <w:lvlJc w:val="left"/>
      <w:pPr>
        <w:ind w:left="3600" w:hanging="360"/>
      </w:pPr>
      <w:rPr>
        <w:rFonts w:ascii="Symbol" w:hAnsi="Symbol" w:hint="default"/>
        <w:color w:val="808080" w:themeColor="background1" w:themeShade="80"/>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3">
    <w:nsid w:val="3D047243"/>
    <w:multiLevelType w:val="hybridMultilevel"/>
    <w:tmpl w:val="8E8E6396"/>
    <w:lvl w:ilvl="0" w:tplc="7F8A60F2">
      <w:start w:val="1"/>
      <w:numFmt w:val="bullet"/>
      <w:lvlText w:val=""/>
      <w:lvlJc w:val="left"/>
      <w:pPr>
        <w:ind w:left="1854" w:hanging="360"/>
      </w:pPr>
      <w:rPr>
        <w:rFonts w:ascii="Symbol" w:hAnsi="Symbol" w:hint="default"/>
        <w:color w:val="FFFFFF" w:themeColor="background1"/>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4">
    <w:nsid w:val="41621EBD"/>
    <w:multiLevelType w:val="hybridMultilevel"/>
    <w:tmpl w:val="8A38185C"/>
    <w:lvl w:ilvl="0" w:tplc="EAF8E988">
      <w:start w:val="10"/>
      <w:numFmt w:val="decimal"/>
      <w:lvlText w:val="%1."/>
      <w:lvlJc w:val="left"/>
      <w:pPr>
        <w:ind w:left="765" w:hanging="4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B490741"/>
    <w:multiLevelType w:val="hybridMultilevel"/>
    <w:tmpl w:val="E224FBF0"/>
    <w:lvl w:ilvl="0" w:tplc="D84EABAA">
      <w:start w:val="1"/>
      <w:numFmt w:val="bullet"/>
      <w:lvlText w:val=""/>
      <w:lvlJc w:val="left"/>
      <w:pPr>
        <w:ind w:left="720" w:hanging="360"/>
      </w:pPr>
      <w:rPr>
        <w:rFonts w:ascii="Symbol" w:hAnsi="Symbol" w:hint="default"/>
        <w:color w:val="93887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CA34812"/>
    <w:multiLevelType w:val="hybridMultilevel"/>
    <w:tmpl w:val="40AA306E"/>
    <w:lvl w:ilvl="0" w:tplc="33C8F690">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32441BB"/>
    <w:multiLevelType w:val="hybridMultilevel"/>
    <w:tmpl w:val="A69C57E2"/>
    <w:lvl w:ilvl="0" w:tplc="33C8F690">
      <w:start w:val="1"/>
      <w:numFmt w:val="bullet"/>
      <w:lvlText w:val=""/>
      <w:lvlJc w:val="left"/>
      <w:pPr>
        <w:ind w:left="1332" w:hanging="360"/>
      </w:pPr>
      <w:rPr>
        <w:rFonts w:ascii="Symbol" w:hAnsi="Symbol" w:hint="default"/>
        <w:color w:val="808080" w:themeColor="background1" w:themeShade="80"/>
      </w:rPr>
    </w:lvl>
    <w:lvl w:ilvl="1" w:tplc="0C090003">
      <w:start w:val="1"/>
      <w:numFmt w:val="bullet"/>
      <w:lvlText w:val="o"/>
      <w:lvlJc w:val="left"/>
      <w:pPr>
        <w:ind w:left="2052" w:hanging="360"/>
      </w:pPr>
      <w:rPr>
        <w:rFonts w:ascii="Courier New" w:hAnsi="Courier New" w:cs="Courier New" w:hint="default"/>
      </w:rPr>
    </w:lvl>
    <w:lvl w:ilvl="2" w:tplc="0C090005" w:tentative="1">
      <w:start w:val="1"/>
      <w:numFmt w:val="bullet"/>
      <w:lvlText w:val=""/>
      <w:lvlJc w:val="left"/>
      <w:pPr>
        <w:ind w:left="2772" w:hanging="360"/>
      </w:pPr>
      <w:rPr>
        <w:rFonts w:ascii="Wingdings" w:hAnsi="Wingdings" w:hint="default"/>
      </w:rPr>
    </w:lvl>
    <w:lvl w:ilvl="3" w:tplc="0C090001" w:tentative="1">
      <w:start w:val="1"/>
      <w:numFmt w:val="bullet"/>
      <w:lvlText w:val=""/>
      <w:lvlJc w:val="left"/>
      <w:pPr>
        <w:ind w:left="3492" w:hanging="360"/>
      </w:pPr>
      <w:rPr>
        <w:rFonts w:ascii="Symbol" w:hAnsi="Symbol" w:hint="default"/>
      </w:rPr>
    </w:lvl>
    <w:lvl w:ilvl="4" w:tplc="0C090003" w:tentative="1">
      <w:start w:val="1"/>
      <w:numFmt w:val="bullet"/>
      <w:lvlText w:val="o"/>
      <w:lvlJc w:val="left"/>
      <w:pPr>
        <w:ind w:left="4212" w:hanging="360"/>
      </w:pPr>
      <w:rPr>
        <w:rFonts w:ascii="Courier New" w:hAnsi="Courier New" w:cs="Courier New" w:hint="default"/>
      </w:rPr>
    </w:lvl>
    <w:lvl w:ilvl="5" w:tplc="0C090005" w:tentative="1">
      <w:start w:val="1"/>
      <w:numFmt w:val="bullet"/>
      <w:lvlText w:val=""/>
      <w:lvlJc w:val="left"/>
      <w:pPr>
        <w:ind w:left="4932" w:hanging="360"/>
      </w:pPr>
      <w:rPr>
        <w:rFonts w:ascii="Wingdings" w:hAnsi="Wingdings" w:hint="default"/>
      </w:rPr>
    </w:lvl>
    <w:lvl w:ilvl="6" w:tplc="0C090001" w:tentative="1">
      <w:start w:val="1"/>
      <w:numFmt w:val="bullet"/>
      <w:lvlText w:val=""/>
      <w:lvlJc w:val="left"/>
      <w:pPr>
        <w:ind w:left="5652" w:hanging="360"/>
      </w:pPr>
      <w:rPr>
        <w:rFonts w:ascii="Symbol" w:hAnsi="Symbol" w:hint="default"/>
      </w:rPr>
    </w:lvl>
    <w:lvl w:ilvl="7" w:tplc="0C090003" w:tentative="1">
      <w:start w:val="1"/>
      <w:numFmt w:val="bullet"/>
      <w:lvlText w:val="o"/>
      <w:lvlJc w:val="left"/>
      <w:pPr>
        <w:ind w:left="6372" w:hanging="360"/>
      </w:pPr>
      <w:rPr>
        <w:rFonts w:ascii="Courier New" w:hAnsi="Courier New" w:cs="Courier New" w:hint="default"/>
      </w:rPr>
    </w:lvl>
    <w:lvl w:ilvl="8" w:tplc="0C090005" w:tentative="1">
      <w:start w:val="1"/>
      <w:numFmt w:val="bullet"/>
      <w:lvlText w:val=""/>
      <w:lvlJc w:val="left"/>
      <w:pPr>
        <w:ind w:left="7092" w:hanging="360"/>
      </w:pPr>
      <w:rPr>
        <w:rFonts w:ascii="Wingdings" w:hAnsi="Wingdings" w:hint="default"/>
      </w:rPr>
    </w:lvl>
  </w:abstractNum>
  <w:abstractNum w:abstractNumId="28">
    <w:nsid w:val="5407692D"/>
    <w:multiLevelType w:val="hybridMultilevel"/>
    <w:tmpl w:val="7B4808B6"/>
    <w:lvl w:ilvl="0" w:tplc="33C8F690">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8556E54"/>
    <w:multiLevelType w:val="hybridMultilevel"/>
    <w:tmpl w:val="36FE350E"/>
    <w:lvl w:ilvl="0" w:tplc="0C09000F">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8E8785D"/>
    <w:multiLevelType w:val="hybridMultilevel"/>
    <w:tmpl w:val="AD0E9CDA"/>
    <w:lvl w:ilvl="0" w:tplc="D84EABAA">
      <w:start w:val="1"/>
      <w:numFmt w:val="bullet"/>
      <w:lvlText w:val=""/>
      <w:lvlJc w:val="left"/>
      <w:pPr>
        <w:ind w:left="1077" w:hanging="360"/>
      </w:pPr>
      <w:rPr>
        <w:rFonts w:ascii="Symbol" w:hAnsi="Symbol" w:hint="default"/>
        <w:color w:val="93887D"/>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1">
    <w:nsid w:val="608D5351"/>
    <w:multiLevelType w:val="hybridMultilevel"/>
    <w:tmpl w:val="0EE846CA"/>
    <w:lvl w:ilvl="0" w:tplc="33C8F690">
      <w:start w:val="1"/>
      <w:numFmt w:val="bullet"/>
      <w:lvlText w:val=""/>
      <w:lvlJc w:val="left"/>
      <w:pPr>
        <w:ind w:left="720" w:hanging="360"/>
      </w:pPr>
      <w:rPr>
        <w:rFonts w:ascii="Symbol" w:hAnsi="Symbol" w:hint="default"/>
        <w:color w:val="808080" w:themeColor="background1" w:themeShade="8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2A92E4A"/>
    <w:multiLevelType w:val="hybridMultilevel"/>
    <w:tmpl w:val="2CF04256"/>
    <w:lvl w:ilvl="0" w:tplc="33C8F690">
      <w:start w:val="1"/>
      <w:numFmt w:val="bullet"/>
      <w:lvlText w:val=""/>
      <w:lvlJc w:val="left"/>
      <w:pPr>
        <w:ind w:left="720" w:hanging="360"/>
      </w:pPr>
      <w:rPr>
        <w:rFonts w:ascii="Symbol" w:hAnsi="Symbol" w:hint="default"/>
        <w:color w:val="808080" w:themeColor="background1" w:themeShade="8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39E604F"/>
    <w:multiLevelType w:val="hybridMultilevel"/>
    <w:tmpl w:val="E154D832"/>
    <w:lvl w:ilvl="0" w:tplc="33C8F690">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9843246"/>
    <w:multiLevelType w:val="hybridMultilevel"/>
    <w:tmpl w:val="D31C6464"/>
    <w:lvl w:ilvl="0" w:tplc="33C8F690">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D90063D"/>
    <w:multiLevelType w:val="hybridMultilevel"/>
    <w:tmpl w:val="2298AB96"/>
    <w:lvl w:ilvl="0" w:tplc="33C8F690">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0" w:hanging="360"/>
      </w:pPr>
      <w:rPr>
        <w:rFonts w:ascii="Courier New" w:hAnsi="Courier New" w:cs="Courier New" w:hint="default"/>
      </w:rPr>
    </w:lvl>
    <w:lvl w:ilvl="2" w:tplc="0C090005" w:tentative="1">
      <w:start w:val="1"/>
      <w:numFmt w:val="bullet"/>
      <w:lvlText w:val=""/>
      <w:lvlJc w:val="left"/>
      <w:pPr>
        <w:ind w:left="720" w:hanging="360"/>
      </w:pPr>
      <w:rPr>
        <w:rFonts w:ascii="Wingdings" w:hAnsi="Wingdings" w:hint="default"/>
      </w:rPr>
    </w:lvl>
    <w:lvl w:ilvl="3" w:tplc="0C090001" w:tentative="1">
      <w:start w:val="1"/>
      <w:numFmt w:val="bullet"/>
      <w:lvlText w:val=""/>
      <w:lvlJc w:val="left"/>
      <w:pPr>
        <w:ind w:left="1440" w:hanging="360"/>
      </w:pPr>
      <w:rPr>
        <w:rFonts w:ascii="Symbol" w:hAnsi="Symbol" w:hint="default"/>
      </w:rPr>
    </w:lvl>
    <w:lvl w:ilvl="4" w:tplc="0C090003" w:tentative="1">
      <w:start w:val="1"/>
      <w:numFmt w:val="bullet"/>
      <w:lvlText w:val="o"/>
      <w:lvlJc w:val="left"/>
      <w:pPr>
        <w:ind w:left="2160" w:hanging="360"/>
      </w:pPr>
      <w:rPr>
        <w:rFonts w:ascii="Courier New" w:hAnsi="Courier New" w:cs="Courier New" w:hint="default"/>
      </w:rPr>
    </w:lvl>
    <w:lvl w:ilvl="5" w:tplc="0C090005" w:tentative="1">
      <w:start w:val="1"/>
      <w:numFmt w:val="bullet"/>
      <w:lvlText w:val=""/>
      <w:lvlJc w:val="left"/>
      <w:pPr>
        <w:ind w:left="2880" w:hanging="360"/>
      </w:pPr>
      <w:rPr>
        <w:rFonts w:ascii="Wingdings" w:hAnsi="Wingdings" w:hint="default"/>
      </w:rPr>
    </w:lvl>
    <w:lvl w:ilvl="6" w:tplc="0C090001" w:tentative="1">
      <w:start w:val="1"/>
      <w:numFmt w:val="bullet"/>
      <w:lvlText w:val=""/>
      <w:lvlJc w:val="left"/>
      <w:pPr>
        <w:ind w:left="3600" w:hanging="360"/>
      </w:pPr>
      <w:rPr>
        <w:rFonts w:ascii="Symbol" w:hAnsi="Symbol" w:hint="default"/>
      </w:rPr>
    </w:lvl>
    <w:lvl w:ilvl="7" w:tplc="0C090003" w:tentative="1">
      <w:start w:val="1"/>
      <w:numFmt w:val="bullet"/>
      <w:lvlText w:val="o"/>
      <w:lvlJc w:val="left"/>
      <w:pPr>
        <w:ind w:left="4320" w:hanging="360"/>
      </w:pPr>
      <w:rPr>
        <w:rFonts w:ascii="Courier New" w:hAnsi="Courier New" w:cs="Courier New" w:hint="default"/>
      </w:rPr>
    </w:lvl>
    <w:lvl w:ilvl="8" w:tplc="0C090005" w:tentative="1">
      <w:start w:val="1"/>
      <w:numFmt w:val="bullet"/>
      <w:lvlText w:val=""/>
      <w:lvlJc w:val="left"/>
      <w:pPr>
        <w:ind w:left="5040" w:hanging="360"/>
      </w:pPr>
      <w:rPr>
        <w:rFonts w:ascii="Wingdings" w:hAnsi="Wingdings" w:hint="default"/>
      </w:rPr>
    </w:lvl>
  </w:abstractNum>
  <w:abstractNum w:abstractNumId="36">
    <w:nsid w:val="6E07433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E656C95"/>
    <w:multiLevelType w:val="hybridMultilevel"/>
    <w:tmpl w:val="E1F27B48"/>
    <w:lvl w:ilvl="0" w:tplc="33C8F690">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00662CC"/>
    <w:multiLevelType w:val="hybridMultilevel"/>
    <w:tmpl w:val="F1804FC4"/>
    <w:lvl w:ilvl="0" w:tplc="33C8F690">
      <w:start w:val="1"/>
      <w:numFmt w:val="bullet"/>
      <w:lvlText w:val=""/>
      <w:lvlJc w:val="left"/>
      <w:pPr>
        <w:ind w:left="1080" w:hanging="360"/>
      </w:pPr>
      <w:rPr>
        <w:rFonts w:ascii="Symbol" w:hAnsi="Symbol" w:hint="default"/>
        <w:color w:val="808080" w:themeColor="background1" w:themeShade="8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nsid w:val="70780B52"/>
    <w:multiLevelType w:val="hybridMultilevel"/>
    <w:tmpl w:val="19763AC8"/>
    <w:lvl w:ilvl="0" w:tplc="9FDAF168">
      <w:start w:val="1"/>
      <w:numFmt w:val="bullet"/>
      <w:lvlText w:val="o"/>
      <w:lvlJc w:val="left"/>
      <w:pPr>
        <w:ind w:left="1494" w:hanging="360"/>
      </w:pPr>
      <w:rPr>
        <w:rFonts w:ascii="Courier New" w:hAnsi="Courier New" w:cs="Times New Roman" w:hint="default"/>
        <w:color w:val="808080" w:themeColor="background1" w:themeShade="80"/>
      </w:rPr>
    </w:lvl>
    <w:lvl w:ilvl="1" w:tplc="9FDAF168">
      <w:start w:val="1"/>
      <w:numFmt w:val="bullet"/>
      <w:lvlText w:val="o"/>
      <w:lvlJc w:val="left"/>
      <w:pPr>
        <w:ind w:left="2214" w:hanging="360"/>
      </w:pPr>
      <w:rPr>
        <w:rFonts w:ascii="Courier New" w:hAnsi="Courier New" w:cs="Times New Roman" w:hint="default"/>
        <w:color w:val="808080" w:themeColor="background1" w:themeShade="80"/>
      </w:rPr>
    </w:lvl>
    <w:lvl w:ilvl="2" w:tplc="0C090005">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40">
    <w:nsid w:val="70D4448A"/>
    <w:multiLevelType w:val="multilevel"/>
    <w:tmpl w:val="057CBAB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5200C60"/>
    <w:multiLevelType w:val="hybridMultilevel"/>
    <w:tmpl w:val="DF16C8C6"/>
    <w:lvl w:ilvl="0" w:tplc="33C8F690">
      <w:start w:val="1"/>
      <w:numFmt w:val="bullet"/>
      <w:lvlText w:val=""/>
      <w:lvlJc w:val="left"/>
      <w:pPr>
        <w:ind w:left="720" w:hanging="360"/>
      </w:pPr>
      <w:rPr>
        <w:rFonts w:ascii="Symbol" w:hAnsi="Symbol" w:hint="default"/>
        <w:color w:val="808080" w:themeColor="background1" w:themeShade="80"/>
      </w:rPr>
    </w:lvl>
    <w:lvl w:ilvl="1" w:tplc="9FDAF168">
      <w:start w:val="1"/>
      <w:numFmt w:val="bullet"/>
      <w:lvlText w:val="o"/>
      <w:lvlJc w:val="left"/>
      <w:pPr>
        <w:ind w:left="1440" w:hanging="360"/>
      </w:pPr>
      <w:rPr>
        <w:rFonts w:ascii="Courier New" w:hAnsi="Courier New" w:hint="default"/>
        <w:color w:val="808080" w:themeColor="background1" w:themeShade="8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6AE3A43"/>
    <w:multiLevelType w:val="hybridMultilevel"/>
    <w:tmpl w:val="ADB21BCA"/>
    <w:lvl w:ilvl="0" w:tplc="D84EABAA">
      <w:start w:val="1"/>
      <w:numFmt w:val="bullet"/>
      <w:lvlText w:val=""/>
      <w:lvlJc w:val="left"/>
      <w:pPr>
        <w:ind w:left="717" w:hanging="360"/>
      </w:pPr>
      <w:rPr>
        <w:rFonts w:ascii="Symbol" w:hAnsi="Symbol" w:hint="default"/>
        <w:color w:val="93887D"/>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43">
    <w:nsid w:val="77287C43"/>
    <w:multiLevelType w:val="hybridMultilevel"/>
    <w:tmpl w:val="BC2212BE"/>
    <w:lvl w:ilvl="0" w:tplc="442CC830">
      <w:start w:val="1"/>
      <w:numFmt w:val="bullet"/>
      <w:lvlText w:val=""/>
      <w:lvlJc w:val="left"/>
      <w:pPr>
        <w:ind w:left="1854" w:hanging="360"/>
      </w:pPr>
      <w:rPr>
        <w:rFonts w:ascii="Wingdings" w:hAnsi="Wingdings" w:hint="default"/>
        <w:color w:val="808080" w:themeColor="background1" w:themeShade="80"/>
      </w:rPr>
    </w:lvl>
    <w:lvl w:ilvl="1" w:tplc="442CC830">
      <w:start w:val="1"/>
      <w:numFmt w:val="bullet"/>
      <w:lvlText w:val=""/>
      <w:lvlJc w:val="left"/>
      <w:pPr>
        <w:ind w:left="2574" w:hanging="360"/>
      </w:pPr>
      <w:rPr>
        <w:rFonts w:ascii="Wingdings" w:hAnsi="Wingdings" w:hint="default"/>
        <w:color w:val="808080" w:themeColor="background1" w:themeShade="80"/>
      </w:rPr>
    </w:lvl>
    <w:lvl w:ilvl="2" w:tplc="442CC830">
      <w:start w:val="1"/>
      <w:numFmt w:val="bullet"/>
      <w:lvlText w:val=""/>
      <w:lvlJc w:val="left"/>
      <w:pPr>
        <w:ind w:left="3294" w:hanging="360"/>
      </w:pPr>
      <w:rPr>
        <w:rFonts w:ascii="Wingdings" w:hAnsi="Wingdings" w:hint="default"/>
        <w:color w:val="808080" w:themeColor="background1" w:themeShade="80"/>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4">
    <w:nsid w:val="7B344F74"/>
    <w:multiLevelType w:val="hybridMultilevel"/>
    <w:tmpl w:val="B310F4F2"/>
    <w:lvl w:ilvl="0" w:tplc="D84EABAA">
      <w:start w:val="1"/>
      <w:numFmt w:val="bullet"/>
      <w:lvlText w:val=""/>
      <w:lvlJc w:val="left"/>
      <w:pPr>
        <w:ind w:left="720" w:hanging="360"/>
      </w:pPr>
      <w:rPr>
        <w:rFonts w:ascii="Symbol" w:hAnsi="Symbol" w:hint="default"/>
        <w:color w:val="93887D"/>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27"/>
  </w:num>
  <w:num w:numId="3">
    <w:abstractNumId w:val="38"/>
  </w:num>
  <w:num w:numId="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4"/>
  </w:num>
  <w:num w:numId="7">
    <w:abstractNumId w:val="26"/>
  </w:num>
  <w:num w:numId="8">
    <w:abstractNumId w:val="35"/>
  </w:num>
  <w:num w:numId="9">
    <w:abstractNumId w:val="5"/>
  </w:num>
  <w:num w:numId="10">
    <w:abstractNumId w:val="37"/>
  </w:num>
  <w:num w:numId="11">
    <w:abstractNumId w:val="33"/>
  </w:num>
  <w:num w:numId="12">
    <w:abstractNumId w:val="12"/>
  </w:num>
  <w:num w:numId="13">
    <w:abstractNumId w:val="41"/>
  </w:num>
  <w:num w:numId="14">
    <w:abstractNumId w:val="0"/>
  </w:num>
  <w:num w:numId="15">
    <w:abstractNumId w:val="28"/>
  </w:num>
  <w:num w:numId="16">
    <w:abstractNumId w:val="17"/>
  </w:num>
  <w:num w:numId="17">
    <w:abstractNumId w:val="39"/>
  </w:num>
  <w:num w:numId="18">
    <w:abstractNumId w:val="31"/>
  </w:num>
  <w:num w:numId="19">
    <w:abstractNumId w:val="32"/>
  </w:num>
  <w:num w:numId="20">
    <w:abstractNumId w:val="3"/>
  </w:num>
  <w:num w:numId="21">
    <w:abstractNumId w:val="14"/>
  </w:num>
  <w:num w:numId="22">
    <w:abstractNumId w:val="16"/>
  </w:num>
  <w:num w:numId="23">
    <w:abstractNumId w:val="2"/>
  </w:num>
  <w:num w:numId="24">
    <w:abstractNumId w:val="43"/>
  </w:num>
  <w:num w:numId="25">
    <w:abstractNumId w:val="6"/>
  </w:num>
  <w:num w:numId="26">
    <w:abstractNumId w:val="29"/>
  </w:num>
  <w:num w:numId="27">
    <w:abstractNumId w:val="24"/>
  </w:num>
  <w:num w:numId="28">
    <w:abstractNumId w:val="1"/>
  </w:num>
  <w:num w:numId="29">
    <w:abstractNumId w:val="19"/>
  </w:num>
  <w:num w:numId="30">
    <w:abstractNumId w:val="23"/>
  </w:num>
  <w:num w:numId="31">
    <w:abstractNumId w:val="36"/>
  </w:num>
  <w:num w:numId="32">
    <w:abstractNumId w:val="18"/>
  </w:num>
  <w:num w:numId="33">
    <w:abstractNumId w:val="22"/>
  </w:num>
  <w:num w:numId="34">
    <w:abstractNumId w:val="21"/>
  </w:num>
  <w:num w:numId="35">
    <w:abstractNumId w:val="11"/>
  </w:num>
  <w:num w:numId="36">
    <w:abstractNumId w:val="44"/>
  </w:num>
  <w:num w:numId="37">
    <w:abstractNumId w:val="20"/>
  </w:num>
  <w:num w:numId="38">
    <w:abstractNumId w:val="13"/>
  </w:num>
  <w:num w:numId="39">
    <w:abstractNumId w:val="42"/>
  </w:num>
  <w:num w:numId="40">
    <w:abstractNumId w:val="7"/>
  </w:num>
  <w:num w:numId="41">
    <w:abstractNumId w:val="8"/>
  </w:num>
  <w:num w:numId="42">
    <w:abstractNumId w:val="15"/>
  </w:num>
  <w:num w:numId="43">
    <w:abstractNumId w:val="30"/>
  </w:num>
  <w:num w:numId="44">
    <w:abstractNumId w:val="25"/>
  </w:num>
  <w:num w:numId="45">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vzBxRSw13YBulIIsixr2jsnkIRU=" w:salt="v9hGigiiZGs4MEsGwoMwXg=="/>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DDB"/>
    <w:rsid w:val="00007A03"/>
    <w:rsid w:val="000213D4"/>
    <w:rsid w:val="00040186"/>
    <w:rsid w:val="00044229"/>
    <w:rsid w:val="000449F8"/>
    <w:rsid w:val="00045A93"/>
    <w:rsid w:val="000476D4"/>
    <w:rsid w:val="00050046"/>
    <w:rsid w:val="00055512"/>
    <w:rsid w:val="00056AB0"/>
    <w:rsid w:val="00062241"/>
    <w:rsid w:val="00074CA7"/>
    <w:rsid w:val="0007551E"/>
    <w:rsid w:val="00076480"/>
    <w:rsid w:val="00081FC0"/>
    <w:rsid w:val="00084AFB"/>
    <w:rsid w:val="00086E9D"/>
    <w:rsid w:val="000952AD"/>
    <w:rsid w:val="000A6CEB"/>
    <w:rsid w:val="000C0F7B"/>
    <w:rsid w:val="000D272B"/>
    <w:rsid w:val="000E2EED"/>
    <w:rsid w:val="000E5C0B"/>
    <w:rsid w:val="000E7803"/>
    <w:rsid w:val="000F1971"/>
    <w:rsid w:val="0010012B"/>
    <w:rsid w:val="00101CE1"/>
    <w:rsid w:val="00103E3E"/>
    <w:rsid w:val="00104B93"/>
    <w:rsid w:val="00104D80"/>
    <w:rsid w:val="00106E86"/>
    <w:rsid w:val="00107BE3"/>
    <w:rsid w:val="001232CD"/>
    <w:rsid w:val="001420F4"/>
    <w:rsid w:val="00142E11"/>
    <w:rsid w:val="00145F1D"/>
    <w:rsid w:val="00146316"/>
    <w:rsid w:val="00160149"/>
    <w:rsid w:val="001726E0"/>
    <w:rsid w:val="00174F4D"/>
    <w:rsid w:val="0017770D"/>
    <w:rsid w:val="00180E17"/>
    <w:rsid w:val="00183E0B"/>
    <w:rsid w:val="0019222C"/>
    <w:rsid w:val="001A10E6"/>
    <w:rsid w:val="001A4B20"/>
    <w:rsid w:val="001C6026"/>
    <w:rsid w:val="001C6CB6"/>
    <w:rsid w:val="001E030E"/>
    <w:rsid w:val="001E3689"/>
    <w:rsid w:val="001E4F33"/>
    <w:rsid w:val="001F15E1"/>
    <w:rsid w:val="001F272C"/>
    <w:rsid w:val="002020C3"/>
    <w:rsid w:val="00204377"/>
    <w:rsid w:val="00215638"/>
    <w:rsid w:val="0021616F"/>
    <w:rsid w:val="002221BB"/>
    <w:rsid w:val="002404E3"/>
    <w:rsid w:val="00242907"/>
    <w:rsid w:val="00242A9F"/>
    <w:rsid w:val="0024319E"/>
    <w:rsid w:val="002558AD"/>
    <w:rsid w:val="00261172"/>
    <w:rsid w:val="0026583C"/>
    <w:rsid w:val="002671D2"/>
    <w:rsid w:val="00280A67"/>
    <w:rsid w:val="00280BC2"/>
    <w:rsid w:val="0028206C"/>
    <w:rsid w:val="00282157"/>
    <w:rsid w:val="0029009A"/>
    <w:rsid w:val="00291BA4"/>
    <w:rsid w:val="002921DC"/>
    <w:rsid w:val="002945C5"/>
    <w:rsid w:val="00296FAA"/>
    <w:rsid w:val="002A1581"/>
    <w:rsid w:val="002A1E8F"/>
    <w:rsid w:val="002B0F14"/>
    <w:rsid w:val="002B11DD"/>
    <w:rsid w:val="002B3AA2"/>
    <w:rsid w:val="002B4244"/>
    <w:rsid w:val="002C527E"/>
    <w:rsid w:val="002E18A6"/>
    <w:rsid w:val="002E1C4F"/>
    <w:rsid w:val="002E36FD"/>
    <w:rsid w:val="003067A5"/>
    <w:rsid w:val="0032221F"/>
    <w:rsid w:val="003223F7"/>
    <w:rsid w:val="003230CE"/>
    <w:rsid w:val="0032393A"/>
    <w:rsid w:val="00327C02"/>
    <w:rsid w:val="00331A7B"/>
    <w:rsid w:val="00331B49"/>
    <w:rsid w:val="00332AFF"/>
    <w:rsid w:val="0033646F"/>
    <w:rsid w:val="003418DB"/>
    <w:rsid w:val="00341A51"/>
    <w:rsid w:val="00344367"/>
    <w:rsid w:val="003520AD"/>
    <w:rsid w:val="00356127"/>
    <w:rsid w:val="003577A2"/>
    <w:rsid w:val="003635C5"/>
    <w:rsid w:val="00373C99"/>
    <w:rsid w:val="00386975"/>
    <w:rsid w:val="003913E7"/>
    <w:rsid w:val="003A0C75"/>
    <w:rsid w:val="003A2DE1"/>
    <w:rsid w:val="003A5713"/>
    <w:rsid w:val="003A70CD"/>
    <w:rsid w:val="003B0B3F"/>
    <w:rsid w:val="003B46F6"/>
    <w:rsid w:val="003C0C3F"/>
    <w:rsid w:val="003D2C27"/>
    <w:rsid w:val="003D487B"/>
    <w:rsid w:val="003D4ED1"/>
    <w:rsid w:val="003E06C8"/>
    <w:rsid w:val="003E31B0"/>
    <w:rsid w:val="003E3842"/>
    <w:rsid w:val="003F59EA"/>
    <w:rsid w:val="003F5D4C"/>
    <w:rsid w:val="003F62EE"/>
    <w:rsid w:val="0040054A"/>
    <w:rsid w:val="00401E14"/>
    <w:rsid w:val="00402057"/>
    <w:rsid w:val="00414FD8"/>
    <w:rsid w:val="004236D1"/>
    <w:rsid w:val="00426EFE"/>
    <w:rsid w:val="00443FA0"/>
    <w:rsid w:val="0044738C"/>
    <w:rsid w:val="004524A6"/>
    <w:rsid w:val="004574E5"/>
    <w:rsid w:val="00461825"/>
    <w:rsid w:val="004641F6"/>
    <w:rsid w:val="0046644A"/>
    <w:rsid w:val="004677EE"/>
    <w:rsid w:val="00473537"/>
    <w:rsid w:val="004762B6"/>
    <w:rsid w:val="00476E04"/>
    <w:rsid w:val="0048154F"/>
    <w:rsid w:val="00483ACC"/>
    <w:rsid w:val="00494312"/>
    <w:rsid w:val="004A1CD2"/>
    <w:rsid w:val="004A79B1"/>
    <w:rsid w:val="004B2560"/>
    <w:rsid w:val="004B3A72"/>
    <w:rsid w:val="004C4DB3"/>
    <w:rsid w:val="004C7221"/>
    <w:rsid w:val="004E0F5F"/>
    <w:rsid w:val="004F17C4"/>
    <w:rsid w:val="004F7162"/>
    <w:rsid w:val="00502645"/>
    <w:rsid w:val="005033CF"/>
    <w:rsid w:val="00506840"/>
    <w:rsid w:val="00511EB3"/>
    <w:rsid w:val="00513AF9"/>
    <w:rsid w:val="00514759"/>
    <w:rsid w:val="005163F8"/>
    <w:rsid w:val="00524EF5"/>
    <w:rsid w:val="005274E9"/>
    <w:rsid w:val="00545B83"/>
    <w:rsid w:val="00545E45"/>
    <w:rsid w:val="005508E3"/>
    <w:rsid w:val="0055345E"/>
    <w:rsid w:val="00555E12"/>
    <w:rsid w:val="00560081"/>
    <w:rsid w:val="00567F4C"/>
    <w:rsid w:val="0057006C"/>
    <w:rsid w:val="0057583B"/>
    <w:rsid w:val="00584807"/>
    <w:rsid w:val="0059261E"/>
    <w:rsid w:val="005934ED"/>
    <w:rsid w:val="00593D58"/>
    <w:rsid w:val="005953D3"/>
    <w:rsid w:val="00597F3C"/>
    <w:rsid w:val="005A15E3"/>
    <w:rsid w:val="005A68E1"/>
    <w:rsid w:val="005A7327"/>
    <w:rsid w:val="005B1AF1"/>
    <w:rsid w:val="005C0771"/>
    <w:rsid w:val="005C5DCB"/>
    <w:rsid w:val="005D05E0"/>
    <w:rsid w:val="005D5277"/>
    <w:rsid w:val="005E1CEA"/>
    <w:rsid w:val="005E4A27"/>
    <w:rsid w:val="005E4B06"/>
    <w:rsid w:val="005E76E6"/>
    <w:rsid w:val="005F52F2"/>
    <w:rsid w:val="006102A6"/>
    <w:rsid w:val="00610362"/>
    <w:rsid w:val="00625CD0"/>
    <w:rsid w:val="00626D9A"/>
    <w:rsid w:val="00632A6D"/>
    <w:rsid w:val="006343CE"/>
    <w:rsid w:val="00635C7E"/>
    <w:rsid w:val="006403EE"/>
    <w:rsid w:val="006406BB"/>
    <w:rsid w:val="00643A15"/>
    <w:rsid w:val="00645F9F"/>
    <w:rsid w:val="0065211B"/>
    <w:rsid w:val="006941F3"/>
    <w:rsid w:val="0069430E"/>
    <w:rsid w:val="006A0BAB"/>
    <w:rsid w:val="006B3BFF"/>
    <w:rsid w:val="006B612C"/>
    <w:rsid w:val="006C5DF5"/>
    <w:rsid w:val="006E1C3C"/>
    <w:rsid w:val="006F16C6"/>
    <w:rsid w:val="006F5726"/>
    <w:rsid w:val="006F5B75"/>
    <w:rsid w:val="006F7081"/>
    <w:rsid w:val="006F7087"/>
    <w:rsid w:val="00705A99"/>
    <w:rsid w:val="007062E6"/>
    <w:rsid w:val="00710E98"/>
    <w:rsid w:val="00712948"/>
    <w:rsid w:val="0071534F"/>
    <w:rsid w:val="00722489"/>
    <w:rsid w:val="00722ABE"/>
    <w:rsid w:val="00731C69"/>
    <w:rsid w:val="0075699A"/>
    <w:rsid w:val="00756E67"/>
    <w:rsid w:val="00757E52"/>
    <w:rsid w:val="00767840"/>
    <w:rsid w:val="00774DD5"/>
    <w:rsid w:val="00792132"/>
    <w:rsid w:val="007A228E"/>
    <w:rsid w:val="007A7C47"/>
    <w:rsid w:val="007B5526"/>
    <w:rsid w:val="007B67E6"/>
    <w:rsid w:val="007C3396"/>
    <w:rsid w:val="007D470E"/>
    <w:rsid w:val="007D5A07"/>
    <w:rsid w:val="007E0BA0"/>
    <w:rsid w:val="007F1729"/>
    <w:rsid w:val="007F2E9F"/>
    <w:rsid w:val="0080074A"/>
    <w:rsid w:val="00800B2C"/>
    <w:rsid w:val="008030FC"/>
    <w:rsid w:val="008039F3"/>
    <w:rsid w:val="00810D64"/>
    <w:rsid w:val="008137C0"/>
    <w:rsid w:val="00814DF5"/>
    <w:rsid w:val="00815D90"/>
    <w:rsid w:val="008229A2"/>
    <w:rsid w:val="0084171A"/>
    <w:rsid w:val="00843E9C"/>
    <w:rsid w:val="00846D36"/>
    <w:rsid w:val="00852775"/>
    <w:rsid w:val="008570B8"/>
    <w:rsid w:val="008630B9"/>
    <w:rsid w:val="00874061"/>
    <w:rsid w:val="00876667"/>
    <w:rsid w:val="00877550"/>
    <w:rsid w:val="00885EB0"/>
    <w:rsid w:val="008951DE"/>
    <w:rsid w:val="008A4E4C"/>
    <w:rsid w:val="008B7204"/>
    <w:rsid w:val="008D0131"/>
    <w:rsid w:val="008D548F"/>
    <w:rsid w:val="008D54C7"/>
    <w:rsid w:val="008E0348"/>
    <w:rsid w:val="008E1234"/>
    <w:rsid w:val="008E13EA"/>
    <w:rsid w:val="008E4682"/>
    <w:rsid w:val="008E61AA"/>
    <w:rsid w:val="008E6A0A"/>
    <w:rsid w:val="008F21A3"/>
    <w:rsid w:val="008F5265"/>
    <w:rsid w:val="00903345"/>
    <w:rsid w:val="0090726C"/>
    <w:rsid w:val="00907BF7"/>
    <w:rsid w:val="009134D1"/>
    <w:rsid w:val="0092172E"/>
    <w:rsid w:val="00934E56"/>
    <w:rsid w:val="00936976"/>
    <w:rsid w:val="0093779E"/>
    <w:rsid w:val="00942CC5"/>
    <w:rsid w:val="00946985"/>
    <w:rsid w:val="00950306"/>
    <w:rsid w:val="00962E53"/>
    <w:rsid w:val="00970FFC"/>
    <w:rsid w:val="00980AA0"/>
    <w:rsid w:val="0098437D"/>
    <w:rsid w:val="00991324"/>
    <w:rsid w:val="00993817"/>
    <w:rsid w:val="00997E91"/>
    <w:rsid w:val="009A374F"/>
    <w:rsid w:val="009A5A83"/>
    <w:rsid w:val="009C5394"/>
    <w:rsid w:val="009C616D"/>
    <w:rsid w:val="009D0F4E"/>
    <w:rsid w:val="009D5AA9"/>
    <w:rsid w:val="009E09C1"/>
    <w:rsid w:val="009F0A6A"/>
    <w:rsid w:val="00A13DC8"/>
    <w:rsid w:val="00A2005E"/>
    <w:rsid w:val="00A20820"/>
    <w:rsid w:val="00A2395A"/>
    <w:rsid w:val="00A30A8E"/>
    <w:rsid w:val="00A41B1F"/>
    <w:rsid w:val="00A434F1"/>
    <w:rsid w:val="00A46442"/>
    <w:rsid w:val="00A52413"/>
    <w:rsid w:val="00A5304D"/>
    <w:rsid w:val="00A53E3F"/>
    <w:rsid w:val="00A660DD"/>
    <w:rsid w:val="00A76E7B"/>
    <w:rsid w:val="00A81F6A"/>
    <w:rsid w:val="00A85C18"/>
    <w:rsid w:val="00AA0DD0"/>
    <w:rsid w:val="00AA6B73"/>
    <w:rsid w:val="00AA758D"/>
    <w:rsid w:val="00AB1CDA"/>
    <w:rsid w:val="00AB3F90"/>
    <w:rsid w:val="00AC0AA9"/>
    <w:rsid w:val="00AC2FCC"/>
    <w:rsid w:val="00AD4175"/>
    <w:rsid w:val="00AD457E"/>
    <w:rsid w:val="00AD4679"/>
    <w:rsid w:val="00AF4C86"/>
    <w:rsid w:val="00AF5C8E"/>
    <w:rsid w:val="00B00B55"/>
    <w:rsid w:val="00B07532"/>
    <w:rsid w:val="00B225E8"/>
    <w:rsid w:val="00B242AB"/>
    <w:rsid w:val="00B24952"/>
    <w:rsid w:val="00B2516F"/>
    <w:rsid w:val="00B3733A"/>
    <w:rsid w:val="00B45343"/>
    <w:rsid w:val="00B50042"/>
    <w:rsid w:val="00B55632"/>
    <w:rsid w:val="00B65D83"/>
    <w:rsid w:val="00B67582"/>
    <w:rsid w:val="00B8055B"/>
    <w:rsid w:val="00B90569"/>
    <w:rsid w:val="00B95343"/>
    <w:rsid w:val="00B97006"/>
    <w:rsid w:val="00BA0CFA"/>
    <w:rsid w:val="00BB282B"/>
    <w:rsid w:val="00BB653E"/>
    <w:rsid w:val="00BD70EE"/>
    <w:rsid w:val="00BE005A"/>
    <w:rsid w:val="00BF1DC9"/>
    <w:rsid w:val="00BF5F50"/>
    <w:rsid w:val="00C00F6E"/>
    <w:rsid w:val="00C16013"/>
    <w:rsid w:val="00C163F4"/>
    <w:rsid w:val="00C2156B"/>
    <w:rsid w:val="00C221CF"/>
    <w:rsid w:val="00C27A11"/>
    <w:rsid w:val="00C30CE5"/>
    <w:rsid w:val="00C32862"/>
    <w:rsid w:val="00C34ED2"/>
    <w:rsid w:val="00C35F85"/>
    <w:rsid w:val="00C405BA"/>
    <w:rsid w:val="00C42F09"/>
    <w:rsid w:val="00C42F6A"/>
    <w:rsid w:val="00C46336"/>
    <w:rsid w:val="00C52337"/>
    <w:rsid w:val="00C5391E"/>
    <w:rsid w:val="00C53EB8"/>
    <w:rsid w:val="00C67DA7"/>
    <w:rsid w:val="00C818DA"/>
    <w:rsid w:val="00C86297"/>
    <w:rsid w:val="00C90119"/>
    <w:rsid w:val="00C92143"/>
    <w:rsid w:val="00C92391"/>
    <w:rsid w:val="00C9742F"/>
    <w:rsid w:val="00CA1A68"/>
    <w:rsid w:val="00CA1F96"/>
    <w:rsid w:val="00CA2324"/>
    <w:rsid w:val="00CA671B"/>
    <w:rsid w:val="00CB66BE"/>
    <w:rsid w:val="00CC281C"/>
    <w:rsid w:val="00CC3C59"/>
    <w:rsid w:val="00CD2D3E"/>
    <w:rsid w:val="00CE635E"/>
    <w:rsid w:val="00CF0404"/>
    <w:rsid w:val="00CF1D2A"/>
    <w:rsid w:val="00CF4F65"/>
    <w:rsid w:val="00CF63CE"/>
    <w:rsid w:val="00D0711C"/>
    <w:rsid w:val="00D1150F"/>
    <w:rsid w:val="00D26ACB"/>
    <w:rsid w:val="00D32867"/>
    <w:rsid w:val="00D32A81"/>
    <w:rsid w:val="00D4050C"/>
    <w:rsid w:val="00D42805"/>
    <w:rsid w:val="00D46882"/>
    <w:rsid w:val="00D46E57"/>
    <w:rsid w:val="00D548AD"/>
    <w:rsid w:val="00D560BB"/>
    <w:rsid w:val="00D64497"/>
    <w:rsid w:val="00D678C6"/>
    <w:rsid w:val="00D67A8F"/>
    <w:rsid w:val="00D734CD"/>
    <w:rsid w:val="00D74FFA"/>
    <w:rsid w:val="00D812FE"/>
    <w:rsid w:val="00D85963"/>
    <w:rsid w:val="00D906A4"/>
    <w:rsid w:val="00D92AE7"/>
    <w:rsid w:val="00D94A13"/>
    <w:rsid w:val="00D97A78"/>
    <w:rsid w:val="00DA4835"/>
    <w:rsid w:val="00DB259C"/>
    <w:rsid w:val="00DB6AA8"/>
    <w:rsid w:val="00DC187A"/>
    <w:rsid w:val="00DC7431"/>
    <w:rsid w:val="00DC756F"/>
    <w:rsid w:val="00DC77AB"/>
    <w:rsid w:val="00DE0C82"/>
    <w:rsid w:val="00DE1C80"/>
    <w:rsid w:val="00DE359A"/>
    <w:rsid w:val="00DF23DB"/>
    <w:rsid w:val="00DF49B0"/>
    <w:rsid w:val="00DF50CF"/>
    <w:rsid w:val="00E007FA"/>
    <w:rsid w:val="00E116E3"/>
    <w:rsid w:val="00E145C4"/>
    <w:rsid w:val="00E207BC"/>
    <w:rsid w:val="00E21647"/>
    <w:rsid w:val="00E2673C"/>
    <w:rsid w:val="00E302DC"/>
    <w:rsid w:val="00E34DC3"/>
    <w:rsid w:val="00E45224"/>
    <w:rsid w:val="00E4656D"/>
    <w:rsid w:val="00E500E8"/>
    <w:rsid w:val="00E53ED6"/>
    <w:rsid w:val="00E579F0"/>
    <w:rsid w:val="00E63434"/>
    <w:rsid w:val="00E650E5"/>
    <w:rsid w:val="00E67AE2"/>
    <w:rsid w:val="00E70067"/>
    <w:rsid w:val="00E82501"/>
    <w:rsid w:val="00E84DB9"/>
    <w:rsid w:val="00E96CE8"/>
    <w:rsid w:val="00EA0163"/>
    <w:rsid w:val="00EA2A5E"/>
    <w:rsid w:val="00EA6133"/>
    <w:rsid w:val="00EA6FC3"/>
    <w:rsid w:val="00EA7661"/>
    <w:rsid w:val="00EB2A6E"/>
    <w:rsid w:val="00EC1CF5"/>
    <w:rsid w:val="00EC37DB"/>
    <w:rsid w:val="00ED28FC"/>
    <w:rsid w:val="00ED4832"/>
    <w:rsid w:val="00ED7DDB"/>
    <w:rsid w:val="00EE42EC"/>
    <w:rsid w:val="00EF6320"/>
    <w:rsid w:val="00F00FF2"/>
    <w:rsid w:val="00F02179"/>
    <w:rsid w:val="00F24C6D"/>
    <w:rsid w:val="00F30FCB"/>
    <w:rsid w:val="00F31536"/>
    <w:rsid w:val="00F40D8C"/>
    <w:rsid w:val="00F43386"/>
    <w:rsid w:val="00F4493D"/>
    <w:rsid w:val="00F61FCD"/>
    <w:rsid w:val="00F63F62"/>
    <w:rsid w:val="00F75E18"/>
    <w:rsid w:val="00F943D4"/>
    <w:rsid w:val="00FA3263"/>
    <w:rsid w:val="00FB3B60"/>
    <w:rsid w:val="00FC2EEC"/>
    <w:rsid w:val="00FC2FA1"/>
    <w:rsid w:val="00FE0D43"/>
    <w:rsid w:val="00FE1CA6"/>
    <w:rsid w:val="00FE43E8"/>
    <w:rsid w:val="00FE6AB5"/>
    <w:rsid w:val="00FE6C83"/>
    <w:rsid w:val="00FF1688"/>
    <w:rsid w:val="00FF1E5E"/>
    <w:rsid w:val="00FF6D53"/>
    <w:rsid w:val="00FF7C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C5394"/>
    <w:pPr>
      <w:spacing w:after="200" w:line="276" w:lineRule="auto"/>
    </w:pPr>
    <w:rPr>
      <w:sz w:val="22"/>
      <w:szCs w:val="22"/>
      <w:lang w:eastAsia="en-US"/>
    </w:rPr>
  </w:style>
  <w:style w:type="paragraph" w:styleId="Heading1">
    <w:name w:val="heading 1"/>
    <w:basedOn w:val="Normal"/>
    <w:next w:val="Normal"/>
    <w:link w:val="Heading1Char"/>
    <w:uiPriority w:val="9"/>
    <w:qFormat/>
    <w:rsid w:val="00106E86"/>
    <w:pPr>
      <w:keepNext/>
      <w:keepLines/>
      <w:numPr>
        <w:numId w:val="4"/>
      </w:numPr>
      <w:spacing w:before="480" w:after="0"/>
      <w:outlineLvl w:val="0"/>
    </w:pPr>
    <w:rPr>
      <w:rFonts w:ascii="Gill Sans MT" w:eastAsiaTheme="majorEastAsia" w:hAnsi="Gill Sans MT" w:cstheme="majorBidi"/>
      <w:bCs/>
      <w:color w:val="788FA3"/>
      <w:sz w:val="32"/>
      <w:szCs w:val="28"/>
    </w:rPr>
  </w:style>
  <w:style w:type="paragraph" w:styleId="Heading2">
    <w:name w:val="heading 2"/>
    <w:basedOn w:val="Normal"/>
    <w:next w:val="Normal"/>
    <w:link w:val="Heading2Char"/>
    <w:uiPriority w:val="9"/>
    <w:unhideWhenUsed/>
    <w:qFormat/>
    <w:rsid w:val="00106E86"/>
    <w:pPr>
      <w:keepNext/>
      <w:keepLines/>
      <w:numPr>
        <w:ilvl w:val="1"/>
        <w:numId w:val="4"/>
      </w:numPr>
      <w:spacing w:before="200" w:after="0"/>
      <w:ind w:left="567" w:hanging="567"/>
      <w:outlineLvl w:val="1"/>
    </w:pPr>
    <w:rPr>
      <w:rFonts w:ascii="Gill Sans MT" w:eastAsiaTheme="majorEastAsia" w:hAnsi="Gill Sans MT" w:cstheme="majorBidi"/>
      <w:bCs/>
      <w:color w:val="009EB8"/>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7DDB"/>
    <w:rPr>
      <w:color w:val="0000FF" w:themeColor="hyperlink"/>
      <w:u w:val="single"/>
    </w:rPr>
  </w:style>
  <w:style w:type="paragraph" w:customStyle="1" w:styleId="dbHeading1">
    <w:name w:val="dbHeading1"/>
    <w:basedOn w:val="Normal"/>
    <w:link w:val="dbHeading1Char"/>
    <w:qFormat/>
    <w:rsid w:val="00E4656D"/>
    <w:pPr>
      <w:spacing w:before="600" w:after="0"/>
      <w:jc w:val="both"/>
    </w:pPr>
    <w:rPr>
      <w:rFonts w:ascii="Gill Sans MT" w:hAnsi="Gill Sans MT"/>
      <w:color w:val="788FA3"/>
      <w:sz w:val="32"/>
    </w:rPr>
  </w:style>
  <w:style w:type="paragraph" w:customStyle="1" w:styleId="dbHeading2">
    <w:name w:val="dbHeading2"/>
    <w:basedOn w:val="Normal"/>
    <w:qFormat/>
    <w:rsid w:val="002558AD"/>
    <w:pPr>
      <w:spacing w:before="360" w:after="0"/>
    </w:pPr>
    <w:rPr>
      <w:rFonts w:ascii="Gill Sans MT" w:hAnsi="Gill Sans MT"/>
      <w:color w:val="0092D2"/>
      <w:sz w:val="28"/>
    </w:rPr>
  </w:style>
  <w:style w:type="paragraph" w:customStyle="1" w:styleId="dbHeading3">
    <w:name w:val="dbHeading3"/>
    <w:basedOn w:val="dbHeading2"/>
    <w:qFormat/>
    <w:rsid w:val="00D92AE7"/>
    <w:rPr>
      <w:b/>
      <w:color w:val="808080" w:themeColor="background1" w:themeShade="80"/>
      <w:sz w:val="24"/>
    </w:rPr>
  </w:style>
  <w:style w:type="paragraph" w:customStyle="1" w:styleId="dbHeading4">
    <w:name w:val="dbHeading4"/>
    <w:basedOn w:val="dbHeading3"/>
    <w:qFormat/>
    <w:rsid w:val="00D92AE7"/>
    <w:rPr>
      <w:color w:val="000000" w:themeColor="text1"/>
      <w:sz w:val="22"/>
    </w:rPr>
  </w:style>
  <w:style w:type="paragraph" w:customStyle="1" w:styleId="dbParagraph1">
    <w:name w:val="dbParagraph1"/>
    <w:basedOn w:val="dbHeading4"/>
    <w:qFormat/>
    <w:rsid w:val="008A4E4C"/>
    <w:pPr>
      <w:spacing w:line="240" w:lineRule="auto"/>
    </w:pPr>
    <w:rPr>
      <w:b w:val="0"/>
      <w:color w:val="auto"/>
    </w:rPr>
  </w:style>
  <w:style w:type="paragraph" w:styleId="ListParagraph">
    <w:name w:val="List Paragraph"/>
    <w:basedOn w:val="Normal"/>
    <w:uiPriority w:val="34"/>
    <w:qFormat/>
    <w:rsid w:val="00A20820"/>
    <w:pPr>
      <w:ind w:left="720"/>
      <w:contextualSpacing/>
    </w:pPr>
  </w:style>
  <w:style w:type="paragraph" w:styleId="FootnoteText">
    <w:name w:val="footnote text"/>
    <w:basedOn w:val="Normal"/>
    <w:link w:val="FootnoteTextChar"/>
    <w:uiPriority w:val="99"/>
    <w:semiHidden/>
    <w:unhideWhenUsed/>
    <w:rsid w:val="00A208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0820"/>
    <w:rPr>
      <w:lang w:eastAsia="en-US"/>
    </w:rPr>
  </w:style>
  <w:style w:type="character" w:styleId="FootnoteReference">
    <w:name w:val="footnote reference"/>
    <w:basedOn w:val="DefaultParagraphFont"/>
    <w:uiPriority w:val="99"/>
    <w:semiHidden/>
    <w:unhideWhenUsed/>
    <w:rsid w:val="00A20820"/>
    <w:rPr>
      <w:vertAlign w:val="superscript"/>
    </w:rPr>
  </w:style>
  <w:style w:type="character" w:customStyle="1" w:styleId="Heading1Char">
    <w:name w:val="Heading 1 Char"/>
    <w:basedOn w:val="DefaultParagraphFont"/>
    <w:link w:val="Heading1"/>
    <w:uiPriority w:val="9"/>
    <w:rsid w:val="00106E86"/>
    <w:rPr>
      <w:rFonts w:ascii="Gill Sans MT" w:eastAsiaTheme="majorEastAsia" w:hAnsi="Gill Sans MT" w:cstheme="majorBidi"/>
      <w:bCs/>
      <w:color w:val="788FA3"/>
      <w:sz w:val="32"/>
      <w:szCs w:val="28"/>
      <w:lang w:eastAsia="en-US"/>
    </w:rPr>
  </w:style>
  <w:style w:type="character" w:customStyle="1" w:styleId="Heading2Char">
    <w:name w:val="Heading 2 Char"/>
    <w:basedOn w:val="DefaultParagraphFont"/>
    <w:link w:val="Heading2"/>
    <w:uiPriority w:val="9"/>
    <w:rsid w:val="00106E86"/>
    <w:rPr>
      <w:rFonts w:ascii="Gill Sans MT" w:eastAsiaTheme="majorEastAsia" w:hAnsi="Gill Sans MT" w:cstheme="majorBidi"/>
      <w:bCs/>
      <w:color w:val="009EB8"/>
      <w:sz w:val="28"/>
      <w:szCs w:val="26"/>
      <w:lang w:eastAsia="en-US"/>
    </w:rPr>
  </w:style>
  <w:style w:type="paragraph" w:styleId="Header">
    <w:name w:val="header"/>
    <w:basedOn w:val="Normal"/>
    <w:link w:val="HeaderChar"/>
    <w:uiPriority w:val="99"/>
    <w:unhideWhenUsed/>
    <w:rsid w:val="00106E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6E86"/>
    <w:rPr>
      <w:sz w:val="22"/>
      <w:szCs w:val="22"/>
      <w:lang w:eastAsia="en-US"/>
    </w:rPr>
  </w:style>
  <w:style w:type="paragraph" w:styleId="Footer">
    <w:name w:val="footer"/>
    <w:basedOn w:val="Normal"/>
    <w:link w:val="FooterChar"/>
    <w:uiPriority w:val="99"/>
    <w:unhideWhenUsed/>
    <w:rsid w:val="003D4ED1"/>
    <w:pPr>
      <w:pBdr>
        <w:top w:val="single" w:sz="4" w:space="1" w:color="788FA3"/>
      </w:pBdr>
      <w:tabs>
        <w:tab w:val="center" w:pos="4513"/>
        <w:tab w:val="right" w:pos="9026"/>
      </w:tabs>
      <w:spacing w:after="0" w:line="240" w:lineRule="auto"/>
    </w:pPr>
  </w:style>
  <w:style w:type="character" w:customStyle="1" w:styleId="FooterChar">
    <w:name w:val="Footer Char"/>
    <w:basedOn w:val="DefaultParagraphFont"/>
    <w:link w:val="Footer"/>
    <w:uiPriority w:val="99"/>
    <w:rsid w:val="003D4ED1"/>
    <w:rPr>
      <w:sz w:val="22"/>
      <w:szCs w:val="22"/>
      <w:lang w:eastAsia="en-US"/>
    </w:rPr>
  </w:style>
  <w:style w:type="table" w:styleId="TableGrid">
    <w:name w:val="Table Grid"/>
    <w:basedOn w:val="TableNormal"/>
    <w:rsid w:val="00106E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5C077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C0771"/>
    <w:rPr>
      <w:lang w:eastAsia="en-US"/>
    </w:rPr>
  </w:style>
  <w:style w:type="character" w:styleId="EndnoteReference">
    <w:name w:val="endnote reference"/>
    <w:basedOn w:val="DefaultParagraphFont"/>
    <w:uiPriority w:val="99"/>
    <w:semiHidden/>
    <w:unhideWhenUsed/>
    <w:rsid w:val="005C0771"/>
    <w:rPr>
      <w:vertAlign w:val="superscript"/>
    </w:rPr>
  </w:style>
  <w:style w:type="paragraph" w:styleId="NoSpacing">
    <w:name w:val="No Spacing"/>
    <w:uiPriority w:val="1"/>
    <w:qFormat/>
    <w:rsid w:val="000F1971"/>
    <w:rPr>
      <w:sz w:val="22"/>
      <w:szCs w:val="22"/>
      <w:lang w:eastAsia="en-US"/>
    </w:rPr>
  </w:style>
  <w:style w:type="paragraph" w:styleId="TOCHeading">
    <w:name w:val="TOC Heading"/>
    <w:basedOn w:val="Heading1"/>
    <w:next w:val="Normal"/>
    <w:uiPriority w:val="39"/>
    <w:unhideWhenUsed/>
    <w:qFormat/>
    <w:rsid w:val="00756E67"/>
    <w:pPr>
      <w:numPr>
        <w:numId w:val="0"/>
      </w:numPr>
      <w:outlineLvl w:val="9"/>
    </w:pPr>
    <w:rPr>
      <w:rFonts w:asciiTheme="majorHAnsi" w:hAnsiTheme="majorHAnsi"/>
      <w:b/>
      <w:color w:val="365F91" w:themeColor="accent1" w:themeShade="BF"/>
      <w:sz w:val="28"/>
      <w:lang w:val="en-US" w:eastAsia="ja-JP"/>
    </w:rPr>
  </w:style>
  <w:style w:type="paragraph" w:styleId="BalloonText">
    <w:name w:val="Balloon Text"/>
    <w:basedOn w:val="Normal"/>
    <w:link w:val="BalloonTextChar"/>
    <w:uiPriority w:val="99"/>
    <w:semiHidden/>
    <w:unhideWhenUsed/>
    <w:rsid w:val="00756E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6E67"/>
    <w:rPr>
      <w:rFonts w:ascii="Tahoma" w:hAnsi="Tahoma" w:cs="Tahoma"/>
      <w:sz w:val="16"/>
      <w:szCs w:val="16"/>
      <w:lang w:eastAsia="en-US"/>
    </w:rPr>
  </w:style>
  <w:style w:type="table" w:customStyle="1" w:styleId="TableGrid1">
    <w:name w:val="Table Grid1"/>
    <w:basedOn w:val="TableNormal"/>
    <w:next w:val="TableGrid"/>
    <w:rsid w:val="006F708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4050C"/>
    <w:rPr>
      <w:sz w:val="16"/>
      <w:szCs w:val="16"/>
    </w:rPr>
  </w:style>
  <w:style w:type="paragraph" w:styleId="CommentText">
    <w:name w:val="annotation text"/>
    <w:basedOn w:val="Normal"/>
    <w:link w:val="CommentTextChar"/>
    <w:uiPriority w:val="99"/>
    <w:semiHidden/>
    <w:unhideWhenUsed/>
    <w:rsid w:val="00D4050C"/>
    <w:pPr>
      <w:spacing w:line="240" w:lineRule="auto"/>
    </w:pPr>
    <w:rPr>
      <w:sz w:val="20"/>
      <w:szCs w:val="20"/>
    </w:rPr>
  </w:style>
  <w:style w:type="character" w:customStyle="1" w:styleId="CommentTextChar">
    <w:name w:val="Comment Text Char"/>
    <w:basedOn w:val="DefaultParagraphFont"/>
    <w:link w:val="CommentText"/>
    <w:uiPriority w:val="99"/>
    <w:semiHidden/>
    <w:rsid w:val="00D4050C"/>
    <w:rPr>
      <w:lang w:eastAsia="en-US"/>
    </w:rPr>
  </w:style>
  <w:style w:type="paragraph" w:styleId="CommentSubject">
    <w:name w:val="annotation subject"/>
    <w:basedOn w:val="CommentText"/>
    <w:next w:val="CommentText"/>
    <w:link w:val="CommentSubjectChar"/>
    <w:uiPriority w:val="99"/>
    <w:semiHidden/>
    <w:unhideWhenUsed/>
    <w:rsid w:val="00D4050C"/>
    <w:rPr>
      <w:b/>
      <w:bCs/>
    </w:rPr>
  </w:style>
  <w:style w:type="character" w:customStyle="1" w:styleId="CommentSubjectChar">
    <w:name w:val="Comment Subject Char"/>
    <w:basedOn w:val="CommentTextChar"/>
    <w:link w:val="CommentSubject"/>
    <w:uiPriority w:val="99"/>
    <w:semiHidden/>
    <w:rsid w:val="00D4050C"/>
    <w:rPr>
      <w:b/>
      <w:bCs/>
      <w:lang w:eastAsia="en-US"/>
    </w:rPr>
  </w:style>
  <w:style w:type="paragraph" w:styleId="TOC1">
    <w:name w:val="toc 1"/>
    <w:basedOn w:val="dbHeading1"/>
    <w:next w:val="Normal"/>
    <w:link w:val="TOC1Char"/>
    <w:autoRedefine/>
    <w:uiPriority w:val="39"/>
    <w:unhideWhenUsed/>
    <w:qFormat/>
    <w:rsid w:val="00712948"/>
    <w:pPr>
      <w:tabs>
        <w:tab w:val="left" w:pos="440"/>
        <w:tab w:val="right" w:pos="10206"/>
      </w:tabs>
      <w:spacing w:before="280" w:line="240" w:lineRule="auto"/>
      <w:jc w:val="left"/>
    </w:pPr>
    <w:rPr>
      <w:noProof/>
      <w:color w:val="0092D2"/>
      <w:sz w:val="22"/>
    </w:rPr>
  </w:style>
  <w:style w:type="paragraph" w:styleId="TOC2">
    <w:name w:val="toc 2"/>
    <w:basedOn w:val="dbHeading2"/>
    <w:next w:val="Normal"/>
    <w:autoRedefine/>
    <w:uiPriority w:val="39"/>
    <w:unhideWhenUsed/>
    <w:qFormat/>
    <w:rsid w:val="00EE42EC"/>
    <w:pPr>
      <w:tabs>
        <w:tab w:val="right" w:pos="10206"/>
      </w:tabs>
      <w:spacing w:before="120" w:line="240" w:lineRule="auto"/>
      <w:ind w:left="426" w:hanging="426"/>
    </w:pPr>
    <w:rPr>
      <w:rFonts w:eastAsiaTheme="minorEastAsia" w:cstheme="minorBidi"/>
      <w:color w:val="808080" w:themeColor="background1" w:themeShade="80"/>
      <w:sz w:val="22"/>
      <w:lang w:val="en-US" w:eastAsia="ja-JP"/>
    </w:rPr>
  </w:style>
  <w:style w:type="paragraph" w:styleId="TOC3">
    <w:name w:val="toc 3"/>
    <w:basedOn w:val="dbHeading3"/>
    <w:next w:val="Normal"/>
    <w:autoRedefine/>
    <w:uiPriority w:val="39"/>
    <w:unhideWhenUsed/>
    <w:qFormat/>
    <w:rsid w:val="00EE42EC"/>
    <w:pPr>
      <w:tabs>
        <w:tab w:val="right" w:pos="10206"/>
      </w:tabs>
      <w:spacing w:before="120" w:line="240" w:lineRule="auto"/>
    </w:pPr>
    <w:rPr>
      <w:rFonts w:eastAsiaTheme="minorEastAsia" w:cstheme="minorBidi"/>
      <w:b w:val="0"/>
      <w:sz w:val="22"/>
      <w:lang w:val="en-US" w:eastAsia="ja-JP"/>
    </w:rPr>
  </w:style>
  <w:style w:type="character" w:customStyle="1" w:styleId="dbHeading1Char">
    <w:name w:val="dbHeading1 Char"/>
    <w:basedOn w:val="DefaultParagraphFont"/>
    <w:link w:val="dbHeading1"/>
    <w:rsid w:val="005C5DCB"/>
    <w:rPr>
      <w:rFonts w:ascii="Gill Sans MT" w:hAnsi="Gill Sans MT"/>
      <w:color w:val="788FA3"/>
      <w:sz w:val="32"/>
      <w:szCs w:val="22"/>
      <w:lang w:eastAsia="en-US"/>
    </w:rPr>
  </w:style>
  <w:style w:type="character" w:customStyle="1" w:styleId="TOC1Char">
    <w:name w:val="TOC 1 Char"/>
    <w:basedOn w:val="dbHeading1Char"/>
    <w:link w:val="TOC1"/>
    <w:uiPriority w:val="39"/>
    <w:rsid w:val="00712948"/>
    <w:rPr>
      <w:rFonts w:ascii="Gill Sans MT" w:hAnsi="Gill Sans MT"/>
      <w:noProof/>
      <w:color w:val="0092D2"/>
      <w:sz w:val="22"/>
      <w:szCs w:val="22"/>
      <w:lang w:eastAsia="en-US"/>
    </w:rPr>
  </w:style>
  <w:style w:type="paragraph" w:styleId="NormalWeb">
    <w:name w:val="Normal (Web)"/>
    <w:basedOn w:val="Normal"/>
    <w:rsid w:val="00FF7C37"/>
    <w:pPr>
      <w:spacing w:before="100" w:beforeAutospacing="1" w:after="100" w:afterAutospacing="1" w:line="240" w:lineRule="auto"/>
    </w:pPr>
    <w:rPr>
      <w:rFonts w:ascii="Times New Roman" w:eastAsia="Times New Roman" w:hAnsi="Times New Roman"/>
      <w:sz w:val="24"/>
      <w:szCs w:val="24"/>
      <w:lang w:eastAsia="en-AU"/>
    </w:rPr>
  </w:style>
  <w:style w:type="paragraph" w:styleId="Title">
    <w:name w:val="Title"/>
    <w:basedOn w:val="Normal"/>
    <w:next w:val="Normal"/>
    <w:link w:val="TitleChar"/>
    <w:uiPriority w:val="10"/>
    <w:qFormat/>
    <w:rsid w:val="0056008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AU"/>
    </w:rPr>
  </w:style>
  <w:style w:type="character" w:customStyle="1" w:styleId="TitleChar">
    <w:name w:val="Title Char"/>
    <w:basedOn w:val="DefaultParagraphFont"/>
    <w:link w:val="Title"/>
    <w:uiPriority w:val="10"/>
    <w:rsid w:val="00560081"/>
    <w:rPr>
      <w:rFonts w:asciiTheme="majorHAnsi" w:eastAsiaTheme="majorEastAsia" w:hAnsiTheme="majorHAnsi" w:cstheme="majorBidi"/>
      <w:color w:val="17365D" w:themeColor="text2" w:themeShade="BF"/>
      <w:spacing w:val="5"/>
      <w:kern w:val="28"/>
      <w:sz w:val="52"/>
      <w:szCs w:val="52"/>
    </w:rPr>
  </w:style>
  <w:style w:type="paragraph" w:customStyle="1" w:styleId="BulletedListLevel1">
    <w:name w:val="Bulleted List Level 1"/>
    <w:semiHidden/>
    <w:rsid w:val="002B11DD"/>
    <w:pPr>
      <w:numPr>
        <w:numId w:val="35"/>
      </w:numPr>
      <w:tabs>
        <w:tab w:val="left" w:pos="1134"/>
      </w:tabs>
      <w:spacing w:after="140" w:line="300" w:lineRule="atLeast"/>
    </w:pPr>
    <w:rPr>
      <w:rFonts w:ascii="Gill Sans MT" w:eastAsia="Times New Roman" w:hAnsi="Gill Sans MT"/>
      <w:sz w:val="2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C5394"/>
    <w:pPr>
      <w:spacing w:after="200" w:line="276" w:lineRule="auto"/>
    </w:pPr>
    <w:rPr>
      <w:sz w:val="22"/>
      <w:szCs w:val="22"/>
      <w:lang w:eastAsia="en-US"/>
    </w:rPr>
  </w:style>
  <w:style w:type="paragraph" w:styleId="Heading1">
    <w:name w:val="heading 1"/>
    <w:basedOn w:val="Normal"/>
    <w:next w:val="Normal"/>
    <w:link w:val="Heading1Char"/>
    <w:uiPriority w:val="9"/>
    <w:qFormat/>
    <w:rsid w:val="00106E86"/>
    <w:pPr>
      <w:keepNext/>
      <w:keepLines/>
      <w:numPr>
        <w:numId w:val="4"/>
      </w:numPr>
      <w:spacing w:before="480" w:after="0"/>
      <w:outlineLvl w:val="0"/>
    </w:pPr>
    <w:rPr>
      <w:rFonts w:ascii="Gill Sans MT" w:eastAsiaTheme="majorEastAsia" w:hAnsi="Gill Sans MT" w:cstheme="majorBidi"/>
      <w:bCs/>
      <w:color w:val="788FA3"/>
      <w:sz w:val="32"/>
      <w:szCs w:val="28"/>
    </w:rPr>
  </w:style>
  <w:style w:type="paragraph" w:styleId="Heading2">
    <w:name w:val="heading 2"/>
    <w:basedOn w:val="Normal"/>
    <w:next w:val="Normal"/>
    <w:link w:val="Heading2Char"/>
    <w:uiPriority w:val="9"/>
    <w:unhideWhenUsed/>
    <w:qFormat/>
    <w:rsid w:val="00106E86"/>
    <w:pPr>
      <w:keepNext/>
      <w:keepLines/>
      <w:numPr>
        <w:ilvl w:val="1"/>
        <w:numId w:val="4"/>
      </w:numPr>
      <w:spacing w:before="200" w:after="0"/>
      <w:ind w:left="567" w:hanging="567"/>
      <w:outlineLvl w:val="1"/>
    </w:pPr>
    <w:rPr>
      <w:rFonts w:ascii="Gill Sans MT" w:eastAsiaTheme="majorEastAsia" w:hAnsi="Gill Sans MT" w:cstheme="majorBidi"/>
      <w:bCs/>
      <w:color w:val="009EB8"/>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7DDB"/>
    <w:rPr>
      <w:color w:val="0000FF" w:themeColor="hyperlink"/>
      <w:u w:val="single"/>
    </w:rPr>
  </w:style>
  <w:style w:type="paragraph" w:customStyle="1" w:styleId="dbHeading1">
    <w:name w:val="dbHeading1"/>
    <w:basedOn w:val="Normal"/>
    <w:link w:val="dbHeading1Char"/>
    <w:qFormat/>
    <w:rsid w:val="00E4656D"/>
    <w:pPr>
      <w:spacing w:before="600" w:after="0"/>
      <w:jc w:val="both"/>
    </w:pPr>
    <w:rPr>
      <w:rFonts w:ascii="Gill Sans MT" w:hAnsi="Gill Sans MT"/>
      <w:color w:val="788FA3"/>
      <w:sz w:val="32"/>
    </w:rPr>
  </w:style>
  <w:style w:type="paragraph" w:customStyle="1" w:styleId="dbHeading2">
    <w:name w:val="dbHeading2"/>
    <w:basedOn w:val="Normal"/>
    <w:qFormat/>
    <w:rsid w:val="002558AD"/>
    <w:pPr>
      <w:spacing w:before="360" w:after="0"/>
    </w:pPr>
    <w:rPr>
      <w:rFonts w:ascii="Gill Sans MT" w:hAnsi="Gill Sans MT"/>
      <w:color w:val="0092D2"/>
      <w:sz w:val="28"/>
    </w:rPr>
  </w:style>
  <w:style w:type="paragraph" w:customStyle="1" w:styleId="dbHeading3">
    <w:name w:val="dbHeading3"/>
    <w:basedOn w:val="dbHeading2"/>
    <w:qFormat/>
    <w:rsid w:val="00D92AE7"/>
    <w:rPr>
      <w:b/>
      <w:color w:val="808080" w:themeColor="background1" w:themeShade="80"/>
      <w:sz w:val="24"/>
    </w:rPr>
  </w:style>
  <w:style w:type="paragraph" w:customStyle="1" w:styleId="dbHeading4">
    <w:name w:val="dbHeading4"/>
    <w:basedOn w:val="dbHeading3"/>
    <w:qFormat/>
    <w:rsid w:val="00D92AE7"/>
    <w:rPr>
      <w:color w:val="000000" w:themeColor="text1"/>
      <w:sz w:val="22"/>
    </w:rPr>
  </w:style>
  <w:style w:type="paragraph" w:customStyle="1" w:styleId="dbParagraph1">
    <w:name w:val="dbParagraph1"/>
    <w:basedOn w:val="dbHeading4"/>
    <w:qFormat/>
    <w:rsid w:val="008A4E4C"/>
    <w:pPr>
      <w:spacing w:line="240" w:lineRule="auto"/>
    </w:pPr>
    <w:rPr>
      <w:b w:val="0"/>
      <w:color w:val="auto"/>
    </w:rPr>
  </w:style>
  <w:style w:type="paragraph" w:styleId="ListParagraph">
    <w:name w:val="List Paragraph"/>
    <w:basedOn w:val="Normal"/>
    <w:uiPriority w:val="34"/>
    <w:qFormat/>
    <w:rsid w:val="00A20820"/>
    <w:pPr>
      <w:ind w:left="720"/>
      <w:contextualSpacing/>
    </w:pPr>
  </w:style>
  <w:style w:type="paragraph" w:styleId="FootnoteText">
    <w:name w:val="footnote text"/>
    <w:basedOn w:val="Normal"/>
    <w:link w:val="FootnoteTextChar"/>
    <w:uiPriority w:val="99"/>
    <w:semiHidden/>
    <w:unhideWhenUsed/>
    <w:rsid w:val="00A208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0820"/>
    <w:rPr>
      <w:lang w:eastAsia="en-US"/>
    </w:rPr>
  </w:style>
  <w:style w:type="character" w:styleId="FootnoteReference">
    <w:name w:val="footnote reference"/>
    <w:basedOn w:val="DefaultParagraphFont"/>
    <w:uiPriority w:val="99"/>
    <w:semiHidden/>
    <w:unhideWhenUsed/>
    <w:rsid w:val="00A20820"/>
    <w:rPr>
      <w:vertAlign w:val="superscript"/>
    </w:rPr>
  </w:style>
  <w:style w:type="character" w:customStyle="1" w:styleId="Heading1Char">
    <w:name w:val="Heading 1 Char"/>
    <w:basedOn w:val="DefaultParagraphFont"/>
    <w:link w:val="Heading1"/>
    <w:uiPriority w:val="9"/>
    <w:rsid w:val="00106E86"/>
    <w:rPr>
      <w:rFonts w:ascii="Gill Sans MT" w:eastAsiaTheme="majorEastAsia" w:hAnsi="Gill Sans MT" w:cstheme="majorBidi"/>
      <w:bCs/>
      <w:color w:val="788FA3"/>
      <w:sz w:val="32"/>
      <w:szCs w:val="28"/>
      <w:lang w:eastAsia="en-US"/>
    </w:rPr>
  </w:style>
  <w:style w:type="character" w:customStyle="1" w:styleId="Heading2Char">
    <w:name w:val="Heading 2 Char"/>
    <w:basedOn w:val="DefaultParagraphFont"/>
    <w:link w:val="Heading2"/>
    <w:uiPriority w:val="9"/>
    <w:rsid w:val="00106E86"/>
    <w:rPr>
      <w:rFonts w:ascii="Gill Sans MT" w:eastAsiaTheme="majorEastAsia" w:hAnsi="Gill Sans MT" w:cstheme="majorBidi"/>
      <w:bCs/>
      <w:color w:val="009EB8"/>
      <w:sz w:val="28"/>
      <w:szCs w:val="26"/>
      <w:lang w:eastAsia="en-US"/>
    </w:rPr>
  </w:style>
  <w:style w:type="paragraph" w:styleId="Header">
    <w:name w:val="header"/>
    <w:basedOn w:val="Normal"/>
    <w:link w:val="HeaderChar"/>
    <w:uiPriority w:val="99"/>
    <w:unhideWhenUsed/>
    <w:rsid w:val="00106E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6E86"/>
    <w:rPr>
      <w:sz w:val="22"/>
      <w:szCs w:val="22"/>
      <w:lang w:eastAsia="en-US"/>
    </w:rPr>
  </w:style>
  <w:style w:type="paragraph" w:styleId="Footer">
    <w:name w:val="footer"/>
    <w:basedOn w:val="Normal"/>
    <w:link w:val="FooterChar"/>
    <w:uiPriority w:val="99"/>
    <w:unhideWhenUsed/>
    <w:rsid w:val="003D4ED1"/>
    <w:pPr>
      <w:pBdr>
        <w:top w:val="single" w:sz="4" w:space="1" w:color="788FA3"/>
      </w:pBdr>
      <w:tabs>
        <w:tab w:val="center" w:pos="4513"/>
        <w:tab w:val="right" w:pos="9026"/>
      </w:tabs>
      <w:spacing w:after="0" w:line="240" w:lineRule="auto"/>
    </w:pPr>
  </w:style>
  <w:style w:type="character" w:customStyle="1" w:styleId="FooterChar">
    <w:name w:val="Footer Char"/>
    <w:basedOn w:val="DefaultParagraphFont"/>
    <w:link w:val="Footer"/>
    <w:uiPriority w:val="99"/>
    <w:rsid w:val="003D4ED1"/>
    <w:rPr>
      <w:sz w:val="22"/>
      <w:szCs w:val="22"/>
      <w:lang w:eastAsia="en-US"/>
    </w:rPr>
  </w:style>
  <w:style w:type="table" w:styleId="TableGrid">
    <w:name w:val="Table Grid"/>
    <w:basedOn w:val="TableNormal"/>
    <w:rsid w:val="00106E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5C077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C0771"/>
    <w:rPr>
      <w:lang w:eastAsia="en-US"/>
    </w:rPr>
  </w:style>
  <w:style w:type="character" w:styleId="EndnoteReference">
    <w:name w:val="endnote reference"/>
    <w:basedOn w:val="DefaultParagraphFont"/>
    <w:uiPriority w:val="99"/>
    <w:semiHidden/>
    <w:unhideWhenUsed/>
    <w:rsid w:val="005C0771"/>
    <w:rPr>
      <w:vertAlign w:val="superscript"/>
    </w:rPr>
  </w:style>
  <w:style w:type="paragraph" w:styleId="NoSpacing">
    <w:name w:val="No Spacing"/>
    <w:uiPriority w:val="1"/>
    <w:qFormat/>
    <w:rsid w:val="000F1971"/>
    <w:rPr>
      <w:sz w:val="22"/>
      <w:szCs w:val="22"/>
      <w:lang w:eastAsia="en-US"/>
    </w:rPr>
  </w:style>
  <w:style w:type="paragraph" w:styleId="TOCHeading">
    <w:name w:val="TOC Heading"/>
    <w:basedOn w:val="Heading1"/>
    <w:next w:val="Normal"/>
    <w:uiPriority w:val="39"/>
    <w:unhideWhenUsed/>
    <w:qFormat/>
    <w:rsid w:val="00756E67"/>
    <w:pPr>
      <w:numPr>
        <w:numId w:val="0"/>
      </w:numPr>
      <w:outlineLvl w:val="9"/>
    </w:pPr>
    <w:rPr>
      <w:rFonts w:asciiTheme="majorHAnsi" w:hAnsiTheme="majorHAnsi"/>
      <w:b/>
      <w:color w:val="365F91" w:themeColor="accent1" w:themeShade="BF"/>
      <w:sz w:val="28"/>
      <w:lang w:val="en-US" w:eastAsia="ja-JP"/>
    </w:rPr>
  </w:style>
  <w:style w:type="paragraph" w:styleId="BalloonText">
    <w:name w:val="Balloon Text"/>
    <w:basedOn w:val="Normal"/>
    <w:link w:val="BalloonTextChar"/>
    <w:uiPriority w:val="99"/>
    <w:semiHidden/>
    <w:unhideWhenUsed/>
    <w:rsid w:val="00756E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6E67"/>
    <w:rPr>
      <w:rFonts w:ascii="Tahoma" w:hAnsi="Tahoma" w:cs="Tahoma"/>
      <w:sz w:val="16"/>
      <w:szCs w:val="16"/>
      <w:lang w:eastAsia="en-US"/>
    </w:rPr>
  </w:style>
  <w:style w:type="table" w:customStyle="1" w:styleId="TableGrid1">
    <w:name w:val="Table Grid1"/>
    <w:basedOn w:val="TableNormal"/>
    <w:next w:val="TableGrid"/>
    <w:rsid w:val="006F708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4050C"/>
    <w:rPr>
      <w:sz w:val="16"/>
      <w:szCs w:val="16"/>
    </w:rPr>
  </w:style>
  <w:style w:type="paragraph" w:styleId="CommentText">
    <w:name w:val="annotation text"/>
    <w:basedOn w:val="Normal"/>
    <w:link w:val="CommentTextChar"/>
    <w:uiPriority w:val="99"/>
    <w:semiHidden/>
    <w:unhideWhenUsed/>
    <w:rsid w:val="00D4050C"/>
    <w:pPr>
      <w:spacing w:line="240" w:lineRule="auto"/>
    </w:pPr>
    <w:rPr>
      <w:sz w:val="20"/>
      <w:szCs w:val="20"/>
    </w:rPr>
  </w:style>
  <w:style w:type="character" w:customStyle="1" w:styleId="CommentTextChar">
    <w:name w:val="Comment Text Char"/>
    <w:basedOn w:val="DefaultParagraphFont"/>
    <w:link w:val="CommentText"/>
    <w:uiPriority w:val="99"/>
    <w:semiHidden/>
    <w:rsid w:val="00D4050C"/>
    <w:rPr>
      <w:lang w:eastAsia="en-US"/>
    </w:rPr>
  </w:style>
  <w:style w:type="paragraph" w:styleId="CommentSubject">
    <w:name w:val="annotation subject"/>
    <w:basedOn w:val="CommentText"/>
    <w:next w:val="CommentText"/>
    <w:link w:val="CommentSubjectChar"/>
    <w:uiPriority w:val="99"/>
    <w:semiHidden/>
    <w:unhideWhenUsed/>
    <w:rsid w:val="00D4050C"/>
    <w:rPr>
      <w:b/>
      <w:bCs/>
    </w:rPr>
  </w:style>
  <w:style w:type="character" w:customStyle="1" w:styleId="CommentSubjectChar">
    <w:name w:val="Comment Subject Char"/>
    <w:basedOn w:val="CommentTextChar"/>
    <w:link w:val="CommentSubject"/>
    <w:uiPriority w:val="99"/>
    <w:semiHidden/>
    <w:rsid w:val="00D4050C"/>
    <w:rPr>
      <w:b/>
      <w:bCs/>
      <w:lang w:eastAsia="en-US"/>
    </w:rPr>
  </w:style>
  <w:style w:type="paragraph" w:styleId="TOC1">
    <w:name w:val="toc 1"/>
    <w:basedOn w:val="dbHeading1"/>
    <w:next w:val="Normal"/>
    <w:link w:val="TOC1Char"/>
    <w:autoRedefine/>
    <w:uiPriority w:val="39"/>
    <w:unhideWhenUsed/>
    <w:qFormat/>
    <w:rsid w:val="00712948"/>
    <w:pPr>
      <w:tabs>
        <w:tab w:val="left" w:pos="440"/>
        <w:tab w:val="right" w:pos="10206"/>
      </w:tabs>
      <w:spacing w:before="280" w:line="240" w:lineRule="auto"/>
      <w:jc w:val="left"/>
    </w:pPr>
    <w:rPr>
      <w:noProof/>
      <w:color w:val="0092D2"/>
      <w:sz w:val="22"/>
    </w:rPr>
  </w:style>
  <w:style w:type="paragraph" w:styleId="TOC2">
    <w:name w:val="toc 2"/>
    <w:basedOn w:val="dbHeading2"/>
    <w:next w:val="Normal"/>
    <w:autoRedefine/>
    <w:uiPriority w:val="39"/>
    <w:unhideWhenUsed/>
    <w:qFormat/>
    <w:rsid w:val="00EE42EC"/>
    <w:pPr>
      <w:tabs>
        <w:tab w:val="right" w:pos="10206"/>
      </w:tabs>
      <w:spacing w:before="120" w:line="240" w:lineRule="auto"/>
      <w:ind w:left="426" w:hanging="426"/>
    </w:pPr>
    <w:rPr>
      <w:rFonts w:eastAsiaTheme="minorEastAsia" w:cstheme="minorBidi"/>
      <w:color w:val="808080" w:themeColor="background1" w:themeShade="80"/>
      <w:sz w:val="22"/>
      <w:lang w:val="en-US" w:eastAsia="ja-JP"/>
    </w:rPr>
  </w:style>
  <w:style w:type="paragraph" w:styleId="TOC3">
    <w:name w:val="toc 3"/>
    <w:basedOn w:val="dbHeading3"/>
    <w:next w:val="Normal"/>
    <w:autoRedefine/>
    <w:uiPriority w:val="39"/>
    <w:unhideWhenUsed/>
    <w:qFormat/>
    <w:rsid w:val="00EE42EC"/>
    <w:pPr>
      <w:tabs>
        <w:tab w:val="right" w:pos="10206"/>
      </w:tabs>
      <w:spacing w:before="120" w:line="240" w:lineRule="auto"/>
    </w:pPr>
    <w:rPr>
      <w:rFonts w:eastAsiaTheme="minorEastAsia" w:cstheme="minorBidi"/>
      <w:b w:val="0"/>
      <w:sz w:val="22"/>
      <w:lang w:val="en-US" w:eastAsia="ja-JP"/>
    </w:rPr>
  </w:style>
  <w:style w:type="character" w:customStyle="1" w:styleId="dbHeading1Char">
    <w:name w:val="dbHeading1 Char"/>
    <w:basedOn w:val="DefaultParagraphFont"/>
    <w:link w:val="dbHeading1"/>
    <w:rsid w:val="005C5DCB"/>
    <w:rPr>
      <w:rFonts w:ascii="Gill Sans MT" w:hAnsi="Gill Sans MT"/>
      <w:color w:val="788FA3"/>
      <w:sz w:val="32"/>
      <w:szCs w:val="22"/>
      <w:lang w:eastAsia="en-US"/>
    </w:rPr>
  </w:style>
  <w:style w:type="character" w:customStyle="1" w:styleId="TOC1Char">
    <w:name w:val="TOC 1 Char"/>
    <w:basedOn w:val="dbHeading1Char"/>
    <w:link w:val="TOC1"/>
    <w:uiPriority w:val="39"/>
    <w:rsid w:val="00712948"/>
    <w:rPr>
      <w:rFonts w:ascii="Gill Sans MT" w:hAnsi="Gill Sans MT"/>
      <w:noProof/>
      <w:color w:val="0092D2"/>
      <w:sz w:val="22"/>
      <w:szCs w:val="22"/>
      <w:lang w:eastAsia="en-US"/>
    </w:rPr>
  </w:style>
  <w:style w:type="paragraph" w:styleId="NormalWeb">
    <w:name w:val="Normal (Web)"/>
    <w:basedOn w:val="Normal"/>
    <w:rsid w:val="00FF7C37"/>
    <w:pPr>
      <w:spacing w:before="100" w:beforeAutospacing="1" w:after="100" w:afterAutospacing="1" w:line="240" w:lineRule="auto"/>
    </w:pPr>
    <w:rPr>
      <w:rFonts w:ascii="Times New Roman" w:eastAsia="Times New Roman" w:hAnsi="Times New Roman"/>
      <w:sz w:val="24"/>
      <w:szCs w:val="24"/>
      <w:lang w:eastAsia="en-AU"/>
    </w:rPr>
  </w:style>
  <w:style w:type="paragraph" w:styleId="Title">
    <w:name w:val="Title"/>
    <w:basedOn w:val="Normal"/>
    <w:next w:val="Normal"/>
    <w:link w:val="TitleChar"/>
    <w:uiPriority w:val="10"/>
    <w:qFormat/>
    <w:rsid w:val="0056008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AU"/>
    </w:rPr>
  </w:style>
  <w:style w:type="character" w:customStyle="1" w:styleId="TitleChar">
    <w:name w:val="Title Char"/>
    <w:basedOn w:val="DefaultParagraphFont"/>
    <w:link w:val="Title"/>
    <w:uiPriority w:val="10"/>
    <w:rsid w:val="00560081"/>
    <w:rPr>
      <w:rFonts w:asciiTheme="majorHAnsi" w:eastAsiaTheme="majorEastAsia" w:hAnsiTheme="majorHAnsi" w:cstheme="majorBidi"/>
      <w:color w:val="17365D" w:themeColor="text2" w:themeShade="BF"/>
      <w:spacing w:val="5"/>
      <w:kern w:val="28"/>
      <w:sz w:val="52"/>
      <w:szCs w:val="52"/>
    </w:rPr>
  </w:style>
  <w:style w:type="paragraph" w:customStyle="1" w:styleId="BulletedListLevel1">
    <w:name w:val="Bulleted List Level 1"/>
    <w:semiHidden/>
    <w:rsid w:val="002B11DD"/>
    <w:pPr>
      <w:numPr>
        <w:numId w:val="35"/>
      </w:numPr>
      <w:tabs>
        <w:tab w:val="left" w:pos="1134"/>
      </w:tabs>
      <w:spacing w:after="140" w:line="300" w:lineRule="atLeast"/>
    </w:pPr>
    <w:rPr>
      <w:rFonts w:ascii="Gill Sans MT" w:eastAsia="Times New Roman" w:hAnsi="Gill Sans MT"/>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6462">
      <w:bodyDiv w:val="1"/>
      <w:marLeft w:val="0"/>
      <w:marRight w:val="0"/>
      <w:marTop w:val="0"/>
      <w:marBottom w:val="0"/>
      <w:divBdr>
        <w:top w:val="none" w:sz="0" w:space="0" w:color="auto"/>
        <w:left w:val="none" w:sz="0" w:space="0" w:color="auto"/>
        <w:bottom w:val="none" w:sz="0" w:space="0" w:color="auto"/>
        <w:right w:val="none" w:sz="0" w:space="0" w:color="auto"/>
      </w:divBdr>
    </w:div>
    <w:div w:id="172645710">
      <w:bodyDiv w:val="1"/>
      <w:marLeft w:val="0"/>
      <w:marRight w:val="0"/>
      <w:marTop w:val="0"/>
      <w:marBottom w:val="0"/>
      <w:divBdr>
        <w:top w:val="none" w:sz="0" w:space="0" w:color="auto"/>
        <w:left w:val="none" w:sz="0" w:space="0" w:color="auto"/>
        <w:bottom w:val="none" w:sz="0" w:space="0" w:color="auto"/>
        <w:right w:val="none" w:sz="0" w:space="0" w:color="auto"/>
      </w:divBdr>
    </w:div>
    <w:div w:id="186871554">
      <w:bodyDiv w:val="1"/>
      <w:marLeft w:val="0"/>
      <w:marRight w:val="0"/>
      <w:marTop w:val="0"/>
      <w:marBottom w:val="0"/>
      <w:divBdr>
        <w:top w:val="none" w:sz="0" w:space="0" w:color="auto"/>
        <w:left w:val="none" w:sz="0" w:space="0" w:color="auto"/>
        <w:bottom w:val="none" w:sz="0" w:space="0" w:color="auto"/>
        <w:right w:val="none" w:sz="0" w:space="0" w:color="auto"/>
      </w:divBdr>
    </w:div>
    <w:div w:id="276722455">
      <w:bodyDiv w:val="1"/>
      <w:marLeft w:val="0"/>
      <w:marRight w:val="0"/>
      <w:marTop w:val="0"/>
      <w:marBottom w:val="0"/>
      <w:divBdr>
        <w:top w:val="none" w:sz="0" w:space="0" w:color="auto"/>
        <w:left w:val="none" w:sz="0" w:space="0" w:color="auto"/>
        <w:bottom w:val="none" w:sz="0" w:space="0" w:color="auto"/>
        <w:right w:val="none" w:sz="0" w:space="0" w:color="auto"/>
      </w:divBdr>
    </w:div>
    <w:div w:id="460656686">
      <w:bodyDiv w:val="1"/>
      <w:marLeft w:val="0"/>
      <w:marRight w:val="0"/>
      <w:marTop w:val="0"/>
      <w:marBottom w:val="0"/>
      <w:divBdr>
        <w:top w:val="none" w:sz="0" w:space="0" w:color="auto"/>
        <w:left w:val="none" w:sz="0" w:space="0" w:color="auto"/>
        <w:bottom w:val="none" w:sz="0" w:space="0" w:color="auto"/>
        <w:right w:val="none" w:sz="0" w:space="0" w:color="auto"/>
      </w:divBdr>
    </w:div>
    <w:div w:id="510726345">
      <w:bodyDiv w:val="1"/>
      <w:marLeft w:val="0"/>
      <w:marRight w:val="0"/>
      <w:marTop w:val="0"/>
      <w:marBottom w:val="0"/>
      <w:divBdr>
        <w:top w:val="none" w:sz="0" w:space="0" w:color="auto"/>
        <w:left w:val="none" w:sz="0" w:space="0" w:color="auto"/>
        <w:bottom w:val="none" w:sz="0" w:space="0" w:color="auto"/>
        <w:right w:val="none" w:sz="0" w:space="0" w:color="auto"/>
      </w:divBdr>
    </w:div>
    <w:div w:id="1143887065">
      <w:bodyDiv w:val="1"/>
      <w:marLeft w:val="0"/>
      <w:marRight w:val="0"/>
      <w:marTop w:val="0"/>
      <w:marBottom w:val="0"/>
      <w:divBdr>
        <w:top w:val="none" w:sz="0" w:space="0" w:color="auto"/>
        <w:left w:val="none" w:sz="0" w:space="0" w:color="auto"/>
        <w:bottom w:val="none" w:sz="0" w:space="0" w:color="auto"/>
        <w:right w:val="none" w:sz="0" w:space="0" w:color="auto"/>
      </w:divBdr>
    </w:div>
    <w:div w:id="128261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mmunitysector.quality@dhhs.tas.gov.au" TargetMode="External"/><Relationship Id="rId18" Type="http://schemas.openxmlformats.org/officeDocument/2006/relationships/hyperlink" Target="http://www.tascoss.org.au" TargetMode="External"/><Relationship Id="rId26" Type="http://schemas.openxmlformats.org/officeDocument/2006/relationships/hyperlink" Target="mailto:communitysector.quality@dhhs.tas.gov.au"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dhhs.tas.gov.au/communitysector" TargetMode="External"/><Relationship Id="rId17" Type="http://schemas.openxmlformats.org/officeDocument/2006/relationships/hyperlink" Target="http://www.dhhs.tas.gov.au/communitysector" TargetMode="External"/><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abosworth\Desktop\Safety%20and%20Quality%202%20April%202014\Quality%20and%20Safety%20Framework.docx" TargetMode="External"/><Relationship Id="rId20" Type="http://schemas.openxmlformats.org/officeDocument/2006/relationships/image" Target="media/image4.png"/><Relationship Id="rId29" Type="http://schemas.openxmlformats.org/officeDocument/2006/relationships/hyperlink" Target="mailto:communitysector.quality@dhhs.tas.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munitysector.quality@dhhs.tas.gov.au" TargetMode="External"/><Relationship Id="rId24" Type="http://schemas.openxmlformats.org/officeDocument/2006/relationships/hyperlink" Target="http://www.dhhs.tas.gov.au/about_the_department/business/community_sector_relations_unit/resources,_publications,_and_tools/_edit"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hyperlink" Target="http://www.dhhs.tas.gov.au/about_the_department/business/community_sector_relations_unit/resources,_publications,_and_tools"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dhhs.tas.gov.au/communitysector" TargetMode="External"/><Relationship Id="rId22" Type="http://schemas.openxmlformats.org/officeDocument/2006/relationships/image" Target="media/image6.png"/><Relationship Id="rId27" Type="http://schemas.openxmlformats.org/officeDocument/2006/relationships/hyperlink" Target="http://www.dhhs.tas.gov.au/communitysector" TargetMode="External"/><Relationship Id="rId30" Type="http://schemas.openxmlformats.org/officeDocument/2006/relationships/hyperlink" Target="http://www.dhhs.tas.gov.au/communitysecto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www.health.gov.au/internet/publications/publishing.nsf/Content/ageing-aged-care-quality-framework-atsi-toc~ageing-aged-care-s2~ageing-aged-care-s2-contin-improv" TargetMode="External"/><Relationship Id="rId2" Type="http://schemas.openxmlformats.org/officeDocument/2006/relationships/hyperlink" Target="http://www.dhhs.tas.gov.au/about_the_department/business/community_sector_relations_unit/resources,_publications,_and_tools" TargetMode="External"/><Relationship Id="rId1" Type="http://schemas.openxmlformats.org/officeDocument/2006/relationships/hyperlink" Target="http://www.dhhs.tas.gov.au/about_the_department/business/community_sector_relations_unit/partnership_agreement" TargetMode="External"/><Relationship Id="rId5" Type="http://schemas.openxmlformats.org/officeDocument/2006/relationships/hyperlink" Target="http://www.safetyandquality.gov.au" TargetMode="External"/><Relationship Id="rId4" Type="http://schemas.openxmlformats.org/officeDocument/2006/relationships/hyperlink" Target="http://www.dhhs.tas.gov.au/about_the_department/business/community_sector_relations_unit/resources,_publications,_and_t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C34F4-ED9E-4FD8-8FE3-E46C40E94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20</Pages>
  <Words>4681</Words>
  <Characters>26687</Characters>
  <Application>Microsoft Office Word</Application>
  <DocSecurity>8</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31306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dbadcock</dc:creator>
  <cp:lastModifiedBy>Badcock, David S</cp:lastModifiedBy>
  <cp:revision>6</cp:revision>
  <cp:lastPrinted>2014-03-27T23:05:00Z</cp:lastPrinted>
  <dcterms:created xsi:type="dcterms:W3CDTF">2014-03-27T22:59:00Z</dcterms:created>
  <dcterms:modified xsi:type="dcterms:W3CDTF">2014-04-04T00:20:00Z</dcterms:modified>
</cp:coreProperties>
</file>