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Default="00183D22" w:rsidP="00183D22">
      <w:pPr>
        <w:pStyle w:val="Title"/>
        <w:ind w:right="1394"/>
      </w:pPr>
      <w:r>
        <w:t>The Pitch</w:t>
      </w:r>
    </w:p>
    <w:p w:rsidR="00183D22" w:rsidRDefault="00183D22" w:rsidP="00183D22">
      <w:pPr>
        <w:pStyle w:val="NoSpacing"/>
      </w:pPr>
      <w:r>
        <w:t>It’s time to sell your idea and get your school community on board.</w:t>
      </w:r>
    </w:p>
    <w:p w:rsidR="00183D22" w:rsidRPr="0044777E" w:rsidRDefault="00183D22" w:rsidP="00183D22">
      <w:pPr>
        <w:pStyle w:val="NoSpacing"/>
        <w:spacing w:before="240"/>
        <w:ind w:right="1110"/>
      </w:pPr>
      <w:r w:rsidRPr="0044777E">
        <w:t>Here are some tips to get you started:</w:t>
      </w:r>
    </w:p>
    <w:p w:rsidR="00183D22" w:rsidRPr="0044777E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Find a hook -a great opening line, a c</w:t>
      </w:r>
      <w:bookmarkStart w:id="0" w:name="_GoBack"/>
      <w:bookmarkEnd w:id="0"/>
      <w:r w:rsidRPr="0044777E">
        <w:rPr>
          <w:rFonts w:ascii="Gill Sans MT" w:hAnsi="Gill Sans MT"/>
        </w:rPr>
        <w:t>atch-phrase or slogan</w:t>
      </w:r>
    </w:p>
    <w:p w:rsidR="00183D22" w:rsidRPr="0044777E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Solve a problem that people care about</w:t>
      </w:r>
    </w:p>
    <w:p w:rsidR="00183D22" w:rsidRPr="0044777E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Sell the benefits</w:t>
      </w:r>
    </w:p>
    <w:p w:rsidR="00183D22" w:rsidRPr="0044777E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Tell a story – tap into people’s emotions and give them a reason to care</w:t>
      </w:r>
    </w:p>
    <w:p w:rsidR="00183D22" w:rsidRPr="0044777E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Back it up with facts – statistics, expert opinions</w:t>
      </w:r>
    </w:p>
    <w:p w:rsidR="00183D22" w:rsidRDefault="00183D22" w:rsidP="00183D2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4777E">
        <w:rPr>
          <w:rFonts w:ascii="Gill Sans MT" w:hAnsi="Gill Sans MT"/>
        </w:rPr>
        <w:t>Short and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183D22" w:rsidTr="00087C21">
        <w:trPr>
          <w:tblHeader/>
        </w:trPr>
        <w:tc>
          <w:tcPr>
            <w:tcW w:w="2547" w:type="dxa"/>
            <w:vAlign w:val="center"/>
          </w:tcPr>
          <w:p w:rsidR="00183D22" w:rsidRPr="00183D22" w:rsidRDefault="00183D22" w:rsidP="00183D22">
            <w:pPr>
              <w:tabs>
                <w:tab w:val="left" w:pos="3882"/>
              </w:tabs>
              <w:rPr>
                <w:b/>
              </w:rPr>
            </w:pPr>
            <w:r w:rsidRPr="00183D22">
              <w:rPr>
                <w:b/>
              </w:rPr>
              <w:t>Question</w:t>
            </w:r>
          </w:p>
        </w:tc>
        <w:tc>
          <w:tcPr>
            <w:tcW w:w="6520" w:type="dxa"/>
            <w:vAlign w:val="center"/>
          </w:tcPr>
          <w:p w:rsidR="00183D22" w:rsidRPr="00183D22" w:rsidRDefault="00183D22" w:rsidP="00183D22">
            <w:pPr>
              <w:rPr>
                <w:b/>
              </w:rPr>
            </w:pPr>
            <w:r w:rsidRPr="00183D22">
              <w:rPr>
                <w:b/>
              </w:rPr>
              <w:t>Answer</w:t>
            </w:r>
          </w:p>
        </w:tc>
      </w:tr>
      <w:tr w:rsidR="00183D22" w:rsidTr="00183D22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What are your team’s strengths?</w:t>
            </w:r>
          </w:p>
        </w:tc>
        <w:tc>
          <w:tcPr>
            <w:tcW w:w="6520" w:type="dxa"/>
          </w:tcPr>
          <w:p w:rsidR="00183D22" w:rsidRDefault="00183D22" w:rsidP="00183D22">
            <w:pPr>
              <w:ind w:right="100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Your team strengths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3D22" w:rsidTr="00183D22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What is your Mission?</w:t>
            </w:r>
          </w:p>
        </w:tc>
        <w:tc>
          <w:tcPr>
            <w:tcW w:w="6520" w:type="dxa"/>
          </w:tcPr>
          <w:p w:rsidR="00183D22" w:rsidRDefault="00183D22" w:rsidP="00183D22">
            <w:r>
              <w:fldChar w:fldCharType="begin">
                <w:ffData>
                  <w:name w:val=""/>
                  <w:enabled/>
                  <w:calcOnExit w:val="0"/>
                  <w:statusText w:type="text" w:val="Your Mis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D22" w:rsidTr="00B33788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Why have you chosen your mission?</w:t>
            </w:r>
          </w:p>
        </w:tc>
        <w:tc>
          <w:tcPr>
            <w:tcW w:w="6520" w:type="dxa"/>
          </w:tcPr>
          <w:p w:rsidR="00183D22" w:rsidRDefault="00183D22" w:rsidP="00183D22">
            <w:r>
              <w:fldChar w:fldCharType="begin">
                <w:ffData>
                  <w:name w:val=""/>
                  <w:enabled/>
                  <w:calcOnExit w:val="0"/>
                  <w:statusText w:type="text" w:val="Why you chose this mis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D22" w:rsidTr="00183D22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Who is going to benefit and how?</w:t>
            </w:r>
          </w:p>
        </w:tc>
        <w:tc>
          <w:tcPr>
            <w:tcW w:w="6520" w:type="dxa"/>
          </w:tcPr>
          <w:p w:rsidR="00183D22" w:rsidRDefault="00183D22" w:rsidP="00183D22">
            <w:r>
              <w:fldChar w:fldCharType="begin">
                <w:ffData>
                  <w:name w:val=""/>
                  <w:enabled/>
                  <w:calcOnExit w:val="0"/>
                  <w:statusText w:type="text" w:val="Who will benefit and ho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D22" w:rsidTr="00183D22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What are the risks and how will you avoid them?</w:t>
            </w:r>
          </w:p>
        </w:tc>
        <w:tc>
          <w:tcPr>
            <w:tcW w:w="6520" w:type="dxa"/>
          </w:tcPr>
          <w:p w:rsidR="00183D22" w:rsidRDefault="00183D22" w:rsidP="00183D22">
            <w:r>
              <w:fldChar w:fldCharType="begin">
                <w:ffData>
                  <w:name w:val=""/>
                  <w:enabled/>
                  <w:calcOnExit w:val="0"/>
                  <w:statusText w:type="text" w:val="The risks and how you will avoid th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D22" w:rsidTr="00183D22">
        <w:tc>
          <w:tcPr>
            <w:tcW w:w="2547" w:type="dxa"/>
          </w:tcPr>
          <w:p w:rsidR="00183D22" w:rsidRPr="00183D22" w:rsidRDefault="00183D22" w:rsidP="00183D22">
            <w:pPr>
              <w:ind w:right="0"/>
            </w:pPr>
            <w:r w:rsidRPr="00183D22">
              <w:t>What would you say, to “sell” your Mission?</w:t>
            </w:r>
          </w:p>
        </w:tc>
        <w:tc>
          <w:tcPr>
            <w:tcW w:w="6520" w:type="dxa"/>
          </w:tcPr>
          <w:p w:rsidR="00183D22" w:rsidRDefault="00183D22" w:rsidP="00183D22">
            <w:r>
              <w:fldChar w:fldCharType="begin">
                <w:ffData>
                  <w:name w:val=""/>
                  <w:enabled/>
                  <w:calcOnExit w:val="0"/>
                  <w:statusText w:type="text" w:val="What you would say to sell your mis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3D22" w:rsidRPr="00183D22" w:rsidRDefault="00183D22" w:rsidP="00183D22"/>
    <w:p w:rsidR="00AF610A" w:rsidRDefault="00AF610A" w:rsidP="00AF610A"/>
    <w:sectPr w:rsidR="00AF610A" w:rsidSect="00FD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2" w:rsidRDefault="00183D22" w:rsidP="00524330">
      <w:pPr>
        <w:spacing w:after="0" w:line="240" w:lineRule="auto"/>
      </w:pPr>
      <w:r>
        <w:separator/>
      </w:r>
    </w:p>
  </w:endnote>
  <w:endnote w:type="continuationSeparator" w:id="0">
    <w:p w:rsidR="00183D22" w:rsidRDefault="00183D22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2062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6424797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FD0F0E" w:rsidRPr="007D403E" w:rsidRDefault="004C7012" w:rsidP="00FD0F0E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FD0F0E" w:rsidRDefault="00FD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366177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77596013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FD0F0E" w:rsidRPr="007D403E" w:rsidRDefault="004C7012" w:rsidP="00FD0F0E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FD0F0E" w:rsidRDefault="00FD0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FD0F0E" w:rsidRDefault="00FD0F0E" w:rsidP="00FD0F0E">
    <w:pPr>
      <w:pStyle w:val="Footer"/>
      <w:ind w:left="-1418"/>
    </w:pPr>
    <w:r w:rsidRPr="00C56950">
      <w:rPr>
        <w:noProof/>
      </w:rPr>
      <w:drawing>
        <wp:inline distT="0" distB="0" distL="0" distR="0" wp14:anchorId="647A3FA8" wp14:editId="40E8EFCA">
          <wp:extent cx="7524000" cy="1380067"/>
          <wp:effectExtent l="0" t="0" r="1270" b="0"/>
          <wp:docPr id="30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2" w:rsidRDefault="00183D22" w:rsidP="00524330">
      <w:pPr>
        <w:spacing w:after="0" w:line="240" w:lineRule="auto"/>
      </w:pPr>
      <w:r>
        <w:separator/>
      </w:r>
    </w:p>
  </w:footnote>
  <w:footnote w:type="continuationSeparator" w:id="0">
    <w:p w:rsidR="00183D22" w:rsidRDefault="00183D22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0E" w:rsidRDefault="00FD0F0E" w:rsidP="00FD0F0E">
    <w:pPr>
      <w:pStyle w:val="Header"/>
      <w:ind w:left="-1474"/>
    </w:pPr>
    <w:r>
      <w:rPr>
        <w:noProof/>
      </w:rPr>
      <w:drawing>
        <wp:inline distT="0" distB="0" distL="0" distR="0" wp14:anchorId="695FB4AD" wp14:editId="17A333FB">
          <wp:extent cx="1078994" cy="1078994"/>
          <wp:effectExtent l="0" t="0" r="0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DA560E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4F6E388C" wp14:editId="527C38FC">
          <wp:extent cx="1078994" cy="1078994"/>
          <wp:effectExtent l="0" t="0" r="6985" b="0"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FD0F0E" w:rsidP="00524330">
    <w:pPr>
      <w:pStyle w:val="Header"/>
      <w:ind w:left="-1474"/>
    </w:pPr>
    <w:r>
      <w:rPr>
        <w:noProof/>
      </w:rPr>
      <w:drawing>
        <wp:inline distT="0" distB="0" distL="0" distR="0" wp14:anchorId="3200930F" wp14:editId="5B16866E">
          <wp:extent cx="7707600" cy="2138847"/>
          <wp:effectExtent l="0" t="0" r="8255" b="0"/>
          <wp:docPr id="29" name="Picture 29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138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75FA1"/>
    <w:multiLevelType w:val="hybridMultilevel"/>
    <w:tmpl w:val="BE0C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22"/>
    <w:rsid w:val="00087C21"/>
    <w:rsid w:val="00183D22"/>
    <w:rsid w:val="00490AC5"/>
    <w:rsid w:val="00524330"/>
    <w:rsid w:val="006370EC"/>
    <w:rsid w:val="007D403E"/>
    <w:rsid w:val="00951AF9"/>
    <w:rsid w:val="00A869CD"/>
    <w:rsid w:val="00AF610A"/>
    <w:rsid w:val="00B579CB"/>
    <w:rsid w:val="00CC040C"/>
    <w:rsid w:val="00D34A39"/>
    <w:rsid w:val="00DA560E"/>
    <w:rsid w:val="00FC2AF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63B627-A184-4D7A-8EE5-C04A5CB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83D22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Spacing">
    <w:name w:val="No Spacing"/>
    <w:uiPriority w:val="1"/>
    <w:qFormat/>
    <w:rsid w:val="00183D22"/>
    <w:pPr>
      <w:ind w:right="-1055"/>
    </w:pPr>
    <w:rPr>
      <w:rFonts w:ascii="Gill Sans MT" w:eastAsia="Times New Roman" w:hAnsi="Gill Sans MT"/>
      <w:sz w:val="22"/>
      <w:szCs w:val="24"/>
    </w:rPr>
  </w:style>
  <w:style w:type="table" w:styleId="TableGrid">
    <w:name w:val="Table Grid"/>
    <w:basedOn w:val="TableNormal"/>
    <w:uiPriority w:val="59"/>
    <w:rsid w:val="0018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- The Pitch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- The Pitch</dc:title>
  <dc:subject>HYP</dc:subject>
  <dc:creator>Measham, Christy R</dc:creator>
  <cp:keywords/>
  <dc:description/>
  <cp:lastModifiedBy>Radivojevic, Tracey L</cp:lastModifiedBy>
  <cp:revision>2</cp:revision>
  <cp:lastPrinted>2019-08-19T05:00:00Z</cp:lastPrinted>
  <dcterms:created xsi:type="dcterms:W3CDTF">2019-08-30T02:09:00Z</dcterms:created>
  <dcterms:modified xsi:type="dcterms:W3CDTF">2019-08-30T02:09:00Z</dcterms:modified>
</cp:coreProperties>
</file>